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9" w:rsidRPr="00ED32E7" w:rsidRDefault="006558CF" w:rsidP="0077414F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D32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D32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="00885EF9" w:rsidRPr="00ED32E7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государственное бюджетное общеобразовательное учреждение </w:t>
      </w:r>
    </w:p>
    <w:p w:rsidR="00885EF9" w:rsidRPr="00ED32E7" w:rsidRDefault="00885EF9" w:rsidP="00885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D32E7">
        <w:rPr>
          <w:rFonts w:ascii="Times New Roman" w:hAnsi="Times New Roman"/>
          <w:bCs/>
          <w:sz w:val="28"/>
          <w:szCs w:val="28"/>
          <w:lang w:eastAsia="ru-RU"/>
        </w:rPr>
        <w:t xml:space="preserve">Ростовской области </w:t>
      </w:r>
    </w:p>
    <w:p w:rsidR="00885EF9" w:rsidRPr="00885EF9" w:rsidRDefault="00885EF9" w:rsidP="00885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85EF9">
        <w:rPr>
          <w:rFonts w:ascii="Times New Roman" w:hAnsi="Times New Roman"/>
          <w:bCs/>
          <w:sz w:val="28"/>
          <w:szCs w:val="28"/>
          <w:lang w:eastAsia="ru-RU"/>
        </w:rPr>
        <w:t>«</w:t>
      </w:r>
      <w:proofErr w:type="spellStart"/>
      <w:r w:rsidRPr="00885EF9">
        <w:rPr>
          <w:rFonts w:ascii="Times New Roman" w:hAnsi="Times New Roman"/>
          <w:bCs/>
          <w:sz w:val="28"/>
          <w:szCs w:val="28"/>
          <w:lang w:eastAsia="ru-RU"/>
        </w:rPr>
        <w:t>Белокалитвинский</w:t>
      </w:r>
      <w:proofErr w:type="spellEnd"/>
      <w:r w:rsidRPr="00885EF9">
        <w:rPr>
          <w:rFonts w:ascii="Times New Roman" w:hAnsi="Times New Roman"/>
          <w:bCs/>
          <w:sz w:val="28"/>
          <w:szCs w:val="28"/>
          <w:lang w:eastAsia="ru-RU"/>
        </w:rPr>
        <w:t xml:space="preserve"> Матвея Платова казачий кадетский корпус»</w:t>
      </w:r>
    </w:p>
    <w:p w:rsidR="00885EF9" w:rsidRPr="00885EF9" w:rsidRDefault="00885EF9" w:rsidP="00885E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85EF9" w:rsidRPr="00885EF9" w:rsidRDefault="00885EF9" w:rsidP="00885E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32E7" w:rsidRDefault="00ED32E7" w:rsidP="00ED32E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32E7" w:rsidRPr="00ED32E7" w:rsidRDefault="00ED32E7" w:rsidP="00ED32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ED32E7">
        <w:rPr>
          <w:rFonts w:ascii="Times New Roman" w:hAnsi="Times New Roman"/>
          <w:bCs/>
          <w:sz w:val="28"/>
          <w:szCs w:val="28"/>
          <w:lang w:eastAsia="ru-RU"/>
        </w:rPr>
        <w:t>Утверждена</w:t>
      </w:r>
    </w:p>
    <w:p w:rsidR="00ED32E7" w:rsidRPr="00ED32E7" w:rsidRDefault="00ED32E7" w:rsidP="00ED32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ED32E7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Директор корпуса</w:t>
      </w:r>
    </w:p>
    <w:p w:rsidR="00ED32E7" w:rsidRPr="00ED32E7" w:rsidRDefault="00ED32E7" w:rsidP="00ED32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ED32E7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_________________ В.Н. Диденко                                                                      </w:t>
      </w:r>
    </w:p>
    <w:p w:rsidR="00ED32E7" w:rsidRPr="00ED32E7" w:rsidRDefault="00ED32E7" w:rsidP="00ED32E7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E7">
        <w:rPr>
          <w:rFonts w:ascii="Times New Roman" w:hAnsi="Times New Roman"/>
          <w:bCs/>
          <w:sz w:val="28"/>
          <w:szCs w:val="28"/>
          <w:lang w:eastAsia="ru-RU"/>
        </w:rPr>
        <w:t>Приказ  от 30.08.2019 года,  №</w:t>
      </w:r>
      <w:r w:rsidRPr="00ED32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32E7">
        <w:rPr>
          <w:rFonts w:ascii="Times New Roman" w:hAnsi="Times New Roman"/>
          <w:bCs/>
          <w:sz w:val="28"/>
          <w:szCs w:val="28"/>
          <w:lang w:eastAsia="ru-RU"/>
        </w:rPr>
        <w:t>176</w:t>
      </w:r>
    </w:p>
    <w:p w:rsidR="00ED32E7" w:rsidRPr="00ED32E7" w:rsidRDefault="00ED32E7" w:rsidP="00ED32E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32E7" w:rsidRPr="00ED32E7" w:rsidRDefault="00ED32E7" w:rsidP="00ED32E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32E7" w:rsidRPr="00ED32E7" w:rsidRDefault="00ED32E7" w:rsidP="00ED32E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32E7" w:rsidRPr="00ED32E7" w:rsidRDefault="00ED32E7" w:rsidP="00ED32E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D32E7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Рассмотрена</w:t>
      </w:r>
      <w:proofErr w:type="gramEnd"/>
      <w:r w:rsidRPr="00ED3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заседании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</w:t>
      </w:r>
      <w:r w:rsidRPr="00ED3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Согласована на заседании </w:t>
      </w:r>
    </w:p>
    <w:p w:rsidR="00ED32E7" w:rsidRPr="00ED32E7" w:rsidRDefault="00ED32E7" w:rsidP="00ED32E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Руководитель МО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</w:t>
      </w:r>
      <w:r w:rsidRPr="00ED32E7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педагогического совета</w:t>
      </w:r>
    </w:p>
    <w:p w:rsidR="00ED32E7" w:rsidRPr="00ED32E7" w:rsidRDefault="00ED32E7" w:rsidP="00ED32E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E7">
        <w:rPr>
          <w:rFonts w:ascii="Times New Roman" w:eastAsia="Times New Roman" w:hAnsi="Times New Roman"/>
          <w:bCs/>
          <w:sz w:val="28"/>
          <w:szCs w:val="28"/>
          <w:lang w:eastAsia="ru-RU"/>
        </w:rPr>
        <w:t>МО учителей  хими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и биологии                   </w:t>
      </w:r>
      <w:r w:rsidRPr="00ED32E7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от 29.08.2019 года,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D32E7">
        <w:rPr>
          <w:rFonts w:ascii="Times New Roman" w:eastAsia="Times New Roman" w:hAnsi="Times New Roman"/>
          <w:bCs/>
          <w:sz w:val="28"/>
          <w:szCs w:val="28"/>
          <w:lang w:eastAsia="ru-RU"/>
        </w:rPr>
        <w:t>№ 1</w:t>
      </w:r>
    </w:p>
    <w:p w:rsidR="00ED32E7" w:rsidRPr="00ED32E7" w:rsidRDefault="00ED32E7" w:rsidP="00ED32E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__________Л. И. </w:t>
      </w:r>
      <w:proofErr w:type="spellStart"/>
      <w:r w:rsidRPr="00ED32E7">
        <w:rPr>
          <w:rFonts w:ascii="Times New Roman" w:eastAsia="Times New Roman" w:hAnsi="Times New Roman"/>
          <w:bCs/>
          <w:sz w:val="28"/>
          <w:szCs w:val="28"/>
          <w:lang w:eastAsia="ru-RU"/>
        </w:rPr>
        <w:t>Олейникова</w:t>
      </w:r>
      <w:proofErr w:type="spellEnd"/>
    </w:p>
    <w:p w:rsidR="00ED32E7" w:rsidRPr="00ED32E7" w:rsidRDefault="00ED32E7" w:rsidP="00ED32E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2E7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от 27.08.2019 года, № 1</w:t>
      </w:r>
    </w:p>
    <w:p w:rsidR="00ED32E7" w:rsidRPr="00ED32E7" w:rsidRDefault="00885EF9" w:rsidP="00ED32E7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322F48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</w:p>
    <w:p w:rsidR="00E51EEA" w:rsidRDefault="00E51EEA" w:rsidP="00ED3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2E7" w:rsidRDefault="00ED32E7" w:rsidP="00ED3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2E7" w:rsidRDefault="00ED32E7" w:rsidP="00ED3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2E7" w:rsidRDefault="00ED32E7" w:rsidP="00ED3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EEA" w:rsidRDefault="00E51EEA" w:rsidP="00061E80">
      <w:pPr>
        <w:spacing w:after="0" w:line="0" w:lineRule="atLeast"/>
        <w:ind w:left="709" w:hanging="709"/>
        <w:rPr>
          <w:rFonts w:ascii="Times New Roman" w:hAnsi="Times New Roman"/>
          <w:b/>
          <w:sz w:val="28"/>
          <w:szCs w:val="28"/>
        </w:rPr>
      </w:pPr>
    </w:p>
    <w:p w:rsidR="00E51EEA" w:rsidRPr="00791FA9" w:rsidRDefault="00E51EEA" w:rsidP="00791FA9">
      <w:pPr>
        <w:spacing w:after="0" w:line="0" w:lineRule="atLeast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51EEA" w:rsidRDefault="00E51EEA" w:rsidP="00ED32E7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курсу:</w:t>
      </w:r>
      <w:r>
        <w:rPr>
          <w:rFonts w:ascii="Times New Roman" w:hAnsi="Times New Roman"/>
          <w:sz w:val="28"/>
          <w:szCs w:val="28"/>
        </w:rPr>
        <w:t xml:space="preserve"> Химия</w:t>
      </w:r>
    </w:p>
    <w:p w:rsidR="00E51EEA" w:rsidRDefault="00E51EEA" w:rsidP="00791FA9">
      <w:pPr>
        <w:spacing w:after="0" w:line="240" w:lineRule="auto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Уровень общего образования (класс): Среднее общее образование: 10 класс</w:t>
      </w:r>
    </w:p>
    <w:p w:rsidR="00E51EEA" w:rsidRDefault="00E51EEA" w:rsidP="00791FA9">
      <w:pPr>
        <w:spacing w:after="0" w:line="240" w:lineRule="auto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Количество часов:</w:t>
      </w:r>
      <w:r w:rsidR="00322F4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70 часов</w:t>
      </w:r>
    </w:p>
    <w:p w:rsidR="00ED32E7" w:rsidRDefault="00E51EEA" w:rsidP="00ED32E7">
      <w:pPr>
        <w:spacing w:after="0" w:line="240" w:lineRule="auto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/>
          <w:bCs/>
          <w:sz w:val="28"/>
          <w:szCs w:val="28"/>
        </w:rPr>
        <w:t>: Кравцова Н.Г.</w:t>
      </w:r>
    </w:p>
    <w:p w:rsidR="00061E80" w:rsidRDefault="00322F48" w:rsidP="00ED32E7">
      <w:pPr>
        <w:spacing w:after="0" w:line="240" w:lineRule="auto"/>
        <w:ind w:right="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 разработана на основе</w:t>
      </w:r>
      <w:r w:rsidR="00E51EEA" w:rsidRPr="00415685">
        <w:rPr>
          <w:rFonts w:ascii="Times New Roman" w:hAnsi="Times New Roman"/>
          <w:bCs/>
          <w:sz w:val="28"/>
          <w:szCs w:val="28"/>
        </w:rPr>
        <w:t xml:space="preserve"> </w:t>
      </w:r>
      <w:r w:rsidR="00E51EEA">
        <w:rPr>
          <w:rFonts w:ascii="Times New Roman" w:hAnsi="Times New Roman"/>
          <w:bCs/>
          <w:sz w:val="28"/>
          <w:szCs w:val="28"/>
        </w:rPr>
        <w:t xml:space="preserve"> </w:t>
      </w:r>
      <w:r w:rsidR="00E51EEA" w:rsidRPr="00415685">
        <w:rPr>
          <w:rFonts w:ascii="Times New Roman" w:hAnsi="Times New Roman"/>
          <w:bCs/>
          <w:sz w:val="28"/>
          <w:szCs w:val="28"/>
        </w:rPr>
        <w:t xml:space="preserve">авторской программы </w:t>
      </w:r>
      <w:proofErr w:type="spellStart"/>
      <w:r w:rsidR="00E51EEA" w:rsidRPr="00415685">
        <w:rPr>
          <w:rFonts w:ascii="Times New Roman" w:hAnsi="Times New Roman"/>
          <w:bCs/>
          <w:sz w:val="28"/>
          <w:szCs w:val="28"/>
        </w:rPr>
        <w:t>О.С.Габриеляна</w:t>
      </w:r>
      <w:proofErr w:type="spellEnd"/>
      <w:r w:rsidR="00E51EEA" w:rsidRPr="00415685">
        <w:rPr>
          <w:rFonts w:ascii="Times New Roman" w:hAnsi="Times New Roman"/>
          <w:bCs/>
          <w:sz w:val="28"/>
          <w:szCs w:val="28"/>
        </w:rPr>
        <w:t xml:space="preserve"> для</w:t>
      </w:r>
      <w:r w:rsidR="00ED32E7">
        <w:rPr>
          <w:rFonts w:ascii="Times New Roman" w:hAnsi="Times New Roman"/>
          <w:bCs/>
          <w:sz w:val="28"/>
          <w:szCs w:val="28"/>
        </w:rPr>
        <w:t xml:space="preserve"> </w:t>
      </w:r>
      <w:r w:rsidR="00E51EEA" w:rsidRPr="00415685">
        <w:rPr>
          <w:rFonts w:ascii="Times New Roman" w:hAnsi="Times New Roman"/>
          <w:bCs/>
          <w:sz w:val="28"/>
          <w:szCs w:val="28"/>
        </w:rPr>
        <w:t xml:space="preserve">10-11 классов </w:t>
      </w:r>
      <w:proofErr w:type="spellStart"/>
      <w:r w:rsidR="00E51EEA" w:rsidRPr="00415685">
        <w:rPr>
          <w:rFonts w:ascii="Times New Roman" w:hAnsi="Times New Roman"/>
          <w:bCs/>
          <w:sz w:val="28"/>
          <w:szCs w:val="28"/>
        </w:rPr>
        <w:t>общеообразовательных</w:t>
      </w:r>
      <w:proofErr w:type="spellEnd"/>
      <w:r w:rsidR="00E51EEA" w:rsidRPr="00415685">
        <w:rPr>
          <w:rFonts w:ascii="Times New Roman" w:hAnsi="Times New Roman"/>
          <w:bCs/>
          <w:sz w:val="28"/>
          <w:szCs w:val="28"/>
        </w:rPr>
        <w:t xml:space="preserve"> учреждений (</w:t>
      </w:r>
      <w:r w:rsidR="009E7837">
        <w:rPr>
          <w:rFonts w:ascii="Times New Roman" w:hAnsi="Times New Roman"/>
          <w:bCs/>
          <w:sz w:val="28"/>
          <w:szCs w:val="28"/>
        </w:rPr>
        <w:t>базовый уровень). М: Дрофа, 2015</w:t>
      </w:r>
      <w:r w:rsidR="00E51EEA" w:rsidRPr="00415685">
        <w:rPr>
          <w:rFonts w:ascii="Times New Roman" w:hAnsi="Times New Roman"/>
          <w:bCs/>
          <w:sz w:val="28"/>
          <w:szCs w:val="28"/>
        </w:rPr>
        <w:t>г.</w:t>
      </w:r>
      <w:r w:rsidR="00061E80">
        <w:rPr>
          <w:rFonts w:ascii="Times New Roman" w:hAnsi="Times New Roman"/>
          <w:bCs/>
          <w:sz w:val="28"/>
          <w:szCs w:val="28"/>
        </w:rPr>
        <w:t xml:space="preserve">                             </w:t>
      </w:r>
    </w:p>
    <w:p w:rsidR="00ED32E7" w:rsidRDefault="00ED32E7" w:rsidP="00061E80">
      <w:pPr>
        <w:spacing w:after="0" w:line="0" w:lineRule="atLeast"/>
        <w:ind w:left="709" w:hanging="709"/>
        <w:rPr>
          <w:rFonts w:ascii="Times New Roman" w:hAnsi="Times New Roman"/>
          <w:bCs/>
          <w:sz w:val="28"/>
          <w:szCs w:val="28"/>
        </w:rPr>
      </w:pPr>
    </w:p>
    <w:p w:rsidR="00ED32E7" w:rsidRDefault="00ED32E7" w:rsidP="00061E80">
      <w:pPr>
        <w:spacing w:after="0" w:line="0" w:lineRule="atLeast"/>
        <w:ind w:left="709" w:hanging="709"/>
        <w:rPr>
          <w:rFonts w:ascii="Times New Roman" w:hAnsi="Times New Roman"/>
          <w:bCs/>
          <w:sz w:val="28"/>
          <w:szCs w:val="28"/>
        </w:rPr>
      </w:pPr>
    </w:p>
    <w:p w:rsidR="00ED32E7" w:rsidRDefault="00ED32E7" w:rsidP="00061E80">
      <w:pPr>
        <w:spacing w:after="0" w:line="0" w:lineRule="atLeast"/>
        <w:ind w:left="709" w:hanging="709"/>
        <w:rPr>
          <w:rFonts w:ascii="Times New Roman" w:hAnsi="Times New Roman"/>
          <w:bCs/>
          <w:sz w:val="28"/>
          <w:szCs w:val="28"/>
        </w:rPr>
      </w:pPr>
    </w:p>
    <w:p w:rsidR="00ED32E7" w:rsidRDefault="00ED32E7" w:rsidP="00061E80">
      <w:pPr>
        <w:spacing w:after="0" w:line="0" w:lineRule="atLeast"/>
        <w:ind w:left="709" w:hanging="709"/>
        <w:rPr>
          <w:rFonts w:ascii="Times New Roman" w:hAnsi="Times New Roman"/>
          <w:bCs/>
          <w:sz w:val="28"/>
          <w:szCs w:val="28"/>
        </w:rPr>
      </w:pPr>
    </w:p>
    <w:p w:rsidR="00ED32E7" w:rsidRDefault="00ED32E7" w:rsidP="00061E80">
      <w:pPr>
        <w:spacing w:after="0" w:line="0" w:lineRule="atLeast"/>
        <w:ind w:left="709" w:hanging="709"/>
        <w:rPr>
          <w:rFonts w:ascii="Times New Roman" w:hAnsi="Times New Roman"/>
          <w:bCs/>
          <w:sz w:val="28"/>
          <w:szCs w:val="28"/>
        </w:rPr>
      </w:pPr>
    </w:p>
    <w:p w:rsidR="00ED32E7" w:rsidRDefault="00ED32E7" w:rsidP="00061E80">
      <w:pPr>
        <w:spacing w:after="0" w:line="0" w:lineRule="atLeast"/>
        <w:ind w:left="709" w:hanging="709"/>
        <w:rPr>
          <w:rFonts w:ascii="Times New Roman" w:hAnsi="Times New Roman"/>
          <w:bCs/>
          <w:sz w:val="28"/>
          <w:szCs w:val="28"/>
        </w:rPr>
      </w:pPr>
    </w:p>
    <w:p w:rsidR="00ED32E7" w:rsidRDefault="00ED32E7" w:rsidP="00061E80">
      <w:pPr>
        <w:spacing w:after="0" w:line="0" w:lineRule="atLeast"/>
        <w:ind w:left="709" w:hanging="709"/>
        <w:rPr>
          <w:rFonts w:ascii="Times New Roman" w:hAnsi="Times New Roman"/>
          <w:bCs/>
          <w:sz w:val="28"/>
          <w:szCs w:val="28"/>
        </w:rPr>
      </w:pPr>
    </w:p>
    <w:p w:rsidR="00ED32E7" w:rsidRDefault="00ED32E7" w:rsidP="00061E80">
      <w:pPr>
        <w:spacing w:after="0" w:line="0" w:lineRule="atLeast"/>
        <w:ind w:left="709" w:hanging="709"/>
        <w:rPr>
          <w:rFonts w:ascii="Times New Roman" w:hAnsi="Times New Roman"/>
          <w:bCs/>
          <w:sz w:val="28"/>
          <w:szCs w:val="28"/>
        </w:rPr>
      </w:pPr>
    </w:p>
    <w:p w:rsidR="00ED32E7" w:rsidRDefault="00ED32E7" w:rsidP="00061E80">
      <w:pPr>
        <w:spacing w:after="0" w:line="0" w:lineRule="atLeast"/>
        <w:ind w:left="709" w:hanging="709"/>
        <w:rPr>
          <w:rFonts w:ascii="Times New Roman" w:hAnsi="Times New Roman"/>
          <w:bCs/>
          <w:sz w:val="28"/>
          <w:szCs w:val="28"/>
        </w:rPr>
      </w:pPr>
    </w:p>
    <w:p w:rsidR="00ED32E7" w:rsidRDefault="00ED32E7" w:rsidP="00061E80">
      <w:pPr>
        <w:spacing w:after="0" w:line="0" w:lineRule="atLeast"/>
        <w:ind w:left="709" w:hanging="709"/>
        <w:rPr>
          <w:rFonts w:ascii="Times New Roman" w:hAnsi="Times New Roman"/>
          <w:bCs/>
          <w:sz w:val="28"/>
          <w:szCs w:val="28"/>
        </w:rPr>
      </w:pPr>
    </w:p>
    <w:p w:rsidR="00061E80" w:rsidRPr="00061E80" w:rsidRDefault="00175819" w:rsidP="00ED32E7">
      <w:pPr>
        <w:spacing w:after="0" w:line="0" w:lineRule="atLeast"/>
        <w:ind w:left="709" w:hanging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2019</w:t>
      </w:r>
      <w:r w:rsidR="00061E80" w:rsidRPr="00061E80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061E80" w:rsidRPr="00061E80" w:rsidRDefault="00061E80" w:rsidP="00ED32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1E80">
        <w:rPr>
          <w:rFonts w:ascii="Times New Roman" w:hAnsi="Times New Roman"/>
          <w:sz w:val="28"/>
          <w:szCs w:val="28"/>
          <w:lang w:eastAsia="ru-RU"/>
        </w:rPr>
        <w:t>Белая Калитва</w:t>
      </w:r>
    </w:p>
    <w:p w:rsidR="00791FA9" w:rsidRPr="00415685" w:rsidRDefault="00791FA9" w:rsidP="00E51EEA">
      <w:pPr>
        <w:spacing w:after="0" w:line="0" w:lineRule="atLeast"/>
        <w:rPr>
          <w:rFonts w:ascii="Times New Roman" w:hAnsi="Times New Roman"/>
          <w:bCs/>
          <w:sz w:val="28"/>
          <w:szCs w:val="28"/>
        </w:rPr>
      </w:pPr>
    </w:p>
    <w:p w:rsidR="009E7837" w:rsidRDefault="009E7837" w:rsidP="009E78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5932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175819" w:rsidRPr="00175819" w:rsidRDefault="00175819" w:rsidP="00175819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175819">
        <w:rPr>
          <w:rFonts w:ascii="Times New Roman" w:eastAsia="Times New Roman" w:hAnsi="Times New Roman"/>
          <w:sz w:val="28"/>
          <w:szCs w:val="28"/>
          <w:lang w:eastAsia="ar-SA"/>
        </w:rPr>
        <w:t>Данная программа разработана с учетом следующей нормативной базы:</w:t>
      </w:r>
    </w:p>
    <w:p w:rsidR="00175819" w:rsidRPr="00175819" w:rsidRDefault="00175819" w:rsidP="00175819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175819">
        <w:rPr>
          <w:rFonts w:ascii="Times New Roman" w:eastAsia="Times New Roman" w:hAnsi="Times New Roman"/>
          <w:sz w:val="28"/>
          <w:szCs w:val="28"/>
          <w:lang w:eastAsia="ar-SA"/>
        </w:rPr>
        <w:t xml:space="preserve">- Федеральный закон от 29.12.2012 г.,№ 273-ФЗ « Об образовании Российской Федерации»; </w:t>
      </w:r>
    </w:p>
    <w:p w:rsidR="00175819" w:rsidRPr="00175819" w:rsidRDefault="00175819" w:rsidP="00175819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175819">
        <w:rPr>
          <w:rFonts w:ascii="Times New Roman" w:eastAsia="Times New Roman" w:hAnsi="Times New Roman"/>
          <w:sz w:val="28"/>
          <w:szCs w:val="28"/>
          <w:lang w:eastAsia="ar-SA"/>
        </w:rPr>
        <w:t>- Приказ Минобразования России от 05.03.2004 N 1089 "Об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образования;</w:t>
      </w:r>
    </w:p>
    <w:p w:rsidR="00175819" w:rsidRPr="00175819" w:rsidRDefault="00175819" w:rsidP="00175819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175819">
        <w:rPr>
          <w:rFonts w:ascii="Times New Roman" w:eastAsia="Times New Roman" w:hAnsi="Times New Roman"/>
          <w:sz w:val="28"/>
          <w:szCs w:val="28"/>
          <w:lang w:eastAsia="ar-SA"/>
        </w:rPr>
        <w:t xml:space="preserve">- Приказ Минобразования России  от 9 марта </w:t>
      </w:r>
      <w:smartTag w:uri="urn:schemas-microsoft-com:office:smarttags" w:element="metricconverter">
        <w:smartTagPr>
          <w:attr w:name="ProductID" w:val="2004 г"/>
        </w:smartTagPr>
        <w:r w:rsidRPr="00175819">
          <w:rPr>
            <w:rFonts w:ascii="Times New Roman" w:eastAsia="Times New Roman" w:hAnsi="Times New Roman"/>
            <w:sz w:val="28"/>
            <w:szCs w:val="28"/>
            <w:lang w:eastAsia="ar-SA"/>
          </w:rPr>
          <w:t>2004 г</w:t>
        </w:r>
      </w:smartTag>
      <w:r w:rsidRPr="00175819">
        <w:rPr>
          <w:rFonts w:ascii="Times New Roman" w:eastAsia="Times New Roman" w:hAnsi="Times New Roman"/>
          <w:sz w:val="28"/>
          <w:szCs w:val="28"/>
          <w:lang w:eastAsia="ar-SA"/>
        </w:rPr>
        <w:t xml:space="preserve"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175819">
        <w:rPr>
          <w:rFonts w:ascii="Times New Roman" w:eastAsia="Times New Roman" w:hAnsi="Times New Roman"/>
          <w:sz w:val="28"/>
          <w:szCs w:val="28"/>
          <w:lang w:eastAsia="ar-SA"/>
        </w:rPr>
        <w:t>Минобрнауки</w:t>
      </w:r>
      <w:proofErr w:type="spellEnd"/>
      <w:r w:rsidRPr="00175819">
        <w:rPr>
          <w:rFonts w:ascii="Times New Roman" w:eastAsia="Times New Roman" w:hAnsi="Times New Roman"/>
          <w:sz w:val="28"/>
          <w:szCs w:val="28"/>
          <w:lang w:eastAsia="ar-SA"/>
        </w:rPr>
        <w:t xml:space="preserve"> РФ от 20.08.2008 N 241, от 30.08.2010 N 889, от 03.06.2011 N 1994,</w:t>
      </w:r>
      <w:proofErr w:type="gramStart"/>
      <w:r w:rsidRPr="00175819"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proofErr w:type="gramEnd"/>
      <w:r w:rsidRPr="00175819">
        <w:rPr>
          <w:rFonts w:ascii="Times New Roman" w:eastAsia="Times New Roman" w:hAnsi="Times New Roman"/>
          <w:sz w:val="28"/>
          <w:szCs w:val="28"/>
          <w:lang w:eastAsia="ar-SA"/>
        </w:rPr>
        <w:t xml:space="preserve"> 01.02.2012 N 74);</w:t>
      </w:r>
    </w:p>
    <w:p w:rsidR="00175819" w:rsidRPr="00175819" w:rsidRDefault="00175819" w:rsidP="00175819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175819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ar-SA"/>
        </w:rPr>
        <w:t xml:space="preserve">- </w:t>
      </w:r>
      <w:r w:rsidRPr="00175819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Приказ </w:t>
      </w:r>
      <w:r w:rsidRPr="00175819">
        <w:rPr>
          <w:rFonts w:ascii="Times New Roman" w:eastAsia="Times New Roman" w:hAnsi="Times New Roman"/>
          <w:sz w:val="28"/>
          <w:szCs w:val="28"/>
          <w:lang w:eastAsia="ar-SA"/>
        </w:rPr>
        <w:t>Министерства просвещения РФ</w:t>
      </w:r>
      <w:r w:rsidRPr="0017581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175819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75819" w:rsidRPr="00175819" w:rsidRDefault="00175819" w:rsidP="00175819">
      <w:pPr>
        <w:shd w:val="clear" w:color="auto" w:fill="FFFFFF"/>
        <w:spacing w:after="0" w:line="240" w:lineRule="auto"/>
        <w:outlineLvl w:val="1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17581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       - 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175819" w:rsidRPr="00175819" w:rsidRDefault="00175819" w:rsidP="00175819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175819">
        <w:rPr>
          <w:rFonts w:ascii="Times New Roman" w:eastAsia="Times New Roman" w:hAnsi="Times New Roman"/>
          <w:sz w:val="28"/>
          <w:szCs w:val="28"/>
          <w:lang w:eastAsia="ar-SA"/>
        </w:rPr>
        <w:t>- Письмо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175819" w:rsidRPr="00175819" w:rsidRDefault="00175819" w:rsidP="00175819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175819">
        <w:rPr>
          <w:rFonts w:ascii="Times New Roman" w:eastAsia="Times New Roman" w:hAnsi="Times New Roman"/>
          <w:sz w:val="28"/>
          <w:szCs w:val="28"/>
          <w:lang w:eastAsia="ar-SA"/>
        </w:rPr>
        <w:t>- Учебный план кадетского корпуса на 2019-2020 учебный год;</w:t>
      </w:r>
    </w:p>
    <w:p w:rsidR="001319DA" w:rsidRDefault="00F10FA0" w:rsidP="00A12B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FA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0FA0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разработана на основе авторской программы</w:t>
      </w:r>
      <w:r w:rsidR="001319DA" w:rsidRPr="001319DA">
        <w:rPr>
          <w:rFonts w:ascii="Times New Roman" w:eastAsia="Times New Roman" w:hAnsi="Times New Roman"/>
          <w:sz w:val="28"/>
          <w:szCs w:val="28"/>
          <w:lang w:eastAsia="ru-RU"/>
        </w:rPr>
        <w:t xml:space="preserve"> О.С. Габриеляна (Рабочие п</w:t>
      </w:r>
      <w:r w:rsidR="001319DA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к УМК О.С. Габриеляна.  </w:t>
      </w:r>
      <w:r w:rsidR="001319DA" w:rsidRPr="001319DA">
        <w:rPr>
          <w:rFonts w:ascii="Times New Roman" w:eastAsia="Times New Roman" w:hAnsi="Times New Roman"/>
          <w:sz w:val="28"/>
          <w:szCs w:val="28"/>
          <w:lang w:eastAsia="ru-RU"/>
        </w:rPr>
        <w:t>Химия. 10</w:t>
      </w:r>
      <w:r w:rsidR="001319DA">
        <w:rPr>
          <w:rFonts w:ascii="Times New Roman" w:eastAsia="Times New Roman" w:hAnsi="Times New Roman"/>
          <w:sz w:val="28"/>
          <w:szCs w:val="28"/>
          <w:lang w:eastAsia="ru-RU"/>
        </w:rPr>
        <w:t>–11 классы. Учебно-методическое</w:t>
      </w:r>
      <w:r w:rsidR="005403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19DA" w:rsidRPr="001319D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пособие / Сост. Т. Д. </w:t>
      </w:r>
      <w:proofErr w:type="spellStart"/>
      <w:r w:rsidR="001319DA" w:rsidRPr="001319DA">
        <w:rPr>
          <w:rFonts w:ascii="Times New Roman" w:eastAsia="Times New Roman" w:hAnsi="Times New Roman"/>
          <w:sz w:val="28"/>
          <w:szCs w:val="28"/>
          <w:lang w:eastAsia="ru-RU"/>
        </w:rPr>
        <w:t>Гамбурцева</w:t>
      </w:r>
      <w:proofErr w:type="spellEnd"/>
      <w:r w:rsidR="001319DA" w:rsidRPr="001319DA">
        <w:rPr>
          <w:rFonts w:ascii="Times New Roman" w:eastAsia="Times New Roman" w:hAnsi="Times New Roman"/>
          <w:sz w:val="28"/>
          <w:szCs w:val="28"/>
          <w:lang w:eastAsia="ru-RU"/>
        </w:rPr>
        <w:t>. М.: Дрофа, 2015).</w:t>
      </w:r>
      <w:r w:rsidRPr="00F10F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10FA0">
        <w:rPr>
          <w:rFonts w:ascii="Times New Roman" w:eastAsia="Times New Roman" w:hAnsi="Times New Roman"/>
          <w:sz w:val="28"/>
          <w:szCs w:val="28"/>
          <w:lang w:eastAsia="ru-RU"/>
        </w:rPr>
        <w:t>О.С.Габриеляна</w:t>
      </w:r>
      <w:proofErr w:type="spellEnd"/>
      <w:r w:rsidRPr="00F10FA0">
        <w:rPr>
          <w:rFonts w:ascii="Times New Roman" w:eastAsia="Times New Roman" w:hAnsi="Times New Roman"/>
          <w:sz w:val="28"/>
          <w:szCs w:val="28"/>
          <w:lang w:eastAsia="ru-RU"/>
        </w:rPr>
        <w:t xml:space="preserve">, А.В. </w:t>
      </w:r>
      <w:proofErr w:type="spellStart"/>
      <w:r w:rsidRPr="00F10FA0">
        <w:rPr>
          <w:rFonts w:ascii="Times New Roman" w:eastAsia="Times New Roman" w:hAnsi="Times New Roman"/>
          <w:sz w:val="28"/>
          <w:szCs w:val="28"/>
          <w:lang w:eastAsia="ru-RU"/>
        </w:rPr>
        <w:t>Купцовой</w:t>
      </w:r>
      <w:proofErr w:type="spellEnd"/>
      <w:r w:rsidRPr="00F10FA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основного общего образования по 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имии. 10-11</w:t>
      </w:r>
      <w:r w:rsidRPr="00F10FA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 w:rsidR="00175819">
        <w:rPr>
          <w:rFonts w:ascii="Times New Roman" w:eastAsia="Times New Roman" w:hAnsi="Times New Roman"/>
          <w:sz w:val="28"/>
          <w:szCs w:val="28"/>
          <w:lang w:eastAsia="ru-RU"/>
        </w:rPr>
        <w:t xml:space="preserve">ы. </w:t>
      </w:r>
      <w:proofErr w:type="spellStart"/>
      <w:r w:rsidR="00175819">
        <w:rPr>
          <w:rFonts w:ascii="Times New Roman" w:eastAsia="Times New Roman" w:hAnsi="Times New Roman"/>
          <w:sz w:val="28"/>
          <w:szCs w:val="28"/>
          <w:lang w:eastAsia="ru-RU"/>
        </w:rPr>
        <w:t>М.:Дрофа</w:t>
      </w:r>
      <w:proofErr w:type="spellEnd"/>
      <w:r w:rsidR="00175819">
        <w:rPr>
          <w:rFonts w:ascii="Times New Roman" w:eastAsia="Times New Roman" w:hAnsi="Times New Roman"/>
          <w:sz w:val="28"/>
          <w:szCs w:val="28"/>
          <w:lang w:eastAsia="ru-RU"/>
        </w:rPr>
        <w:t>, 2015 г</w:t>
      </w:r>
    </w:p>
    <w:p w:rsidR="00A12B8B" w:rsidRPr="001319DA" w:rsidRDefault="00A12B8B" w:rsidP="00A12B8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9DA">
        <w:rPr>
          <w:rFonts w:ascii="Times New Roman" w:eastAsia="Times New Roman" w:hAnsi="Times New Roman"/>
          <w:i/>
          <w:sz w:val="28"/>
          <w:szCs w:val="28"/>
          <w:lang w:eastAsia="ru-RU"/>
        </w:rPr>
        <w:t>Цели:</w:t>
      </w:r>
    </w:p>
    <w:p w:rsidR="00A12B8B" w:rsidRPr="00A12B8B" w:rsidRDefault="00A12B8B" w:rsidP="00A12B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B8B">
        <w:rPr>
          <w:rFonts w:ascii="Times New Roman" w:eastAsia="Times New Roman" w:hAnsi="Times New Roman"/>
          <w:sz w:val="28"/>
          <w:szCs w:val="28"/>
          <w:lang w:eastAsia="ru-RU"/>
        </w:rPr>
        <w:t>изучение химии в старшей школе на базовом уровне направлено на достижение следующих целей:</w:t>
      </w:r>
    </w:p>
    <w:p w:rsidR="00A12B8B" w:rsidRPr="00A12B8B" w:rsidRDefault="00A12B8B" w:rsidP="00A12B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B8B">
        <w:rPr>
          <w:rFonts w:ascii="Times New Roman" w:eastAsia="Times New Roman" w:hAnsi="Times New Roman"/>
          <w:sz w:val="28"/>
          <w:szCs w:val="28"/>
          <w:lang w:eastAsia="ru-RU"/>
        </w:rPr>
        <w:t>• освоение знаний о химической составляющей естественно-научной картины мира, важнейших химических понятий, законов и теорий;</w:t>
      </w:r>
    </w:p>
    <w:p w:rsidR="00A12B8B" w:rsidRPr="00A12B8B" w:rsidRDefault="00A12B8B" w:rsidP="00A12B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B8B">
        <w:rPr>
          <w:rFonts w:ascii="Times New Roman" w:eastAsia="Times New Roman" w:hAnsi="Times New Roman"/>
          <w:sz w:val="28"/>
          <w:szCs w:val="28"/>
          <w:lang w:eastAsia="ru-RU"/>
        </w:rPr>
        <w:t>•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12B8B" w:rsidRPr="00A12B8B" w:rsidRDefault="00A12B8B" w:rsidP="00A12B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B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12B8B" w:rsidRPr="00A12B8B" w:rsidRDefault="00A12B8B" w:rsidP="00A12B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B8B">
        <w:rPr>
          <w:rFonts w:ascii="Times New Roman" w:eastAsia="Times New Roman" w:hAnsi="Times New Roman"/>
          <w:sz w:val="28"/>
          <w:szCs w:val="28"/>
          <w:lang w:eastAsia="ru-RU"/>
        </w:rPr>
        <w:t>•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A12B8B" w:rsidRPr="00A12B8B" w:rsidRDefault="00A12B8B" w:rsidP="00A12B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B8B">
        <w:rPr>
          <w:rFonts w:ascii="Times New Roman" w:eastAsia="Times New Roman" w:hAnsi="Times New Roman"/>
          <w:sz w:val="28"/>
          <w:szCs w:val="28"/>
          <w:lang w:eastAsia="ru-RU"/>
        </w:rPr>
        <w:t>• применение полученных знаний и умений для безопасного использования веществ и материалов в быту, сельском хозяйстве и на производстве, для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12B8B" w:rsidRPr="00A12B8B" w:rsidRDefault="00A12B8B" w:rsidP="00A12B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B8B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A12B8B" w:rsidRPr="00A12B8B" w:rsidRDefault="00A12B8B" w:rsidP="00A12B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B8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12B8B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A12B8B" w:rsidRPr="00A12B8B" w:rsidRDefault="00A12B8B" w:rsidP="00A12B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B8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12B8B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формирование у школьников экологического мышления на основе умелого владения способами самоорганизации жизнедеятельности;</w:t>
      </w:r>
    </w:p>
    <w:p w:rsidR="00A12B8B" w:rsidRPr="00A12B8B" w:rsidRDefault="00A12B8B" w:rsidP="00A12B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B8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12B8B">
        <w:rPr>
          <w:rFonts w:ascii="Times New Roman" w:eastAsia="Times New Roman" w:hAnsi="Times New Roman"/>
          <w:sz w:val="28"/>
          <w:szCs w:val="28"/>
          <w:lang w:eastAsia="ru-RU"/>
        </w:rPr>
        <w:tab/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A12B8B" w:rsidRPr="00A12B8B" w:rsidRDefault="00A12B8B" w:rsidP="00A12B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B8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12B8B">
        <w:rPr>
          <w:rFonts w:ascii="Times New Roman" w:eastAsia="Times New Roman" w:hAnsi="Times New Roman"/>
          <w:sz w:val="28"/>
          <w:szCs w:val="28"/>
          <w:lang w:eastAsia="ru-RU"/>
        </w:rPr>
        <w:tab/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A12B8B" w:rsidRDefault="00A12B8B" w:rsidP="00A12B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B8B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A12B8B">
        <w:rPr>
          <w:rFonts w:ascii="Times New Roman" w:eastAsia="Times New Roman" w:hAnsi="Times New Roman"/>
          <w:sz w:val="28"/>
          <w:szCs w:val="28"/>
          <w:lang w:eastAsia="ru-RU"/>
        </w:rPr>
        <w:tab/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</w:t>
      </w:r>
    </w:p>
    <w:p w:rsidR="008D5467" w:rsidRDefault="008D5467" w:rsidP="00A12B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B8B" w:rsidRDefault="009B0541" w:rsidP="00A12B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целью углубления знаний и отработки навыков решения задач на вывод  молекулярной формулы органического вещества по продуктам сгорания добавлены часы из резерва в тему№ 2</w:t>
      </w:r>
      <w:r w:rsidRPr="009B0541">
        <w:rPr>
          <w:rFonts w:ascii="Times New Roman" w:eastAsia="Times New Roman" w:hAnsi="Times New Roman"/>
          <w:sz w:val="28"/>
          <w:szCs w:val="28"/>
          <w:lang w:eastAsia="ru-RU"/>
        </w:rPr>
        <w:t xml:space="preserve"> «Углеводороды и их природные источники»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2 часа и в тему №3</w:t>
      </w:r>
      <w:r w:rsidRPr="009B0541">
        <w:rPr>
          <w:rFonts w:ascii="Times New Roman" w:eastAsia="Times New Roman" w:hAnsi="Times New Roman"/>
          <w:sz w:val="28"/>
          <w:szCs w:val="28"/>
          <w:lang w:eastAsia="ru-RU"/>
        </w:rPr>
        <w:t>. « Кислородсодержащие  органические соединения и их природные источники» и  «Азотосодержащие органические вещества» «Биологически активные вещества»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4 часа.</w:t>
      </w:r>
    </w:p>
    <w:p w:rsidR="001319DA" w:rsidRDefault="001319DA" w:rsidP="00A12B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Учебно-методический комплект:</w:t>
      </w:r>
    </w:p>
    <w:p w:rsidR="001319DA" w:rsidRDefault="001319DA" w:rsidP="001319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Габриелян </w:t>
      </w:r>
      <w:r w:rsidR="004227FF">
        <w:rPr>
          <w:rFonts w:ascii="Times New Roman" w:eastAsia="Times New Roman" w:hAnsi="Times New Roman"/>
          <w:sz w:val="28"/>
          <w:szCs w:val="28"/>
          <w:lang w:eastAsia="ru-RU"/>
        </w:rPr>
        <w:t>О.С. «</w:t>
      </w:r>
      <w:r w:rsidRPr="001319DA">
        <w:rPr>
          <w:rFonts w:ascii="Times New Roman" w:eastAsia="Times New Roman" w:hAnsi="Times New Roman"/>
          <w:sz w:val="28"/>
          <w:szCs w:val="28"/>
          <w:lang w:eastAsia="ru-RU"/>
        </w:rPr>
        <w:t>Химия. Базовый уровень. 10 класс.</w:t>
      </w:r>
      <w:r w:rsidR="004227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319D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М. Дрофа 2018г.</w:t>
      </w:r>
    </w:p>
    <w:p w:rsidR="001319DA" w:rsidRPr="001319DA" w:rsidRDefault="004227FF" w:rsidP="001319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Габриелян О.С. </w:t>
      </w:r>
      <w:r w:rsidR="00131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19DA">
        <w:rPr>
          <w:rFonts w:ascii="Times New Roman" w:eastAsia="Times New Roman" w:hAnsi="Times New Roman"/>
          <w:sz w:val="28"/>
          <w:szCs w:val="28"/>
          <w:lang w:eastAsia="ru-RU"/>
        </w:rPr>
        <w:t>Сладков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С. </w:t>
      </w:r>
      <w:r w:rsidR="00131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319DA" w:rsidRPr="001319DA">
        <w:rPr>
          <w:rFonts w:ascii="Times New Roman" w:eastAsia="Times New Roman" w:hAnsi="Times New Roman"/>
          <w:sz w:val="28"/>
          <w:szCs w:val="28"/>
          <w:lang w:eastAsia="ru-RU"/>
        </w:rPr>
        <w:t>Химия. Базовый уровень. 10 класс. Методическое пособие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учебнику О.С. Габриеляна», М. Дрофа,  2017г.</w:t>
      </w:r>
    </w:p>
    <w:p w:rsidR="004227FF" w:rsidRDefault="004227FF" w:rsidP="004227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7FF">
        <w:rPr>
          <w:rFonts w:ascii="Times New Roman" w:eastAsia="Times New Roman" w:hAnsi="Times New Roman"/>
          <w:sz w:val="28"/>
          <w:szCs w:val="28"/>
          <w:lang w:eastAsia="ru-RU"/>
        </w:rPr>
        <w:t>Габриелян О.С.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Березкин П.Н., Ушакова А.А.  «</w:t>
      </w:r>
      <w:r w:rsidRPr="004227FF">
        <w:rPr>
          <w:rFonts w:ascii="Times New Roman" w:eastAsia="Times New Roman" w:hAnsi="Times New Roman"/>
          <w:sz w:val="28"/>
          <w:szCs w:val="28"/>
          <w:lang w:eastAsia="ru-RU"/>
        </w:rPr>
        <w:t>Химия. Базовый уровень. 10 класс. Контрольные и проверочные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учебнику О.С. Габриеляна», М. Дрофа, 2017 г.</w:t>
      </w:r>
    </w:p>
    <w:p w:rsidR="004227FF" w:rsidRPr="004227FF" w:rsidRDefault="004227FF" w:rsidP="004227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Габриелян О.С.,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Купцова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А.В.  « </w:t>
      </w:r>
      <w:r w:rsidRPr="004227FF">
        <w:rPr>
          <w:rFonts w:ascii="Times New Roman" w:eastAsia="Times New Roman" w:hAnsi="Times New Roman"/>
          <w:sz w:val="28"/>
          <w:szCs w:val="28"/>
          <w:lang w:eastAsia="ru-RU"/>
        </w:rPr>
        <w:t>Химия. Базовый уровень. 10 класс. Тетрадь для оценки качества знаний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1EEA" w:rsidRDefault="005A1099" w:rsidP="004227FF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4227FF">
        <w:rPr>
          <w:rFonts w:ascii="Times New Roman" w:hAnsi="Times New Roman"/>
          <w:bCs/>
          <w:sz w:val="28"/>
          <w:szCs w:val="28"/>
        </w:rPr>
        <w:lastRenderedPageBreak/>
        <w:t xml:space="preserve">Данная </w:t>
      </w:r>
      <w:r w:rsidR="00E51EEA" w:rsidRPr="004227FF">
        <w:rPr>
          <w:rFonts w:ascii="Times New Roman" w:hAnsi="Times New Roman"/>
          <w:bCs/>
          <w:sz w:val="28"/>
          <w:szCs w:val="28"/>
        </w:rPr>
        <w:t>ра</w:t>
      </w:r>
      <w:r w:rsidR="004227FF">
        <w:rPr>
          <w:rFonts w:ascii="Times New Roman" w:hAnsi="Times New Roman"/>
          <w:bCs/>
          <w:sz w:val="28"/>
          <w:szCs w:val="28"/>
        </w:rPr>
        <w:t>бочая программа рассчитана на 70</w:t>
      </w:r>
      <w:r w:rsidRPr="004227FF">
        <w:rPr>
          <w:rFonts w:ascii="Times New Roman" w:hAnsi="Times New Roman"/>
          <w:bCs/>
          <w:sz w:val="28"/>
          <w:szCs w:val="28"/>
        </w:rPr>
        <w:t xml:space="preserve"> учебных </w:t>
      </w:r>
      <w:proofErr w:type="spellStart"/>
      <w:r w:rsidRPr="004227FF">
        <w:rPr>
          <w:rFonts w:ascii="Times New Roman" w:hAnsi="Times New Roman"/>
          <w:bCs/>
          <w:sz w:val="28"/>
          <w:szCs w:val="28"/>
        </w:rPr>
        <w:t>часов</w:t>
      </w:r>
      <w:r w:rsidR="004227FF">
        <w:rPr>
          <w:rFonts w:ascii="Times New Roman" w:hAnsi="Times New Roman"/>
          <w:bCs/>
          <w:sz w:val="28"/>
          <w:szCs w:val="28"/>
        </w:rPr>
        <w:t>в</w:t>
      </w:r>
      <w:proofErr w:type="spellEnd"/>
      <w:r w:rsidR="004227FF">
        <w:rPr>
          <w:rFonts w:ascii="Times New Roman" w:hAnsi="Times New Roman"/>
          <w:bCs/>
          <w:sz w:val="28"/>
          <w:szCs w:val="28"/>
        </w:rPr>
        <w:t xml:space="preserve"> соответствии с </w:t>
      </w:r>
      <w:proofErr w:type="spellStart"/>
      <w:r w:rsidR="004227FF">
        <w:rPr>
          <w:rFonts w:ascii="Times New Roman" w:hAnsi="Times New Roman"/>
          <w:bCs/>
          <w:sz w:val="28"/>
          <w:szCs w:val="28"/>
        </w:rPr>
        <w:t>с</w:t>
      </w:r>
      <w:proofErr w:type="spellEnd"/>
      <w:r w:rsidR="004227FF">
        <w:rPr>
          <w:rFonts w:ascii="Times New Roman" w:hAnsi="Times New Roman"/>
          <w:bCs/>
          <w:sz w:val="28"/>
          <w:szCs w:val="28"/>
        </w:rPr>
        <w:t xml:space="preserve"> учебным планом, годовым календарным графиком , </w:t>
      </w:r>
      <w:r w:rsidRPr="004227FF">
        <w:rPr>
          <w:rFonts w:ascii="Times New Roman" w:hAnsi="Times New Roman"/>
          <w:bCs/>
          <w:sz w:val="28"/>
          <w:szCs w:val="28"/>
        </w:rPr>
        <w:t xml:space="preserve"> (из расчета 2</w:t>
      </w:r>
      <w:r w:rsidR="00E51EEA" w:rsidRPr="004227FF">
        <w:rPr>
          <w:rFonts w:ascii="Times New Roman" w:hAnsi="Times New Roman"/>
          <w:bCs/>
          <w:sz w:val="28"/>
          <w:szCs w:val="28"/>
        </w:rPr>
        <w:t xml:space="preserve"> час в неделю</w:t>
      </w:r>
      <w:r w:rsidRPr="004227FF">
        <w:rPr>
          <w:rFonts w:ascii="Times New Roman" w:hAnsi="Times New Roman"/>
          <w:bCs/>
          <w:sz w:val="28"/>
          <w:szCs w:val="28"/>
        </w:rPr>
        <w:t>, 68/70</w:t>
      </w:r>
      <w:r w:rsidR="002B657F" w:rsidRPr="004227FF">
        <w:rPr>
          <w:rFonts w:ascii="Times New Roman" w:hAnsi="Times New Roman"/>
          <w:bCs/>
          <w:sz w:val="28"/>
          <w:szCs w:val="28"/>
        </w:rPr>
        <w:t xml:space="preserve"> </w:t>
      </w:r>
      <w:r w:rsidR="004227FF">
        <w:rPr>
          <w:rFonts w:ascii="Times New Roman" w:hAnsi="Times New Roman"/>
          <w:bCs/>
          <w:sz w:val="28"/>
          <w:szCs w:val="28"/>
        </w:rPr>
        <w:t xml:space="preserve">учебных занятий в год), </w:t>
      </w:r>
      <w:r w:rsidR="004227FF" w:rsidRPr="004227FF">
        <w:rPr>
          <w:rFonts w:ascii="Times New Roman" w:hAnsi="Times New Roman"/>
          <w:bCs/>
          <w:sz w:val="28"/>
          <w:szCs w:val="28"/>
        </w:rPr>
        <w:t>в том числе 2 практический работы и 4 контрольных работы</w:t>
      </w:r>
      <w:r w:rsidR="004227FF">
        <w:rPr>
          <w:rFonts w:ascii="Times New Roman" w:hAnsi="Times New Roman"/>
          <w:bCs/>
          <w:sz w:val="28"/>
          <w:szCs w:val="28"/>
        </w:rPr>
        <w:t>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Ведущая идея курса —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 xml:space="preserve">Данная рабочая программа построена с учетом </w:t>
      </w:r>
      <w:proofErr w:type="spellStart"/>
      <w:r w:rsidRPr="007D3A3A">
        <w:rPr>
          <w:rFonts w:ascii="Times New Roman" w:hAnsi="Times New Roman"/>
          <w:bCs/>
          <w:sz w:val="28"/>
          <w:szCs w:val="28"/>
        </w:rPr>
        <w:t>межпредметных</w:t>
      </w:r>
      <w:proofErr w:type="spellEnd"/>
      <w:r w:rsidRPr="007D3A3A">
        <w:rPr>
          <w:rFonts w:ascii="Times New Roman" w:hAnsi="Times New Roman"/>
          <w:bCs/>
          <w:sz w:val="28"/>
          <w:szCs w:val="28"/>
        </w:rPr>
        <w:t xml:space="preserve"> связей с курсом физики, где изучаются основные сведения о строении атомов, и биологии где дается знакомство с химической организацией клетки и процессами обмена веществ.</w:t>
      </w:r>
    </w:p>
    <w:p w:rsidR="007D3A3A" w:rsidRDefault="007D3A3A" w:rsidP="007D3A3A"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  <w:r w:rsidRPr="007D3A3A">
        <w:rPr>
          <w:rFonts w:ascii="Times New Roman" w:hAnsi="Times New Roman"/>
          <w:b/>
          <w:bCs/>
          <w:sz w:val="28"/>
          <w:szCs w:val="28"/>
        </w:rPr>
        <w:t>Требования к уровню подготовки выпускников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7D3A3A" w:rsidRDefault="007D3A3A" w:rsidP="007D3A3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В результ</w:t>
      </w:r>
      <w:r>
        <w:rPr>
          <w:rFonts w:ascii="Times New Roman" w:hAnsi="Times New Roman"/>
          <w:bCs/>
          <w:sz w:val="28"/>
          <w:szCs w:val="28"/>
        </w:rPr>
        <w:t>ате изучения химии на базовом</w:t>
      </w:r>
      <w:r w:rsidRPr="007D3A3A">
        <w:rPr>
          <w:rFonts w:ascii="Times New Roman" w:hAnsi="Times New Roman"/>
          <w:bCs/>
          <w:sz w:val="28"/>
          <w:szCs w:val="28"/>
        </w:rPr>
        <w:t xml:space="preserve"> уровне</w:t>
      </w:r>
    </w:p>
    <w:p w:rsidR="007D3A3A" w:rsidRPr="007D3A3A" w:rsidRDefault="007D3A3A" w:rsidP="007D3A3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 xml:space="preserve"> ученик должен </w:t>
      </w:r>
      <w:r w:rsidRPr="007D3A3A">
        <w:rPr>
          <w:rFonts w:ascii="Times New Roman" w:hAnsi="Times New Roman"/>
          <w:bCs/>
          <w:i/>
          <w:sz w:val="28"/>
          <w:szCs w:val="28"/>
        </w:rPr>
        <w:t>знать/понимать</w:t>
      </w:r>
    </w:p>
    <w:p w:rsidR="007D3A3A" w:rsidRPr="007D3A3A" w:rsidRDefault="007D3A3A" w:rsidP="007D3A3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3A3A">
        <w:rPr>
          <w:rFonts w:ascii="Times New Roman" w:hAnsi="Times New Roman"/>
          <w:bCs/>
          <w:sz w:val="28"/>
          <w:szCs w:val="28"/>
        </w:rPr>
        <w:t>роль химии в естествознании, ее связь с другими естественными науками, значение в жизни современного общества;</w:t>
      </w:r>
    </w:p>
    <w:p w:rsidR="007D3A3A" w:rsidRPr="007D3A3A" w:rsidRDefault="007D3A3A" w:rsidP="007D3A3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7D3A3A">
        <w:rPr>
          <w:rFonts w:ascii="Times New Roman" w:hAnsi="Times New Roman"/>
          <w:bCs/>
          <w:sz w:val="28"/>
          <w:szCs w:val="28"/>
        </w:rPr>
        <w:t>важнейшие химические понятия: вещество, химический элемент, атом, молекула, масса атомов и молекул, ион, радикал, аллотропия, пространственное строение молекул, моль, молярная масса, молярный объем, вещества молекулярного и немолекулярного строения, основн</w:t>
      </w:r>
      <w:r>
        <w:rPr>
          <w:rFonts w:ascii="Times New Roman" w:hAnsi="Times New Roman"/>
          <w:bCs/>
          <w:sz w:val="28"/>
          <w:szCs w:val="28"/>
        </w:rPr>
        <w:t>ые типы реакций в  органической химии;</w:t>
      </w:r>
    </w:p>
    <w:p w:rsidR="007D3A3A" w:rsidRPr="007D3A3A" w:rsidRDefault="007D3A3A" w:rsidP="007D3A3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7D3A3A">
        <w:rPr>
          <w:rFonts w:ascii="Times New Roman" w:hAnsi="Times New Roman"/>
          <w:bCs/>
          <w:sz w:val="28"/>
          <w:szCs w:val="28"/>
        </w:rPr>
        <w:t>основные законы химии: закон сохранения массы веществ, периодический закон, закон посто</w:t>
      </w:r>
      <w:r>
        <w:rPr>
          <w:rFonts w:ascii="Times New Roman" w:hAnsi="Times New Roman"/>
          <w:bCs/>
          <w:sz w:val="28"/>
          <w:szCs w:val="28"/>
        </w:rPr>
        <w:t>янства состава, закон Авогадро.</w:t>
      </w:r>
    </w:p>
    <w:p w:rsidR="007D3A3A" w:rsidRPr="007D3A3A" w:rsidRDefault="007D3A3A" w:rsidP="007D3A3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3A3A">
        <w:rPr>
          <w:rFonts w:ascii="Times New Roman" w:hAnsi="Times New Roman"/>
          <w:bCs/>
          <w:sz w:val="28"/>
          <w:szCs w:val="28"/>
        </w:rPr>
        <w:t>классификацию и номенклатуру органических соединений;</w:t>
      </w:r>
    </w:p>
    <w:p w:rsidR="007D3A3A" w:rsidRPr="007D3A3A" w:rsidRDefault="007D3A3A" w:rsidP="007D3A3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3A3A">
        <w:rPr>
          <w:rFonts w:ascii="Times New Roman" w:hAnsi="Times New Roman"/>
          <w:bCs/>
          <w:sz w:val="28"/>
          <w:szCs w:val="28"/>
        </w:rPr>
        <w:t>природные источники углеводородов и способы их переработки;</w:t>
      </w:r>
    </w:p>
    <w:p w:rsidR="007D3A3A" w:rsidRPr="007D3A3A" w:rsidRDefault="007D3A3A" w:rsidP="007D3A3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3A3A" w:rsidRPr="007D3A3A" w:rsidRDefault="007D3A3A" w:rsidP="007D3A3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вещества и материалы, широко используемые в практике: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</w:p>
    <w:p w:rsidR="007D3A3A" w:rsidRDefault="007D3A3A" w:rsidP="007D3A3A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уметь</w:t>
      </w:r>
    </w:p>
    <w:p w:rsidR="007D3A3A" w:rsidRPr="007D3A3A" w:rsidRDefault="007D3A3A" w:rsidP="007D3A3A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- </w:t>
      </w:r>
      <w:r w:rsidRPr="007D3A3A">
        <w:rPr>
          <w:rFonts w:ascii="Times New Roman" w:hAnsi="Times New Roman"/>
          <w:bCs/>
          <w:sz w:val="28"/>
          <w:szCs w:val="28"/>
        </w:rPr>
        <w:t>называть изученные вещества по «тривиальной» и международной номенклатурам;</w:t>
      </w:r>
    </w:p>
    <w:p w:rsidR="007D3A3A" w:rsidRPr="007D3A3A" w:rsidRDefault="007D3A3A" w:rsidP="007D3A3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3A3A">
        <w:rPr>
          <w:rFonts w:ascii="Times New Roman" w:hAnsi="Times New Roman"/>
          <w:bCs/>
          <w:sz w:val="28"/>
          <w:szCs w:val="28"/>
        </w:rPr>
        <w:t>определять: валентность и степень окисления химических элементов, заряд иона, тип химической связи, пространственное строение молеку</w:t>
      </w:r>
      <w:r>
        <w:rPr>
          <w:rFonts w:ascii="Times New Roman" w:hAnsi="Times New Roman"/>
          <w:bCs/>
          <w:sz w:val="28"/>
          <w:szCs w:val="28"/>
        </w:rPr>
        <w:t>л, тип кристаллической решетки</w:t>
      </w:r>
      <w:r w:rsidRPr="007D3A3A">
        <w:rPr>
          <w:rFonts w:ascii="Times New Roman" w:hAnsi="Times New Roman"/>
          <w:bCs/>
          <w:sz w:val="28"/>
          <w:szCs w:val="28"/>
        </w:rPr>
        <w:t>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органической химии;</w:t>
      </w:r>
    </w:p>
    <w:p w:rsidR="007D3A3A" w:rsidRPr="007D3A3A" w:rsidRDefault="007D3A3A" w:rsidP="007D3A3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3A3A">
        <w:rPr>
          <w:rFonts w:ascii="Times New Roman" w:hAnsi="Times New Roman"/>
          <w:bCs/>
          <w:sz w:val="28"/>
          <w:szCs w:val="28"/>
        </w:rPr>
        <w:t>общие химические свойства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</w:t>
      </w:r>
      <w:r>
        <w:rPr>
          <w:rFonts w:ascii="Times New Roman" w:hAnsi="Times New Roman"/>
          <w:bCs/>
          <w:sz w:val="28"/>
          <w:szCs w:val="28"/>
        </w:rPr>
        <w:t>инов, аминокислот и углеводов);</w:t>
      </w:r>
    </w:p>
    <w:p w:rsidR="007D3A3A" w:rsidRPr="007D3A3A" w:rsidRDefault="007D3A3A" w:rsidP="007D3A3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3A3A">
        <w:rPr>
          <w:rFonts w:ascii="Times New Roman" w:hAnsi="Times New Roman"/>
          <w:bCs/>
          <w:sz w:val="28"/>
          <w:szCs w:val="28"/>
        </w:rPr>
        <w:t>объяснять: зависимость реакционной способности органических сое</w:t>
      </w:r>
      <w:r>
        <w:rPr>
          <w:rFonts w:ascii="Times New Roman" w:hAnsi="Times New Roman"/>
          <w:bCs/>
          <w:sz w:val="28"/>
          <w:szCs w:val="28"/>
        </w:rPr>
        <w:t>динений от строения их молекул;</w:t>
      </w:r>
    </w:p>
    <w:p w:rsidR="007D3A3A" w:rsidRPr="007D3A3A" w:rsidRDefault="007D3A3A" w:rsidP="007D3A3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7D3A3A">
        <w:rPr>
          <w:rFonts w:ascii="Times New Roman" w:hAnsi="Times New Roman"/>
          <w:bCs/>
          <w:sz w:val="28"/>
          <w:szCs w:val="28"/>
        </w:rPr>
        <w:t xml:space="preserve">выполнять химический эксперимент по: распознаванию важнейших неорганических и органических веществ; получению конкретных веществ, относящихся </w:t>
      </w:r>
      <w:r>
        <w:rPr>
          <w:rFonts w:ascii="Times New Roman" w:hAnsi="Times New Roman"/>
          <w:bCs/>
          <w:sz w:val="28"/>
          <w:szCs w:val="28"/>
        </w:rPr>
        <w:t>к изученным классам соединений;</w:t>
      </w:r>
    </w:p>
    <w:p w:rsidR="007D3A3A" w:rsidRPr="007D3A3A" w:rsidRDefault="007D3A3A" w:rsidP="007D3A3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3A3A">
        <w:rPr>
          <w:rFonts w:ascii="Times New Roman" w:hAnsi="Times New Roman"/>
          <w:bCs/>
          <w:sz w:val="28"/>
          <w:szCs w:val="28"/>
        </w:rPr>
        <w:t>проводить расчеты по химическим</w:t>
      </w:r>
      <w:r>
        <w:rPr>
          <w:rFonts w:ascii="Times New Roman" w:hAnsi="Times New Roman"/>
          <w:bCs/>
          <w:sz w:val="28"/>
          <w:szCs w:val="28"/>
        </w:rPr>
        <w:t xml:space="preserve"> формулам и уравнениям реакций;</w:t>
      </w:r>
    </w:p>
    <w:p w:rsidR="007D3A3A" w:rsidRPr="007D3A3A" w:rsidRDefault="007D3A3A" w:rsidP="007D3A3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D3A3A">
        <w:rPr>
          <w:rFonts w:ascii="Times New Roman" w:hAnsi="Times New Roman"/>
          <w:bCs/>
          <w:sz w:val="28"/>
          <w:szCs w:val="28"/>
        </w:rPr>
        <w:t>осуществлять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представления в различных формах;</w:t>
      </w:r>
    </w:p>
    <w:p w:rsidR="007D3A3A" w:rsidRPr="007D3A3A" w:rsidRDefault="007D3A3A" w:rsidP="007D3A3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3A3A" w:rsidRDefault="007D3A3A" w:rsidP="004227FF"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  <w:r w:rsidRPr="007D3A3A">
        <w:rPr>
          <w:rFonts w:ascii="Times New Roman" w:hAnsi="Times New Roman"/>
          <w:b/>
          <w:bCs/>
          <w:sz w:val="28"/>
          <w:szCs w:val="28"/>
        </w:rPr>
        <w:t>Содержание программы учебного предмета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7D3A3A" w:rsidRPr="006558CF" w:rsidRDefault="007D3A3A" w:rsidP="007D3A3A"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  <w:r w:rsidRPr="006558CF">
        <w:rPr>
          <w:rFonts w:ascii="Times New Roman" w:hAnsi="Times New Roman"/>
          <w:b/>
          <w:bCs/>
          <w:sz w:val="28"/>
          <w:szCs w:val="28"/>
        </w:rPr>
        <w:t>Введение (1 ч)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Предмет органической химии. Сравнение органических соединений с неорганическими. Природные, искусственные и синтетические органические соединения.</w:t>
      </w:r>
    </w:p>
    <w:p w:rsidR="007D3A3A" w:rsidRPr="006558CF" w:rsidRDefault="00267655" w:rsidP="007D3A3A"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  <w:r w:rsidRPr="006558CF">
        <w:rPr>
          <w:rFonts w:ascii="Times New Roman" w:hAnsi="Times New Roman"/>
          <w:b/>
          <w:bCs/>
          <w:sz w:val="28"/>
          <w:szCs w:val="28"/>
        </w:rPr>
        <w:t xml:space="preserve">Тема 1. </w:t>
      </w:r>
      <w:r w:rsidR="007D3A3A" w:rsidRPr="006558CF">
        <w:rPr>
          <w:rFonts w:ascii="Times New Roman" w:hAnsi="Times New Roman"/>
          <w:b/>
          <w:bCs/>
          <w:sz w:val="28"/>
          <w:szCs w:val="28"/>
        </w:rPr>
        <w:t>Теория с</w:t>
      </w:r>
      <w:r w:rsidRPr="006558CF">
        <w:rPr>
          <w:rFonts w:ascii="Times New Roman" w:hAnsi="Times New Roman"/>
          <w:b/>
          <w:bCs/>
          <w:sz w:val="28"/>
          <w:szCs w:val="28"/>
        </w:rPr>
        <w:t>троения органических соединений</w:t>
      </w:r>
      <w:r w:rsidR="007D3A3A" w:rsidRPr="006558CF">
        <w:rPr>
          <w:rFonts w:ascii="Times New Roman" w:hAnsi="Times New Roman"/>
          <w:b/>
          <w:bCs/>
          <w:sz w:val="28"/>
          <w:szCs w:val="28"/>
        </w:rPr>
        <w:t>(6 ч)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Демонстрации. Модели молекул гомологов и и</w:t>
      </w:r>
      <w:r w:rsidR="00267655">
        <w:rPr>
          <w:rFonts w:ascii="Times New Roman" w:hAnsi="Times New Roman"/>
          <w:bCs/>
          <w:sz w:val="28"/>
          <w:szCs w:val="28"/>
        </w:rPr>
        <w:t>зомеров органических соединений.</w:t>
      </w:r>
    </w:p>
    <w:p w:rsidR="007D3A3A" w:rsidRPr="006558CF" w:rsidRDefault="00267655" w:rsidP="007D3A3A"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  <w:r w:rsidRPr="006558CF">
        <w:rPr>
          <w:rFonts w:ascii="Times New Roman" w:hAnsi="Times New Roman"/>
          <w:b/>
          <w:bCs/>
          <w:sz w:val="28"/>
          <w:szCs w:val="28"/>
        </w:rPr>
        <w:t xml:space="preserve">Тема 2. </w:t>
      </w:r>
      <w:r w:rsidR="007D3A3A" w:rsidRPr="006558CF">
        <w:rPr>
          <w:rFonts w:ascii="Times New Roman" w:hAnsi="Times New Roman"/>
          <w:b/>
          <w:bCs/>
          <w:sz w:val="28"/>
          <w:szCs w:val="28"/>
        </w:rPr>
        <w:t>Углево</w:t>
      </w:r>
      <w:r w:rsidRPr="006558CF">
        <w:rPr>
          <w:rFonts w:ascii="Times New Roman" w:hAnsi="Times New Roman"/>
          <w:b/>
          <w:bCs/>
          <w:sz w:val="28"/>
          <w:szCs w:val="28"/>
        </w:rPr>
        <w:t>дороды и их природные источники (19</w:t>
      </w:r>
      <w:r w:rsidR="007D3A3A" w:rsidRPr="006558CF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 xml:space="preserve">Природный газ. </w:t>
      </w:r>
      <w:proofErr w:type="spellStart"/>
      <w:r w:rsidRPr="007D3A3A">
        <w:rPr>
          <w:rFonts w:ascii="Times New Roman" w:hAnsi="Times New Roman"/>
          <w:bCs/>
          <w:sz w:val="28"/>
          <w:szCs w:val="28"/>
        </w:rPr>
        <w:t>Алканы</w:t>
      </w:r>
      <w:proofErr w:type="spellEnd"/>
      <w:r w:rsidRPr="007D3A3A">
        <w:rPr>
          <w:rFonts w:ascii="Times New Roman" w:hAnsi="Times New Roman"/>
          <w:bCs/>
          <w:sz w:val="28"/>
          <w:szCs w:val="28"/>
        </w:rPr>
        <w:t>. Природный газ как топливо. Преимущества природного газа перед другими видами топлива. Состав природного газа.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proofErr w:type="spellStart"/>
      <w:r w:rsidRPr="006558CF">
        <w:rPr>
          <w:rFonts w:ascii="Times New Roman" w:hAnsi="Times New Roman"/>
          <w:bCs/>
          <w:sz w:val="28"/>
          <w:szCs w:val="28"/>
        </w:rPr>
        <w:t>Алканы</w:t>
      </w:r>
      <w:proofErr w:type="spellEnd"/>
      <w:r w:rsidRPr="006558CF">
        <w:rPr>
          <w:rFonts w:ascii="Times New Roman" w:hAnsi="Times New Roman"/>
          <w:bCs/>
          <w:sz w:val="28"/>
          <w:szCs w:val="28"/>
        </w:rPr>
        <w:t>:</w:t>
      </w:r>
      <w:r w:rsidRPr="007D3A3A">
        <w:rPr>
          <w:rFonts w:ascii="Times New Roman" w:hAnsi="Times New Roman"/>
          <w:bCs/>
          <w:sz w:val="28"/>
          <w:szCs w:val="28"/>
        </w:rPr>
        <w:t xml:space="preserve"> гомологический ряд, изомерия и номенклатура </w:t>
      </w:r>
      <w:proofErr w:type="spellStart"/>
      <w:r w:rsidRPr="007D3A3A">
        <w:rPr>
          <w:rFonts w:ascii="Times New Roman" w:hAnsi="Times New Roman"/>
          <w:bCs/>
          <w:sz w:val="28"/>
          <w:szCs w:val="28"/>
        </w:rPr>
        <w:t>алканов</w:t>
      </w:r>
      <w:proofErr w:type="spellEnd"/>
      <w:r w:rsidRPr="007D3A3A">
        <w:rPr>
          <w:rFonts w:ascii="Times New Roman" w:hAnsi="Times New Roman"/>
          <w:bCs/>
          <w:sz w:val="28"/>
          <w:szCs w:val="28"/>
        </w:rPr>
        <w:t xml:space="preserve">. Химические свойства </w:t>
      </w:r>
      <w:proofErr w:type="spellStart"/>
      <w:r w:rsidRPr="007D3A3A">
        <w:rPr>
          <w:rFonts w:ascii="Times New Roman" w:hAnsi="Times New Roman"/>
          <w:bCs/>
          <w:sz w:val="28"/>
          <w:szCs w:val="28"/>
        </w:rPr>
        <w:t>алканов</w:t>
      </w:r>
      <w:proofErr w:type="spellEnd"/>
      <w:r w:rsidRPr="007D3A3A">
        <w:rPr>
          <w:rFonts w:ascii="Times New Roman" w:hAnsi="Times New Roman"/>
          <w:bCs/>
          <w:sz w:val="28"/>
          <w:szCs w:val="28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 w:rsidRPr="007D3A3A">
        <w:rPr>
          <w:rFonts w:ascii="Times New Roman" w:hAnsi="Times New Roman"/>
          <w:bCs/>
          <w:sz w:val="28"/>
          <w:szCs w:val="28"/>
        </w:rPr>
        <w:t>алканов</w:t>
      </w:r>
      <w:proofErr w:type="spellEnd"/>
      <w:r w:rsidRPr="007D3A3A">
        <w:rPr>
          <w:rFonts w:ascii="Times New Roman" w:hAnsi="Times New Roman"/>
          <w:bCs/>
          <w:sz w:val="28"/>
          <w:szCs w:val="28"/>
        </w:rPr>
        <w:t xml:space="preserve"> на основе свойств.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proofErr w:type="spellStart"/>
      <w:r w:rsidRPr="006558CF">
        <w:rPr>
          <w:rFonts w:ascii="Times New Roman" w:hAnsi="Times New Roman"/>
          <w:bCs/>
          <w:sz w:val="28"/>
          <w:szCs w:val="28"/>
        </w:rPr>
        <w:t>Алкены</w:t>
      </w:r>
      <w:proofErr w:type="spellEnd"/>
      <w:r w:rsidRPr="006558CF">
        <w:rPr>
          <w:rFonts w:ascii="Times New Roman" w:hAnsi="Times New Roman"/>
          <w:bCs/>
          <w:sz w:val="28"/>
          <w:szCs w:val="28"/>
        </w:rPr>
        <w:t>.</w:t>
      </w:r>
      <w:r w:rsidRPr="007D3A3A">
        <w:rPr>
          <w:rFonts w:ascii="Times New Roman" w:hAnsi="Times New Roman"/>
          <w:bCs/>
          <w:sz w:val="28"/>
          <w:szCs w:val="28"/>
        </w:rPr>
        <w:t xml:space="preserve">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proofErr w:type="spellStart"/>
      <w:r w:rsidRPr="006558CF">
        <w:rPr>
          <w:rFonts w:ascii="Times New Roman" w:hAnsi="Times New Roman"/>
          <w:bCs/>
          <w:sz w:val="28"/>
          <w:szCs w:val="28"/>
        </w:rPr>
        <w:t>Алкадиены</w:t>
      </w:r>
      <w:proofErr w:type="spellEnd"/>
      <w:r w:rsidRPr="006558CF">
        <w:rPr>
          <w:rFonts w:ascii="Times New Roman" w:hAnsi="Times New Roman"/>
          <w:bCs/>
          <w:sz w:val="28"/>
          <w:szCs w:val="28"/>
        </w:rPr>
        <w:t xml:space="preserve"> и каучуки.</w:t>
      </w:r>
      <w:r w:rsidRPr="007D3A3A">
        <w:rPr>
          <w:rFonts w:ascii="Times New Roman" w:hAnsi="Times New Roman"/>
          <w:bCs/>
          <w:sz w:val="28"/>
          <w:szCs w:val="28"/>
        </w:rPr>
        <w:t xml:space="preserve"> Понятие об </w:t>
      </w:r>
      <w:proofErr w:type="spellStart"/>
      <w:r w:rsidRPr="007D3A3A">
        <w:rPr>
          <w:rFonts w:ascii="Times New Roman" w:hAnsi="Times New Roman"/>
          <w:bCs/>
          <w:sz w:val="28"/>
          <w:szCs w:val="28"/>
        </w:rPr>
        <w:t>алкадиенах</w:t>
      </w:r>
      <w:proofErr w:type="spellEnd"/>
      <w:r w:rsidRPr="007D3A3A">
        <w:rPr>
          <w:rFonts w:ascii="Times New Roman" w:hAnsi="Times New Roman"/>
          <w:bCs/>
          <w:sz w:val="28"/>
          <w:szCs w:val="28"/>
        </w:rPr>
        <w:t xml:space="preserve"> как углеводородах с двумя двойными связями. Химические свойства бутадиена-1,3 и изопрена: обесцвечивание бромной воды и по </w:t>
      </w:r>
      <w:proofErr w:type="spellStart"/>
      <w:r w:rsidRPr="007D3A3A">
        <w:rPr>
          <w:rFonts w:ascii="Times New Roman" w:hAnsi="Times New Roman"/>
          <w:bCs/>
          <w:sz w:val="28"/>
          <w:szCs w:val="28"/>
        </w:rPr>
        <w:t>лимеризация</w:t>
      </w:r>
      <w:proofErr w:type="spellEnd"/>
      <w:r w:rsidRPr="007D3A3A">
        <w:rPr>
          <w:rFonts w:ascii="Times New Roman" w:hAnsi="Times New Roman"/>
          <w:bCs/>
          <w:sz w:val="28"/>
          <w:szCs w:val="28"/>
        </w:rPr>
        <w:t xml:space="preserve"> в каучуки. Резина.</w:t>
      </w:r>
    </w:p>
    <w:p w:rsidR="007D3A3A" w:rsidRPr="007D3A3A" w:rsidRDefault="00267655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proofErr w:type="spellStart"/>
      <w:r w:rsidRPr="006558CF">
        <w:rPr>
          <w:rFonts w:ascii="Times New Roman" w:hAnsi="Times New Roman"/>
          <w:bCs/>
          <w:sz w:val="28"/>
          <w:szCs w:val="28"/>
        </w:rPr>
        <w:t>Алкин</w:t>
      </w:r>
      <w:r w:rsidR="007D3A3A" w:rsidRPr="006558CF">
        <w:rPr>
          <w:rFonts w:ascii="Times New Roman" w:hAnsi="Times New Roman"/>
          <w:bCs/>
          <w:sz w:val="28"/>
          <w:szCs w:val="28"/>
        </w:rPr>
        <w:t>ы</w:t>
      </w:r>
      <w:proofErr w:type="spellEnd"/>
      <w:r w:rsidR="007D3A3A" w:rsidRPr="006558CF">
        <w:rPr>
          <w:rFonts w:ascii="Times New Roman" w:hAnsi="Times New Roman"/>
          <w:bCs/>
          <w:sz w:val="28"/>
          <w:szCs w:val="28"/>
        </w:rPr>
        <w:t>.</w:t>
      </w:r>
      <w:r w:rsidR="007D3A3A" w:rsidRPr="007D3A3A">
        <w:rPr>
          <w:rFonts w:ascii="Times New Roman" w:hAnsi="Times New Roman"/>
          <w:bCs/>
          <w:sz w:val="28"/>
          <w:szCs w:val="28"/>
        </w:rPr>
        <w:t xml:space="preserve">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="007D3A3A" w:rsidRPr="007D3A3A">
        <w:rPr>
          <w:rFonts w:ascii="Times New Roman" w:hAnsi="Times New Roman"/>
          <w:bCs/>
          <w:sz w:val="28"/>
          <w:szCs w:val="28"/>
        </w:rPr>
        <w:t>хлороводорода</w:t>
      </w:r>
      <w:proofErr w:type="spellEnd"/>
      <w:r w:rsidR="007D3A3A" w:rsidRPr="007D3A3A">
        <w:rPr>
          <w:rFonts w:ascii="Times New Roman" w:hAnsi="Times New Roman"/>
          <w:bCs/>
          <w:sz w:val="28"/>
          <w:szCs w:val="28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6558CF">
        <w:rPr>
          <w:rFonts w:ascii="Times New Roman" w:hAnsi="Times New Roman"/>
          <w:bCs/>
          <w:sz w:val="28"/>
          <w:szCs w:val="28"/>
        </w:rPr>
        <w:t>Нефть</w:t>
      </w:r>
      <w:r w:rsidRPr="006558CF">
        <w:rPr>
          <w:rFonts w:ascii="Times New Roman" w:hAnsi="Times New Roman"/>
          <w:b/>
          <w:bCs/>
          <w:sz w:val="28"/>
          <w:szCs w:val="28"/>
        </w:rPr>
        <w:t>.</w:t>
      </w:r>
      <w:r w:rsidRPr="007D3A3A">
        <w:rPr>
          <w:rFonts w:ascii="Times New Roman" w:hAnsi="Times New Roman"/>
          <w:bCs/>
          <w:sz w:val="28"/>
          <w:szCs w:val="28"/>
        </w:rPr>
        <w:t xml:space="preserve"> Состав и переработка нефти. Нефтепродукты. Бензин и понятие об октановом числе.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6558CF">
        <w:rPr>
          <w:rFonts w:ascii="Times New Roman" w:hAnsi="Times New Roman"/>
          <w:bCs/>
          <w:sz w:val="28"/>
          <w:szCs w:val="28"/>
        </w:rPr>
        <w:lastRenderedPageBreak/>
        <w:t>Бензол</w:t>
      </w:r>
      <w:r w:rsidRPr="007D3A3A">
        <w:rPr>
          <w:rFonts w:ascii="Times New Roman" w:hAnsi="Times New Roman"/>
          <w:bCs/>
          <w:sz w:val="28"/>
          <w:szCs w:val="28"/>
        </w:rPr>
        <w:t xml:space="preserve">. Получение бензола из </w:t>
      </w:r>
      <w:proofErr w:type="spellStart"/>
      <w:r w:rsidRPr="007D3A3A">
        <w:rPr>
          <w:rFonts w:ascii="Times New Roman" w:hAnsi="Times New Roman"/>
          <w:bCs/>
          <w:sz w:val="28"/>
          <w:szCs w:val="28"/>
        </w:rPr>
        <w:t>гексана</w:t>
      </w:r>
      <w:proofErr w:type="spellEnd"/>
      <w:r w:rsidRPr="007D3A3A">
        <w:rPr>
          <w:rFonts w:ascii="Times New Roman" w:hAnsi="Times New Roman"/>
          <w:bCs/>
          <w:sz w:val="28"/>
          <w:szCs w:val="28"/>
        </w:rPr>
        <w:t xml:space="preserve"> и ацетилена. Химические свойства бензола: горение, галогенирование, нитрование. Применение бензола на основе свойств.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 xml:space="preserve">Демонстрации. 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 w:rsidRPr="007D3A3A">
        <w:rPr>
          <w:rFonts w:ascii="Times New Roman" w:hAnsi="Times New Roman"/>
          <w:bCs/>
          <w:sz w:val="28"/>
          <w:szCs w:val="28"/>
        </w:rPr>
        <w:t>непредельность</w:t>
      </w:r>
      <w:proofErr w:type="spellEnd"/>
      <w:r w:rsidRPr="007D3A3A">
        <w:rPr>
          <w:rFonts w:ascii="Times New Roman" w:hAnsi="Times New Roman"/>
          <w:bCs/>
          <w:sz w:val="28"/>
          <w:szCs w:val="28"/>
        </w:rPr>
        <w:t>. Коллекция образцов нефти и нефтепродуктов.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Лабораторные опыты. 1. Изготовление моделей молекул углеводородов. 2. Определение элементного состава органических соединений. 3. Обнаружение непредельных соединений в жидких нефтепродуктах. 4. Получение и свойства ацетилена. 5. Ознакомление с коллекцией «Нефть и продукты ее переработки».</w:t>
      </w:r>
    </w:p>
    <w:p w:rsidR="00267655" w:rsidRPr="006558CF" w:rsidRDefault="007D3A3A" w:rsidP="00267655"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  <w:r w:rsidRPr="006558CF">
        <w:rPr>
          <w:rFonts w:ascii="Times New Roman" w:hAnsi="Times New Roman"/>
          <w:b/>
          <w:bCs/>
          <w:i/>
          <w:sz w:val="28"/>
          <w:szCs w:val="28"/>
        </w:rPr>
        <w:t>Тема 3</w:t>
      </w:r>
      <w:r w:rsidR="00267655" w:rsidRPr="006558CF">
        <w:rPr>
          <w:rFonts w:ascii="Times New Roman" w:hAnsi="Times New Roman"/>
          <w:b/>
          <w:bCs/>
          <w:sz w:val="28"/>
          <w:szCs w:val="28"/>
        </w:rPr>
        <w:t xml:space="preserve">. Кислородсодержащие соединения </w:t>
      </w:r>
      <w:r w:rsidRPr="006558CF">
        <w:rPr>
          <w:rFonts w:ascii="Times New Roman" w:hAnsi="Times New Roman"/>
          <w:b/>
          <w:bCs/>
          <w:sz w:val="28"/>
          <w:szCs w:val="28"/>
        </w:rPr>
        <w:t>и их нахождение в живой природе</w:t>
      </w:r>
      <w:r w:rsidR="00267655" w:rsidRPr="006558CF">
        <w:rPr>
          <w:b/>
        </w:rPr>
        <w:t xml:space="preserve"> . </w:t>
      </w:r>
      <w:r w:rsidR="00267655" w:rsidRPr="006558CF">
        <w:rPr>
          <w:rFonts w:ascii="Times New Roman" w:hAnsi="Times New Roman"/>
          <w:b/>
          <w:bCs/>
          <w:sz w:val="28"/>
          <w:szCs w:val="28"/>
        </w:rPr>
        <w:t>Азотсодержащие соединения</w:t>
      </w:r>
    </w:p>
    <w:p w:rsidR="00267655" w:rsidRPr="006558CF" w:rsidRDefault="00267655" w:rsidP="00267655"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  <w:r w:rsidRPr="006558CF">
        <w:rPr>
          <w:rFonts w:ascii="Times New Roman" w:hAnsi="Times New Roman"/>
          <w:b/>
          <w:bCs/>
          <w:sz w:val="28"/>
          <w:szCs w:val="28"/>
        </w:rPr>
        <w:t>и их нахождение в живой природе . Биологически активные органические соединения . Искусственные и синтетические</w:t>
      </w:r>
    </w:p>
    <w:p w:rsidR="007D3A3A" w:rsidRPr="006558CF" w:rsidRDefault="00267655" w:rsidP="00267655"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  <w:r w:rsidRPr="006558CF">
        <w:rPr>
          <w:rFonts w:ascii="Times New Roman" w:hAnsi="Times New Roman"/>
          <w:b/>
          <w:bCs/>
          <w:sz w:val="28"/>
          <w:szCs w:val="28"/>
        </w:rPr>
        <w:t>органические соединения  (36</w:t>
      </w:r>
      <w:r w:rsidR="007D3A3A" w:rsidRPr="006558CF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Углеводы. Единство химической организации живых организмов. Химический состав живых организмов.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Углеводы, их классификация: моносахариды (глюкоза), дисахариды (сахароза) и полисахариды (крахмал и целлюлоза). Значение углеводов в живой природе и в жизни человека. Понятие о реакциях поликонденсации и гидролиза на приме</w:t>
      </w:r>
      <w:r w:rsidR="00267655">
        <w:rPr>
          <w:rFonts w:ascii="Times New Roman" w:hAnsi="Times New Roman"/>
          <w:bCs/>
          <w:sz w:val="28"/>
          <w:szCs w:val="28"/>
        </w:rPr>
        <w:t xml:space="preserve">ре взаимопревращений: глюкоза  </w:t>
      </w:r>
      <w:r w:rsidRPr="007D3A3A">
        <w:rPr>
          <w:rFonts w:ascii="Times New Roman" w:hAnsi="Times New Roman"/>
          <w:bCs/>
          <w:sz w:val="28"/>
          <w:szCs w:val="28"/>
        </w:rPr>
        <w:t>--&gt;  полисахарид.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 xml:space="preserve">Глюкоза — вещество с двойственной функцией — </w:t>
      </w:r>
      <w:proofErr w:type="spellStart"/>
      <w:r w:rsidRPr="007D3A3A">
        <w:rPr>
          <w:rFonts w:ascii="Times New Roman" w:hAnsi="Times New Roman"/>
          <w:bCs/>
          <w:sz w:val="28"/>
          <w:szCs w:val="28"/>
        </w:rPr>
        <w:t>альдегидоспирт</w:t>
      </w:r>
      <w:proofErr w:type="spellEnd"/>
      <w:r w:rsidRPr="007D3A3A">
        <w:rPr>
          <w:rFonts w:ascii="Times New Roman" w:hAnsi="Times New Roman"/>
          <w:bCs/>
          <w:sz w:val="28"/>
          <w:szCs w:val="28"/>
        </w:rPr>
        <w:t xml:space="preserve">. Химические свойства глюкозы: окисление в </w:t>
      </w:r>
      <w:proofErr w:type="spellStart"/>
      <w:r w:rsidRPr="007D3A3A">
        <w:rPr>
          <w:rFonts w:ascii="Times New Roman" w:hAnsi="Times New Roman"/>
          <w:bCs/>
          <w:sz w:val="28"/>
          <w:szCs w:val="28"/>
        </w:rPr>
        <w:t>глюконовую</w:t>
      </w:r>
      <w:proofErr w:type="spellEnd"/>
      <w:r w:rsidRPr="007D3A3A">
        <w:rPr>
          <w:rFonts w:ascii="Times New Roman" w:hAnsi="Times New Roman"/>
          <w:bCs/>
          <w:sz w:val="28"/>
          <w:szCs w:val="28"/>
        </w:rPr>
        <w:t xml:space="preserve"> кислоту, восстановление в сорбит, брожение (молочнокислое и спиртовое). Применение глюкозы на основе свойств.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Спирты.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 на основе свойств.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Каменный уголь. Фенол.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фенолоформальдегидную смолу. Применение фенола на основе свойств.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Альдегиды.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lastRenderedPageBreak/>
        <w:t>Карбоновые кислоты.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Сложные эфиры и жиры. 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Демонстрации. 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и уксусно-изоамилового эфиров. Коллекция эфирных масел. Качественная реакция на крахмал.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Лабораторные опыты. 6. Свойства крахмала. 7. Свойства глюкозы. 8. Свойства этилового спирта. 9. Свойства глицерина. 10. Свойства формальдегида. 11. Свойства уксусной кислоты. 12. Свойства жиров. 13. Сравнение свойств растворов мыла и стирального порошка.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Амины. Понятие об аминах. Получение ароматического амина — анилина —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Аминокислоты.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Белки.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Генетическая связь между классами органических соединений.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 xml:space="preserve">Демонстрации.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ксантопротеиновая и </w:t>
      </w:r>
      <w:proofErr w:type="spellStart"/>
      <w:r w:rsidRPr="007D3A3A">
        <w:rPr>
          <w:rFonts w:ascii="Times New Roman" w:hAnsi="Times New Roman"/>
          <w:bCs/>
          <w:sz w:val="28"/>
          <w:szCs w:val="28"/>
        </w:rPr>
        <w:t>биуретовая</w:t>
      </w:r>
      <w:proofErr w:type="spellEnd"/>
      <w:r w:rsidRPr="007D3A3A">
        <w:rPr>
          <w:rFonts w:ascii="Times New Roman" w:hAnsi="Times New Roman"/>
          <w:bCs/>
          <w:sz w:val="28"/>
          <w:szCs w:val="28"/>
        </w:rPr>
        <w:t xml:space="preserve">. Горение птичьего пера и шерстяной нити. Модель молекулы ДНК. Переходы: этанол </w:t>
      </w:r>
      <w:r w:rsidRPr="007D3A3A">
        <w:rPr>
          <w:rFonts w:ascii="Times New Roman" w:hAnsi="Times New Roman"/>
          <w:bCs/>
          <w:sz w:val="28"/>
          <w:szCs w:val="28"/>
        </w:rPr>
        <w:t xml:space="preserve"> этилен </w:t>
      </w:r>
      <w:r w:rsidRPr="007D3A3A">
        <w:rPr>
          <w:rFonts w:ascii="Times New Roman" w:hAnsi="Times New Roman"/>
          <w:bCs/>
          <w:sz w:val="28"/>
          <w:szCs w:val="28"/>
        </w:rPr>
        <w:t xml:space="preserve"> </w:t>
      </w:r>
      <w:r w:rsidRPr="007D3A3A">
        <w:rPr>
          <w:rFonts w:ascii="Times New Roman" w:hAnsi="Times New Roman"/>
          <w:bCs/>
          <w:sz w:val="28"/>
          <w:szCs w:val="28"/>
        </w:rPr>
        <w:lastRenderedPageBreak/>
        <w:t xml:space="preserve">этиленгликоль </w:t>
      </w:r>
      <w:r w:rsidRPr="007D3A3A">
        <w:rPr>
          <w:rFonts w:ascii="Times New Roman" w:hAnsi="Times New Roman"/>
          <w:bCs/>
          <w:sz w:val="28"/>
          <w:szCs w:val="28"/>
        </w:rPr>
        <w:t xml:space="preserve"> </w:t>
      </w:r>
      <w:proofErr w:type="spellStart"/>
      <w:r w:rsidRPr="007D3A3A">
        <w:rPr>
          <w:rFonts w:ascii="Times New Roman" w:hAnsi="Times New Roman"/>
          <w:bCs/>
          <w:sz w:val="28"/>
          <w:szCs w:val="28"/>
        </w:rPr>
        <w:t>этиленгликолят</w:t>
      </w:r>
      <w:proofErr w:type="spellEnd"/>
      <w:r w:rsidRPr="007D3A3A">
        <w:rPr>
          <w:rFonts w:ascii="Times New Roman" w:hAnsi="Times New Roman"/>
          <w:bCs/>
          <w:sz w:val="28"/>
          <w:szCs w:val="28"/>
        </w:rPr>
        <w:t xml:space="preserve"> меди (II); этанол </w:t>
      </w:r>
      <w:r w:rsidRPr="007D3A3A">
        <w:rPr>
          <w:rFonts w:ascii="Times New Roman" w:hAnsi="Times New Roman"/>
          <w:bCs/>
          <w:sz w:val="28"/>
          <w:szCs w:val="28"/>
        </w:rPr>
        <w:t xml:space="preserve"> </w:t>
      </w:r>
      <w:proofErr w:type="spellStart"/>
      <w:r w:rsidRPr="007D3A3A">
        <w:rPr>
          <w:rFonts w:ascii="Times New Roman" w:hAnsi="Times New Roman"/>
          <w:bCs/>
          <w:sz w:val="28"/>
          <w:szCs w:val="28"/>
        </w:rPr>
        <w:t>этаналь</w:t>
      </w:r>
      <w:proofErr w:type="spellEnd"/>
      <w:r w:rsidRPr="007D3A3A">
        <w:rPr>
          <w:rFonts w:ascii="Times New Roman" w:hAnsi="Times New Roman"/>
          <w:bCs/>
          <w:sz w:val="28"/>
          <w:szCs w:val="28"/>
        </w:rPr>
        <w:t xml:space="preserve"> </w:t>
      </w:r>
      <w:r w:rsidRPr="007D3A3A">
        <w:rPr>
          <w:rFonts w:ascii="Times New Roman" w:hAnsi="Times New Roman"/>
          <w:bCs/>
          <w:sz w:val="28"/>
          <w:szCs w:val="28"/>
        </w:rPr>
        <w:t xml:space="preserve"> </w:t>
      </w:r>
      <w:proofErr w:type="spellStart"/>
      <w:r w:rsidRPr="007D3A3A">
        <w:rPr>
          <w:rFonts w:ascii="Times New Roman" w:hAnsi="Times New Roman"/>
          <w:bCs/>
          <w:sz w:val="28"/>
          <w:szCs w:val="28"/>
        </w:rPr>
        <w:t>этановая</w:t>
      </w:r>
      <w:proofErr w:type="spellEnd"/>
      <w:r w:rsidRPr="007D3A3A">
        <w:rPr>
          <w:rFonts w:ascii="Times New Roman" w:hAnsi="Times New Roman"/>
          <w:bCs/>
          <w:sz w:val="28"/>
          <w:szCs w:val="28"/>
        </w:rPr>
        <w:t xml:space="preserve"> кислота.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Лабораторные опыты. 14. Свойства белков.</w:t>
      </w:r>
    </w:p>
    <w:p w:rsidR="007D3A3A" w:rsidRPr="006558CF" w:rsidRDefault="007D3A3A" w:rsidP="007D3A3A"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  <w:r w:rsidRPr="006558CF">
        <w:rPr>
          <w:rFonts w:ascii="Times New Roman" w:hAnsi="Times New Roman"/>
          <w:b/>
          <w:bCs/>
          <w:sz w:val="28"/>
          <w:szCs w:val="28"/>
        </w:rPr>
        <w:t xml:space="preserve">Практическая работа № 1. </w:t>
      </w:r>
      <w:r w:rsidR="00267655" w:rsidRPr="006558CF">
        <w:rPr>
          <w:rFonts w:ascii="Times New Roman" w:hAnsi="Times New Roman"/>
          <w:b/>
          <w:bCs/>
          <w:sz w:val="28"/>
          <w:szCs w:val="28"/>
        </w:rPr>
        <w:t>«</w:t>
      </w:r>
      <w:r w:rsidRPr="006558CF">
        <w:rPr>
          <w:rFonts w:ascii="Times New Roman" w:hAnsi="Times New Roman"/>
          <w:b/>
          <w:bCs/>
          <w:sz w:val="28"/>
          <w:szCs w:val="28"/>
        </w:rPr>
        <w:t>Решение экспериментальных задач на идентиф</w:t>
      </w:r>
      <w:r w:rsidR="00267655" w:rsidRPr="006558CF">
        <w:rPr>
          <w:rFonts w:ascii="Times New Roman" w:hAnsi="Times New Roman"/>
          <w:b/>
          <w:bCs/>
          <w:sz w:val="28"/>
          <w:szCs w:val="28"/>
        </w:rPr>
        <w:t>икацию органических соединений».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Биологически активные органические соединения . Искусственные и синтетические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 xml:space="preserve">органические соединения 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Ферменты.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 xml:space="preserve">Витамины. Понятие о витаминах. Нарушения, связанные с витаминами: авитаминозы, </w:t>
      </w:r>
      <w:proofErr w:type="spellStart"/>
      <w:r w:rsidRPr="007D3A3A">
        <w:rPr>
          <w:rFonts w:ascii="Times New Roman" w:hAnsi="Times New Roman"/>
          <w:bCs/>
          <w:sz w:val="28"/>
          <w:szCs w:val="28"/>
        </w:rPr>
        <w:t>гипо</w:t>
      </w:r>
      <w:proofErr w:type="spellEnd"/>
      <w:r w:rsidRPr="007D3A3A">
        <w:rPr>
          <w:rFonts w:ascii="Times New Roman" w:hAnsi="Times New Roman"/>
          <w:bCs/>
          <w:sz w:val="28"/>
          <w:szCs w:val="28"/>
        </w:rPr>
        <w:t>- и гипервитаминозы. Витамин С как представитель водорастворимых витаминов и витамин А как представитель жирорастворимых витаминов.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Гормоны.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 xml:space="preserve">Лекарства. Лекарственная химия: от </w:t>
      </w:r>
      <w:proofErr w:type="spellStart"/>
      <w:r w:rsidRPr="007D3A3A">
        <w:rPr>
          <w:rFonts w:ascii="Times New Roman" w:hAnsi="Times New Roman"/>
          <w:bCs/>
          <w:sz w:val="28"/>
          <w:szCs w:val="28"/>
        </w:rPr>
        <w:t>иатрохимии</w:t>
      </w:r>
      <w:proofErr w:type="spellEnd"/>
      <w:r w:rsidRPr="007D3A3A">
        <w:rPr>
          <w:rFonts w:ascii="Times New Roman" w:hAnsi="Times New Roman"/>
          <w:bCs/>
          <w:sz w:val="28"/>
          <w:szCs w:val="28"/>
        </w:rPr>
        <w:t xml:space="preserve"> до химиотерапии. Аспирин. Антибиотики и дисбактериоз. Наркотические вещества. Наркомания, борьба с ней и профилактика.</w:t>
      </w:r>
    </w:p>
    <w:p w:rsid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Демонстрации. Разложение пероксида водорода каталазой сырого мяса и сырого картофеля. Коллекция СМС, содержащих энзимы. Испытание среды раствора СМС индикаторной бумагой. Иллюстрации с фотографиями животных с различными формами авитаминозов.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 Домашняя, лабораторная и автомобильная аптечка.</w:t>
      </w:r>
    </w:p>
    <w:p w:rsidR="00267655" w:rsidRPr="006558CF" w:rsidRDefault="00267655" w:rsidP="007D3A3A"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  <w:r w:rsidRPr="006558CF">
        <w:rPr>
          <w:rFonts w:ascii="Times New Roman" w:hAnsi="Times New Roman"/>
          <w:b/>
          <w:bCs/>
          <w:sz w:val="28"/>
          <w:szCs w:val="28"/>
        </w:rPr>
        <w:t>Тема 4.  Искусственные и синтетические полимеры. (4ч)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Искусственные полимеры.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Синтетические полимеры. Получение синтетических полимеров реакциями полимеризации и поликонденсации. Структура полимеров: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Демонстрации. Коллекция пластмасс и изделий из них. Коллекции искусственных и синтетических волокон и изделий из них. Распознавание волокон по отношению к нагреванию и химическим реактивам.</w:t>
      </w:r>
    </w:p>
    <w:p w:rsidR="007D3A3A" w:rsidRPr="007D3A3A" w:rsidRDefault="007D3A3A" w:rsidP="007D3A3A">
      <w:pPr>
        <w:spacing w:after="0" w:line="0" w:lineRule="atLeast"/>
        <w:ind w:right="57"/>
        <w:rPr>
          <w:rFonts w:ascii="Times New Roman" w:hAnsi="Times New Roman"/>
          <w:bCs/>
          <w:sz w:val="28"/>
          <w:szCs w:val="28"/>
        </w:rPr>
      </w:pPr>
      <w:r w:rsidRPr="007D3A3A">
        <w:rPr>
          <w:rFonts w:ascii="Times New Roman" w:hAnsi="Times New Roman"/>
          <w:bCs/>
          <w:sz w:val="28"/>
          <w:szCs w:val="28"/>
        </w:rPr>
        <w:t>Лабораторные опыты. 15. Ознакомление с коллекцией пластмасс, волокон и каучуков.</w:t>
      </w:r>
    </w:p>
    <w:p w:rsidR="007D3A3A" w:rsidRPr="006558CF" w:rsidRDefault="007D3A3A" w:rsidP="007D3A3A"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  <w:r w:rsidRPr="006558CF">
        <w:rPr>
          <w:rFonts w:ascii="Times New Roman" w:hAnsi="Times New Roman"/>
          <w:b/>
          <w:bCs/>
          <w:sz w:val="28"/>
          <w:szCs w:val="28"/>
        </w:rPr>
        <w:t>Практическая работа № 2.</w:t>
      </w:r>
      <w:r w:rsidR="00267655" w:rsidRPr="006558CF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6558CF">
        <w:rPr>
          <w:rFonts w:ascii="Times New Roman" w:hAnsi="Times New Roman"/>
          <w:b/>
          <w:bCs/>
          <w:sz w:val="28"/>
          <w:szCs w:val="28"/>
        </w:rPr>
        <w:t xml:space="preserve"> Ра</w:t>
      </w:r>
      <w:r w:rsidR="00267655" w:rsidRPr="006558CF">
        <w:rPr>
          <w:rFonts w:ascii="Times New Roman" w:hAnsi="Times New Roman"/>
          <w:b/>
          <w:bCs/>
          <w:sz w:val="28"/>
          <w:szCs w:val="28"/>
        </w:rPr>
        <w:t>спознавание пластмасс и волокон».</w:t>
      </w:r>
    </w:p>
    <w:p w:rsidR="007D3A3A" w:rsidRPr="006558CF" w:rsidRDefault="007D3A3A" w:rsidP="007D3A3A">
      <w:pPr>
        <w:spacing w:after="0" w:line="0" w:lineRule="atLeast"/>
        <w:ind w:right="57"/>
        <w:rPr>
          <w:rFonts w:ascii="Times New Roman" w:hAnsi="Times New Roman"/>
          <w:b/>
          <w:bCs/>
          <w:sz w:val="28"/>
          <w:szCs w:val="28"/>
        </w:rPr>
      </w:pPr>
      <w:r w:rsidRPr="006558CF">
        <w:rPr>
          <w:rFonts w:ascii="Times New Roman" w:hAnsi="Times New Roman"/>
          <w:b/>
          <w:bCs/>
          <w:sz w:val="28"/>
          <w:szCs w:val="28"/>
        </w:rPr>
        <w:t xml:space="preserve">Повторение- 4 часа. </w:t>
      </w:r>
    </w:p>
    <w:p w:rsidR="00C916C7" w:rsidRPr="00741F6E" w:rsidRDefault="00C916C7" w:rsidP="005E66E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A1692" w:rsidRPr="00741F6E" w:rsidRDefault="00BA1692" w:rsidP="00BA1692">
      <w:pPr>
        <w:spacing w:after="0" w:line="0" w:lineRule="atLeast"/>
        <w:ind w:left="709" w:hanging="709"/>
        <w:rPr>
          <w:rFonts w:ascii="Times New Roman" w:hAnsi="Times New Roman"/>
          <w:sz w:val="24"/>
          <w:szCs w:val="24"/>
        </w:rPr>
      </w:pPr>
    </w:p>
    <w:p w:rsidR="00BA1692" w:rsidRPr="00741F6E" w:rsidRDefault="005E66EB" w:rsidP="00BA16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</w:t>
      </w:r>
      <w:r w:rsidR="00BA1692" w:rsidRPr="00741F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планирование по химии, 10 класс, базовый уровень</w:t>
      </w:r>
    </w:p>
    <w:p w:rsidR="00BA1692" w:rsidRPr="00741F6E" w:rsidRDefault="00C839B2" w:rsidP="00BA16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(2 ч в неделю, всего 68</w:t>
      </w:r>
      <w:r w:rsidR="00BA1692" w:rsidRPr="00741F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ч.), УМК О.С. Габриеляна</w:t>
      </w:r>
    </w:p>
    <w:p w:rsidR="00BA1692" w:rsidRPr="00741F6E" w:rsidRDefault="00BA1692" w:rsidP="00BA169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3402"/>
        <w:gridCol w:w="5387"/>
      </w:tblGrid>
      <w:tr w:rsidR="00141184" w:rsidRPr="00741F6E" w:rsidTr="00ED32E7">
        <w:trPr>
          <w:trHeight w:val="875"/>
        </w:trPr>
        <w:tc>
          <w:tcPr>
            <w:tcW w:w="56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41184" w:rsidRPr="00741F6E" w:rsidRDefault="00141184" w:rsidP="00BA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134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учебной программы по предмету</w:t>
            </w:r>
          </w:p>
        </w:tc>
        <w:tc>
          <w:tcPr>
            <w:tcW w:w="5387" w:type="dxa"/>
          </w:tcPr>
          <w:p w:rsidR="00141184" w:rsidRPr="00741F6E" w:rsidRDefault="00141184" w:rsidP="00BA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</w:tbl>
    <w:p w:rsidR="00BA1692" w:rsidRPr="00741F6E" w:rsidRDefault="00BA1692" w:rsidP="00BA169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3402"/>
        <w:gridCol w:w="5387"/>
      </w:tblGrid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8D0891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 (1ч)</w:t>
            </w:r>
          </w:p>
        </w:tc>
        <w:tc>
          <w:tcPr>
            <w:tcW w:w="5387" w:type="dxa"/>
            <w:shd w:val="clear" w:color="auto" w:fill="auto"/>
          </w:tcPr>
          <w:p w:rsidR="00141184" w:rsidRPr="00F163C0" w:rsidRDefault="008D0891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органической химии.</w:t>
            </w:r>
          </w:p>
        </w:tc>
      </w:tr>
      <w:tr w:rsidR="00ED32E7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ED32E7" w:rsidRPr="00741F6E" w:rsidRDefault="00ED32E7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32E7" w:rsidRPr="00741F6E" w:rsidRDefault="00ED32E7" w:rsidP="00BA16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</w:tcPr>
          <w:p w:rsidR="00ED32E7" w:rsidRPr="00741F6E" w:rsidRDefault="00ED32E7" w:rsidP="00BA16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№1. </w:t>
            </w:r>
            <w:r w:rsidRPr="00741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 стр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оения органических соединений (4 </w:t>
            </w:r>
            <w:r w:rsidRPr="00741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Строение атома углерода. </w:t>
            </w:r>
            <w:r w:rsidR="00141184"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Валентность.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строения органических соединений</w:t>
            </w:r>
            <w:r w:rsidR="00A97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гомологии и гомологах, изомерии и изомерах</w:t>
            </w:r>
            <w:r w:rsidR="00A97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 и обобщение знаний по теме</w:t>
            </w:r>
            <w:r w:rsidR="00555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Теория строения органических соединений</w:t>
            </w:r>
            <w:r w:rsidR="00555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A97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D32E7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ED32E7" w:rsidRPr="00741F6E" w:rsidRDefault="00ED32E7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32E7" w:rsidRPr="00741F6E" w:rsidRDefault="00ED32E7" w:rsidP="00BA16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</w:tcPr>
          <w:p w:rsidR="00ED32E7" w:rsidRPr="00741F6E" w:rsidRDefault="00ED32E7" w:rsidP="001411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Тема №2. </w:t>
            </w:r>
            <w:r w:rsidRPr="00741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Углеводор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оды и их природные источники (19</w:t>
            </w:r>
            <w:r w:rsidRPr="00741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Природный газ, его состав.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Алканы</w:t>
            </w:r>
            <w:proofErr w:type="spellEnd"/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8D0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гомологический ряд, изомерия, и номенклатура.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</w:t>
            </w:r>
            <w:r w:rsidR="0088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войства </w:t>
            </w:r>
            <w:proofErr w:type="spellStart"/>
            <w:r w:rsidR="0088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алканов</w:t>
            </w:r>
            <w:proofErr w:type="spellEnd"/>
            <w:r w:rsidR="0088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их  получение.</w:t>
            </w:r>
          </w:p>
        </w:tc>
      </w:tr>
      <w:tr w:rsidR="00884DF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884DF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884DF4" w:rsidRPr="00741F6E" w:rsidRDefault="00884DF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84DF4" w:rsidRPr="00741F6E" w:rsidRDefault="00884DF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884DF4" w:rsidRPr="00741F6E" w:rsidRDefault="00884DF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Алкены</w:t>
            </w:r>
            <w:proofErr w:type="spellEnd"/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Этилен, его получение.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свойства этилена и его применени</w:t>
            </w:r>
            <w:r w:rsidRPr="00741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="00A972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Полиэтилен его свойства и применение.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Алкадиены</w:t>
            </w:r>
            <w:proofErr w:type="spellEnd"/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8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Состав, строение, химические свойства.</w:t>
            </w:r>
          </w:p>
        </w:tc>
      </w:tr>
      <w:tr w:rsidR="00884DF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884DF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884DF4" w:rsidRPr="00741F6E" w:rsidRDefault="00884DF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84DF4" w:rsidRPr="00741F6E" w:rsidRDefault="00884DF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884DF4" w:rsidRPr="00741F6E" w:rsidRDefault="00884DF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Каучуки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резина.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Алкины</w:t>
            </w:r>
            <w:proofErr w:type="spellEnd"/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Ацетилен, его получение.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свойства ацетилена и его применение.</w:t>
            </w:r>
          </w:p>
        </w:tc>
      </w:tr>
      <w:tr w:rsidR="00884DF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884DF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884DF4" w:rsidRPr="00741F6E" w:rsidRDefault="00884DF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84DF4" w:rsidRPr="00741F6E" w:rsidRDefault="00884DF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884DF4" w:rsidRPr="00741F6E" w:rsidRDefault="00884DF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вывод формул органического</w:t>
            </w:r>
            <w:r w:rsidR="00A97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вещества по продуктам сгорания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Нефть Состав и переработка нефти.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Нефтепродукты.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5E66EB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Бензол, его получение.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свойства бензола, его применение.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обобщение знаний по теме </w:t>
            </w: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«Углеводороды и их природные источники</w:t>
            </w:r>
            <w:r w:rsidR="008D0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A97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нтрольная работа № 1 по теме </w:t>
            </w: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«Углеводороды и их природные источники</w:t>
            </w:r>
            <w:r w:rsidR="008D0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A97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5E66EB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контрольной работы по теме </w:t>
            </w: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«Углеводороды и их природные источники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Работа над ошибками</w:t>
            </w:r>
            <w:r w:rsidR="00A97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D32E7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ED32E7" w:rsidRPr="00741F6E" w:rsidRDefault="00ED32E7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32E7" w:rsidRPr="00741F6E" w:rsidRDefault="00ED32E7" w:rsidP="00BA16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</w:tcPr>
          <w:p w:rsidR="00ED32E7" w:rsidRPr="00741F6E" w:rsidRDefault="00ED32E7" w:rsidP="00BA16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Тема №3. </w:t>
            </w:r>
            <w:r w:rsidRPr="00741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Кислородсодержащие соединения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41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Азотсодержащие органические соединения и их нахождение в живой природе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741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их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нахождение в живой природе. (36 ч)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Углеводы. Химический состав живых организмов.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Углеводы, их классификация.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8D0891" w:rsidP="00BA16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Глюкоза. Е</w:t>
            </w:r>
            <w:r w:rsidR="00141184"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химические свойства и применение.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Спирты</w:t>
            </w:r>
            <w:r w:rsidR="008D0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8D0891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свойства  этанола</w:t>
            </w:r>
            <w:r w:rsidR="00141184"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1184"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применение.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Многоатомные спирты</w:t>
            </w:r>
            <w:r w:rsidR="008D0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Каменный уголь. Фенол его получение.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свойства фенола, его применение.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Альдегиды их получение.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свойства альдегидов и их применение.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Карбоновые кислоты и их получение.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свойства уксусной кислоты и ее применение.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знаний по теме. Альдегиды. Карбоновые кислоты </w:t>
            </w:r>
            <w:r w:rsidR="008D0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Сложные эфиры, получение и применение</w:t>
            </w:r>
            <w:r w:rsidR="008D0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611A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8D0891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Жиры как сложные эфиры. Х</w:t>
            </w:r>
            <w:r w:rsidR="00141184"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 свойства и применение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и упражнений по теме: «Кислородсодержащие соединения»</w:t>
            </w:r>
            <w:r w:rsidR="000D4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Систематизация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обобщение знаний по теме </w:t>
            </w: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«Кислородсодержащие органические соединения и их нахождение в живой природе»</w:t>
            </w:r>
            <w:r w:rsidR="008D0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7D672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2 по теме</w:t>
            </w:r>
            <w:r w:rsidR="008D0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141184"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«Кислородсодержащие органические соединения и их нахождение в живой природе»</w:t>
            </w:r>
            <w:r w:rsidR="008D0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</w:t>
            </w:r>
            <w:r w:rsidR="007D6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 теме </w:t>
            </w: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«Кислородсодержащие органические соединения и их нахождение в живой природе»</w:t>
            </w:r>
            <w:r w:rsidR="007D6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Работа над ошибками.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об аминах.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141184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Анилин</w:t>
            </w: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органическое основание.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8D0891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Аминокислоты,  </w:t>
            </w:r>
            <w:r w:rsidR="00141184"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получение.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8D0891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свойства аминокислот,</w:t>
            </w:r>
            <w:r w:rsidR="008D0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применение.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8D0891" w:rsidP="00BA16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Белки, строение, получение, х</w:t>
            </w:r>
            <w:r w:rsidR="00141184"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 свойства</w:t>
            </w:r>
            <w:r w:rsidR="00141184" w:rsidRPr="00741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8D0891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Белки. Х</w:t>
            </w: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имические свойства</w:t>
            </w:r>
            <w:r w:rsidRPr="00741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Нуклеиновые кислоты</w:t>
            </w:r>
            <w:r w:rsidR="008D0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6558CF" w:rsidP="00BA16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№1</w:t>
            </w:r>
            <w:r w:rsidR="008D0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r w:rsidR="00141184"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 экспериментальных задач на идентификацию органических соединений</w:t>
            </w:r>
            <w:r w:rsidR="008D0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41184" w:rsidRPr="00741F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141184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8D0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и систематизация знаний по теме: </w:t>
            </w:r>
            <w:r w:rsidR="008D0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Азотсодержащие органические соединения и их </w:t>
            </w: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</w:t>
            </w:r>
            <w:r w:rsidR="008D0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хождение в живой природе.  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8D0891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№3 по теме: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Азотсодержащие органические соединения»</w:t>
            </w:r>
            <w:r w:rsidR="000D4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8D0891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Ферменты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41184"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ферментов в жизнедеятельности живых организмах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Витамины</w:t>
            </w:r>
            <w:r w:rsidR="008D0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Нарушения, связанные с витаминами.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Гормоны</w:t>
            </w:r>
            <w:r w:rsidR="008D0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Инсулин и адреналин как представители гормонов.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Лекарства</w:t>
            </w:r>
            <w:r w:rsidR="008D0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Лекарственная химия.</w:t>
            </w:r>
          </w:p>
        </w:tc>
      </w:tr>
      <w:tr w:rsidR="00ED32E7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ED32E7" w:rsidRPr="00741F6E" w:rsidRDefault="00ED32E7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32E7" w:rsidRPr="00741F6E" w:rsidRDefault="00ED32E7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</w:tcPr>
          <w:p w:rsidR="00ED32E7" w:rsidRPr="00741F6E" w:rsidRDefault="00ED32E7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1A2">
              <w:rPr>
                <w:rFonts w:ascii="Times New Roman" w:hAnsi="Times New Roman"/>
                <w:b/>
                <w:sz w:val="24"/>
                <w:szCs w:val="24"/>
              </w:rPr>
              <w:t>Тема 4. « Искусственные и синтетические полимеры»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(4часа)</w:t>
            </w:r>
          </w:p>
        </w:tc>
      </w:tr>
      <w:tr w:rsidR="008D5D83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8D5D83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8D5D83" w:rsidRPr="00741F6E" w:rsidRDefault="008D5D83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5D83" w:rsidRPr="005611A2" w:rsidRDefault="008D5D83" w:rsidP="00BA1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D5D83" w:rsidRPr="00741F6E" w:rsidRDefault="008D5D83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Искусственные полимеры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Искусственные волокна, их свойства и  применение</w:t>
            </w:r>
            <w:r w:rsidR="00200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5611A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Синтетические полимеры</w:t>
            </w:r>
            <w:r w:rsidR="00200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Синтетические волокна.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611A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55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работа№2</w:t>
            </w:r>
            <w:r w:rsidR="00200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F35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Распознавание пластмасс и волокон</w:t>
            </w:r>
            <w:r w:rsidR="00F35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8D0891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Генетическая связь между классами органических соединений.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1184"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систематизация знаний по курсу органической химии</w:t>
            </w:r>
          </w:p>
        </w:tc>
      </w:tr>
      <w:tr w:rsidR="008D0891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8D0891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8D0891" w:rsidRPr="00741F6E" w:rsidRDefault="008D0891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D0891" w:rsidRPr="00F35C7A" w:rsidRDefault="00F35C7A" w:rsidP="00BA16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5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(4 часа)</w:t>
            </w:r>
          </w:p>
        </w:tc>
        <w:tc>
          <w:tcPr>
            <w:tcW w:w="5387" w:type="dxa"/>
            <w:shd w:val="clear" w:color="auto" w:fill="auto"/>
          </w:tcPr>
          <w:p w:rsidR="008D0891" w:rsidRPr="00741F6E" w:rsidRDefault="008D0891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систематизация знаний по курсу органической химии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4 по курсу органической химии</w:t>
            </w:r>
          </w:p>
        </w:tc>
      </w:tr>
      <w:tr w:rsidR="00141184" w:rsidRPr="00741F6E" w:rsidTr="00ED32E7">
        <w:trPr>
          <w:trHeight w:val="375"/>
        </w:trPr>
        <w:tc>
          <w:tcPr>
            <w:tcW w:w="567" w:type="dxa"/>
            <w:shd w:val="clear" w:color="auto" w:fill="auto"/>
          </w:tcPr>
          <w:p w:rsidR="00141184" w:rsidRPr="00741F6E" w:rsidRDefault="00555932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35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7-68</w:t>
            </w:r>
          </w:p>
        </w:tc>
        <w:tc>
          <w:tcPr>
            <w:tcW w:w="1134" w:type="dxa"/>
          </w:tcPr>
          <w:p w:rsidR="00141184" w:rsidRPr="00741F6E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184" w:rsidRPr="005611A2" w:rsidRDefault="00141184" w:rsidP="00BA16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1184" w:rsidRPr="00741F6E" w:rsidRDefault="00F35C7A" w:rsidP="00BA1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тестов ЕГЭ</w:t>
            </w:r>
          </w:p>
        </w:tc>
      </w:tr>
    </w:tbl>
    <w:p w:rsidR="00BA1692" w:rsidRPr="00741F6E" w:rsidRDefault="00BA1692" w:rsidP="00BA16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692" w:rsidRPr="00DC0607" w:rsidRDefault="00DC0607" w:rsidP="00BA16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оценки планируемых результатов: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Положительная оценка («3», «4», «5») выставляется, когда ученик показал владение основным программным материалом. Оценка «5» выставляется при условии безупречного ответа либо при наличии 1-2 мелких погрешностей, «4» - при наличии 1-2 недочетов. Неудовлетворительная оценка выставляется в случае, если ученик показал не усвоение основного программно­го материала.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Конкретизировать критерии выставления фиксированной отметки можно следующим образом: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1. Оценка устного ответа.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ab/>
        <w:t>Отметка «5»: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-  ответ полный и правильный на основании изученных теорий;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-  материал изложен в определенной логической последовательности, литературным языком;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-  ответ самостоятельный.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ab/>
        <w:t>Ответ «4»;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-  ответ полный и правильный на сновании изученных теорий;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 материал изложен в определенной логической последовательности,  при этом допущены две-три несущественные ошибки, исправленные по требованию учителя.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ab/>
        <w:t>Отметка «3» :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-  ответ полный, но при этом допущена существенная ошибка или ответ неполный, несвязный.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ab/>
        <w:t>Отметка «2» :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-  при ответе обнаружено непонимание учащимся основного содержания учебного материала или допущены существенные ошибки,  которые учащийся не может исправить при наводящих вопросах учителя,   отсутствие ответа.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64A36" w:rsidRPr="00DC0607" w:rsidRDefault="00364A36" w:rsidP="00364A36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2. Оценка экспериментальных умений.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ab/>
        <w:t>Оценка ставится на основании наблюдения за учащимися и письменного отчета за работу. Отметка «5»: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-  работа выполнена полностью и правильно,  сделаны правильные наблюдения и выводы;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ab/>
        <w:t>Отметка «4» :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ab/>
        <w:t>Отметка «3»: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веществами и оборудованием,   которая исправляется по требованию учителя.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ab/>
        <w:t>Отметка «2»: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-  допущены две  (и более)  существенные  ошибки в ходе:  эксперимента, в объяснении,  в оформлении работы,  в соблюдении правил техники безопасности при работе с веществами и оборудованием,  которые учащийся не может исправить даже по требованию учителя;</w:t>
      </w: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cr/>
        <w:t>-  работа не выполнена,  у учащегося отсутствует экспериментальные умения.</w:t>
      </w:r>
    </w:p>
    <w:p w:rsidR="00364A36" w:rsidRPr="00DC0607" w:rsidRDefault="00364A36" w:rsidP="00364A36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 xml:space="preserve">3.   Оценка умений решать расчетные  задачи. 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ab/>
        <w:t>Отметка «5»: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-   в логическом рассуждении и решении нет ошибок,  задача решена рациональным способом;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ab/>
        <w:t>Отметка «4»: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-   в логическом рассуждении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Отметка «3»: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ab/>
        <w:t>Отметка «2»: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- имеется существенные ошибки в логическом рассуждении и в решении.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-  отсутствие ответа на задание.</w:t>
      </w:r>
    </w:p>
    <w:p w:rsidR="00364A36" w:rsidRPr="00DC0607" w:rsidRDefault="00364A36" w:rsidP="00364A36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 xml:space="preserve">4.  Оценка письменных контрольных работ. 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ab/>
        <w:t>Отметка «5»: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-  ответ полный и правильный,  возможна несущественная ошибка.</w:t>
      </w:r>
    </w:p>
    <w:p w:rsidR="00364A36" w:rsidRPr="00DC0607" w:rsidRDefault="00364A36" w:rsidP="00364A36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ab/>
        <w:t>Отметка «4»: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- ответ неполный или допущено не более двух несущественных ошибок.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ab/>
        <w:t>Отметка «3»: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-  работа выполнена не менее чем наполовину, допущена одна существенная ошибка и при этом две-три несущественные.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ab/>
        <w:t>Отметка «2»: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-  работа выполнена меньше  чем наполовину или содержит несколько существенных ошибок.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-  работа не выполнена.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364A36" w:rsidRPr="00DC0607" w:rsidRDefault="00364A36" w:rsidP="00364A36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5. Оценка тестовых работ.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оценивании используется следующая шкала: для теста из пяти вопросов 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• нет ошибок — оценка «5»;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• одна ошибка - оценка «4»;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• две ошибки — оценка «З»;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 xml:space="preserve">• три ошибки — оценка «2». 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теста из 30 вопросов: 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 xml:space="preserve">• 25—З0 правильных ответов — оценка «5»; 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 xml:space="preserve">• 19—24 правильных ответов — оценка «4»; 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 xml:space="preserve">• 13—18 правильных ответов — оценка «З»; 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• меньше 12 правильных ответов — оценка «2».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6. Оценка реферата.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Реферат оценивается по следующим критериям: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• соблюдение требований к его оформлению;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• необходимость и достаточность для раскрытия темы приведенной в тексте реферата информации;</w:t>
      </w: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• умение обучающегося свободно излагать основные идеи, отраженные в реферате;</w:t>
      </w:r>
    </w:p>
    <w:p w:rsidR="00364A36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sz w:val="28"/>
          <w:szCs w:val="28"/>
          <w:lang w:eastAsia="ru-RU"/>
        </w:rPr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DC0607" w:rsidRPr="00DC0607" w:rsidRDefault="00DC0607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7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учебно-методических средств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5F00" w:rsidRPr="002E5F00" w:rsidRDefault="002E5F0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Печатные пособия:</w:t>
      </w:r>
    </w:p>
    <w:p w:rsidR="002E5F00" w:rsidRPr="002E5F00" w:rsidRDefault="002E5F0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- Примерная программа основного общего образования по химии (базовый уровень);</w:t>
      </w:r>
    </w:p>
    <w:p w:rsidR="000F56D1" w:rsidRDefault="002E5F00" w:rsidP="002E5F00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F56D1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Авторская  программа</w:t>
      </w: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, соответствующая Федеральному  Государственному образовательному стандарту основного  общего образования</w:t>
      </w:r>
      <w:r w:rsidR="000F56D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допущенная Министерством образования и науки Российской Федерации </w:t>
      </w:r>
    </w:p>
    <w:p w:rsidR="002E5F00" w:rsidRPr="002E5F00" w:rsidRDefault="002E5F00" w:rsidP="002E5F00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О.С.Габриел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</w:t>
      </w:r>
      <w:proofErr w:type="spellEnd"/>
      <w:r w:rsidR="000F56D1">
        <w:rPr>
          <w:rFonts w:ascii="Times New Roman" w:eastAsia="Times New Roman" w:hAnsi="Times New Roman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курса химии для 10-11</w:t>
      </w: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</w:t>
      </w:r>
      <w:r w:rsidR="000F56D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общеобразовательных учреждений»  – М.: Дрофа, 2015 </w:t>
      </w: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г.).</w:t>
      </w:r>
    </w:p>
    <w:p w:rsidR="002E5F00" w:rsidRPr="002E5F00" w:rsidRDefault="002E5F0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- Габриелян О. С., Остроумов И. Г.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стольная книга учителя. Химия. 10</w:t>
      </w: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 xml:space="preserve"> к л.:  Методическое пособие. — М.: Дрофа, 2010г</w:t>
      </w:r>
    </w:p>
    <w:p w:rsidR="002E5F00" w:rsidRPr="002E5F00" w:rsidRDefault="002E5F0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Химия. 10</w:t>
      </w: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 xml:space="preserve"> к л.: Контрольные и проверочные работы к учебнику О. С. Габриеляна «Химия. 9 / О. С. Габриелян, П. Н. Березкин, А. 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Ушакова и др. — М.: Дрофа, 2015</w:t>
      </w: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2E5F00" w:rsidRPr="002E5F00" w:rsidRDefault="002E5F0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-  Габриелян О. С.,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строумов И. Г. Изучаем химию в 10</w:t>
      </w: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 xml:space="preserve"> к л.: Дидактические материалы. — М.: Блик плюс, 2009г.</w:t>
      </w:r>
    </w:p>
    <w:p w:rsidR="002E5F00" w:rsidRPr="002E5F00" w:rsidRDefault="002E5F0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i/>
          <w:sz w:val="28"/>
          <w:szCs w:val="28"/>
          <w:lang w:eastAsia="ru-RU"/>
        </w:rPr>
        <w:t>ТСО и ИКТ:</w:t>
      </w:r>
    </w:p>
    <w:p w:rsidR="002E5F00" w:rsidRPr="00ED32E7" w:rsidRDefault="002E5F0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 xml:space="preserve">«Единая коллекция Цифровых Образовательных Ресурсов» (набор цифровых ресурсов к учебникам О.С. Габриеляна) </w:t>
      </w:r>
      <w:r w:rsidRPr="00ED32E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9" w:history="1">
        <w:r w:rsidRPr="00ED32E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http://school-collection.edu.ru/</w:t>
        </w:r>
      </w:hyperlink>
      <w:r w:rsidRPr="00ED32E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E5F00" w:rsidRPr="00ED32E7" w:rsidRDefault="002E5F0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E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10" w:history="1">
        <w:r w:rsidRPr="00ED32E7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http</w:t>
        </w:r>
        <w:r w:rsidRPr="00ED32E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://</w:t>
        </w:r>
        <w:r w:rsidRPr="00ED32E7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him</w:t>
        </w:r>
        <w:r w:rsidRPr="00ED32E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.1</w:t>
        </w:r>
        <w:proofErr w:type="spellStart"/>
        <w:r w:rsidRPr="00ED32E7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september</w:t>
        </w:r>
        <w:proofErr w:type="spellEnd"/>
        <w:r w:rsidRPr="00ED32E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ED32E7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ED32E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r w:rsidRPr="00ED32E7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index</w:t>
        </w:r>
        <w:r w:rsidRPr="00ED32E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ED32E7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php</w:t>
        </w:r>
        <w:proofErr w:type="spellEnd"/>
      </w:hyperlink>
      <w:r w:rsidRPr="00ED32E7">
        <w:rPr>
          <w:rFonts w:ascii="Times New Roman" w:eastAsia="Times New Roman" w:hAnsi="Times New Roman"/>
          <w:sz w:val="28"/>
          <w:szCs w:val="28"/>
          <w:lang w:eastAsia="ru-RU"/>
        </w:rPr>
        <w:t xml:space="preserve"> – журнал «Химия».</w:t>
      </w:r>
    </w:p>
    <w:p w:rsidR="002E5F00" w:rsidRPr="00ED32E7" w:rsidRDefault="002E5F0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E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11" w:history="1">
        <w:r w:rsidRPr="00ED32E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http://him.1september.ru/urok/</w:t>
        </w:r>
      </w:hyperlink>
      <w:r w:rsidRPr="00ED32E7">
        <w:rPr>
          <w:rFonts w:ascii="Times New Roman" w:eastAsia="Times New Roman" w:hAnsi="Times New Roman"/>
          <w:sz w:val="28"/>
          <w:szCs w:val="28"/>
          <w:lang w:eastAsia="ru-RU"/>
        </w:rPr>
        <w:t>- Материалы к уроку. Все работы, на основе которых создан сайт, были опубликованы в журнале «Химия». Авторами сайта проделана большая работа по систематизированию газетных статей с учётом школьной учебной программы по предмету "Химия".</w:t>
      </w:r>
    </w:p>
    <w:p w:rsidR="002E5F00" w:rsidRPr="00ED32E7" w:rsidRDefault="002E5F0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E7"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hyperlink r:id="rId12" w:history="1">
        <w:r w:rsidRPr="00ED32E7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ED32E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ED32E7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edios</w:t>
        </w:r>
        <w:proofErr w:type="spellEnd"/>
        <w:r w:rsidRPr="00ED32E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ED32E7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D32E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D32E7">
        <w:rPr>
          <w:rFonts w:ascii="Times New Roman" w:eastAsia="Times New Roman" w:hAnsi="Times New Roman"/>
          <w:sz w:val="28"/>
          <w:szCs w:val="28"/>
          <w:lang w:eastAsia="ru-RU"/>
        </w:rPr>
        <w:t>Эйдос</w:t>
      </w:r>
      <w:proofErr w:type="spellEnd"/>
      <w:r w:rsidRPr="00ED32E7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центр дистанционного образования</w:t>
      </w:r>
    </w:p>
    <w:p w:rsidR="002E5F00" w:rsidRPr="00ED32E7" w:rsidRDefault="002E5F0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E7"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hyperlink r:id="rId13" w:history="1">
        <w:r w:rsidRPr="00ED32E7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ED32E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r w:rsidRPr="00ED32E7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km</w:t>
        </w:r>
        <w:r w:rsidRPr="00ED32E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ED32E7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ED32E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r w:rsidRPr="00ED32E7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education</w:t>
        </w:r>
      </w:hyperlink>
      <w:r w:rsidRPr="00ED32E7">
        <w:rPr>
          <w:rFonts w:ascii="Times New Roman" w:eastAsia="Times New Roman" w:hAnsi="Times New Roman"/>
          <w:sz w:val="28"/>
          <w:szCs w:val="28"/>
          <w:lang w:eastAsia="ru-RU"/>
        </w:rPr>
        <w:t xml:space="preserve"> - учебные материалы и словари на сайте «Кирилл и Мефодий»</w:t>
      </w:r>
    </w:p>
    <w:p w:rsidR="002E5F00" w:rsidRPr="00ED32E7" w:rsidRDefault="002E5F0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E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14" w:history="1">
        <w:r w:rsidRPr="00ED32E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http://djvu-inf.narod.ru/</w:t>
        </w:r>
      </w:hyperlink>
      <w:r w:rsidRPr="00ED32E7">
        <w:rPr>
          <w:rFonts w:ascii="Times New Roman" w:eastAsia="Times New Roman" w:hAnsi="Times New Roman"/>
          <w:sz w:val="28"/>
          <w:szCs w:val="28"/>
          <w:lang w:eastAsia="ru-RU"/>
        </w:rPr>
        <w:t xml:space="preserve"> - электронная библиотека</w:t>
      </w:r>
    </w:p>
    <w:p w:rsidR="002E5F00" w:rsidRPr="00ED32E7" w:rsidRDefault="002E5F0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D32E7">
        <w:rPr>
          <w:rFonts w:ascii="Times New Roman" w:eastAsia="Times New Roman" w:hAnsi="Times New Roman"/>
          <w:i/>
          <w:sz w:val="28"/>
          <w:szCs w:val="28"/>
          <w:lang w:eastAsia="ru-RU"/>
        </w:rPr>
        <w:t>Химические реактивы и материалы:</w:t>
      </w:r>
    </w:p>
    <w:p w:rsidR="002E5F00" w:rsidRPr="002E5F00" w:rsidRDefault="002E5F00" w:rsidP="002E5F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 1 ОС Кислоты</w:t>
      </w:r>
    </w:p>
    <w:p w:rsidR="002E5F00" w:rsidRPr="002E5F00" w:rsidRDefault="002E5F00" w:rsidP="002E5F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 2 ОС Кислоты</w:t>
      </w:r>
    </w:p>
    <w:p w:rsidR="002E5F00" w:rsidRPr="002E5F00" w:rsidRDefault="002E5F00" w:rsidP="002E5F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 3 ОС Гидроксиды</w:t>
      </w:r>
    </w:p>
    <w:p w:rsidR="002E5F00" w:rsidRPr="002E5F00" w:rsidRDefault="002E5F00" w:rsidP="002E5F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 4 ОС Оксиды металлов</w:t>
      </w:r>
    </w:p>
    <w:p w:rsidR="002E5F00" w:rsidRPr="002E5F00" w:rsidRDefault="002E5F00" w:rsidP="002E5F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 5 ОС Металлы (малый)</w:t>
      </w:r>
    </w:p>
    <w:p w:rsidR="002E5F00" w:rsidRPr="002E5F00" w:rsidRDefault="002E5F00" w:rsidP="002E5F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 6 ОС Щелочные и щелочноземельные металлы</w:t>
      </w:r>
    </w:p>
    <w:p w:rsidR="002E5F00" w:rsidRPr="002E5F00" w:rsidRDefault="002E5F00" w:rsidP="002E5F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 7 ОС Огнеопасные вещества</w:t>
      </w:r>
    </w:p>
    <w:p w:rsidR="002E5F00" w:rsidRPr="002E5F00" w:rsidRDefault="002E5F00" w:rsidP="002E5F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 8 ОС Галогены</w:t>
      </w:r>
    </w:p>
    <w:p w:rsidR="002E5F00" w:rsidRPr="002E5F00" w:rsidRDefault="002E5F00" w:rsidP="002E5F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 9 ОС Галогениды</w:t>
      </w:r>
    </w:p>
    <w:p w:rsidR="002E5F00" w:rsidRPr="002E5F00" w:rsidRDefault="002E5F00" w:rsidP="002E5F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10 ОС Сульфаты. Сульфиты. Сульфиды</w:t>
      </w:r>
    </w:p>
    <w:p w:rsidR="002E5F00" w:rsidRPr="002E5F00" w:rsidRDefault="002E5F00" w:rsidP="002E5F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11 ОС Карбонаты</w:t>
      </w:r>
    </w:p>
    <w:p w:rsidR="002E5F00" w:rsidRPr="002E5F00" w:rsidRDefault="002E5F00" w:rsidP="002E5F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12 ОС Фосфаты. Силикаты</w:t>
      </w:r>
    </w:p>
    <w:p w:rsidR="002E5F00" w:rsidRPr="002E5F00" w:rsidRDefault="002E5F00" w:rsidP="002E5F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14 ОС Соединения марганца</w:t>
      </w:r>
    </w:p>
    <w:p w:rsidR="002E5F00" w:rsidRPr="002E5F00" w:rsidRDefault="002E5F00" w:rsidP="002E5F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15 ОС Соединения хрома</w:t>
      </w:r>
    </w:p>
    <w:p w:rsidR="002E5F00" w:rsidRPr="002E5F00" w:rsidRDefault="002E5F00" w:rsidP="002E5F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16 ОС Нитраты</w:t>
      </w:r>
    </w:p>
    <w:p w:rsidR="002E5F00" w:rsidRPr="002E5F00" w:rsidRDefault="002E5F00" w:rsidP="002E5F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ab/>
        <w:t>Набор №   17 ОС Индикаторы</w:t>
      </w:r>
    </w:p>
    <w:p w:rsidR="002E5F00" w:rsidRPr="002E5F00" w:rsidRDefault="002E5F00" w:rsidP="002E5F00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Химическая лабораторная посуда, аппараты и приборы:</w:t>
      </w:r>
    </w:p>
    <w:p w:rsidR="002E5F00" w:rsidRPr="002E5F00" w:rsidRDefault="002E5F0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Химическая посуда подразделяется на две группы: для выполнения опытов учащимися и демонстрационных опытов.</w:t>
      </w:r>
    </w:p>
    <w:p w:rsidR="002E5F00" w:rsidRPr="002E5F00" w:rsidRDefault="002E5F0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Модели кристаллических решёток графита, поваренной соли, наборы моделей атомов для составления </w:t>
      </w:r>
      <w:proofErr w:type="spellStart"/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шаростержневых</w:t>
      </w:r>
      <w:proofErr w:type="spellEnd"/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моделей молекул.</w:t>
      </w:r>
    </w:p>
    <w:p w:rsidR="002E5F00" w:rsidRPr="002E5F00" w:rsidRDefault="002E5F0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постоянного экспонирования: </w:t>
      </w:r>
    </w:p>
    <w:p w:rsidR="002E5F00" w:rsidRPr="002E5F00" w:rsidRDefault="002E5F0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«Периодическая система химических элементов Д.И. Менделеева», «Таблица растворимости кислот, оснований и солей», «Электрохимический ряд напряжений металлов»,  «Круговорот веществ в природе» , «Правила Техники безопасности в химической лаборатории»</w:t>
      </w:r>
    </w:p>
    <w:p w:rsidR="002E5F00" w:rsidRPr="002E5F00" w:rsidRDefault="002E5F0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безопасного труда  кабинете химии имеется:</w:t>
      </w:r>
    </w:p>
    <w:p w:rsidR="002E5F00" w:rsidRPr="002E5F00" w:rsidRDefault="002E5F0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противопожарный инвентарь </w:t>
      </w:r>
    </w:p>
    <w:p w:rsidR="002E5F00" w:rsidRPr="002E5F00" w:rsidRDefault="002E5F0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ab/>
        <w:t>аптечка с набором медикаментов и перевязочных средств;</w:t>
      </w:r>
    </w:p>
    <w:p w:rsidR="002E5F00" w:rsidRPr="002E5F00" w:rsidRDefault="002E5F0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инструкция по правилам безопасности труда для обучающихся </w:t>
      </w:r>
    </w:p>
    <w:p w:rsidR="002E5F00" w:rsidRDefault="002E5F0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E5F00">
        <w:rPr>
          <w:rFonts w:ascii="Times New Roman" w:eastAsia="Times New Roman" w:hAnsi="Times New Roman"/>
          <w:sz w:val="28"/>
          <w:szCs w:val="28"/>
          <w:lang w:eastAsia="ru-RU"/>
        </w:rPr>
        <w:tab/>
        <w:t>журнал регистрации инструктажа по правилам безопасности труда.</w:t>
      </w:r>
    </w:p>
    <w:p w:rsidR="001C4E50" w:rsidRDefault="001C4E5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4E50" w:rsidRDefault="001C4E5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4E50" w:rsidRDefault="001C4E5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4E50" w:rsidRDefault="001C4E5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4E50" w:rsidRDefault="001C4E5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4E50" w:rsidRDefault="001C4E5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4E50" w:rsidRDefault="001C4E5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6EB" w:rsidRDefault="005E66EB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6EB" w:rsidRDefault="005E66EB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6EB" w:rsidRDefault="005E66EB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6EB" w:rsidRDefault="005E66EB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6EB" w:rsidRDefault="005E66EB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6EB" w:rsidRDefault="005E66EB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6EB" w:rsidRDefault="005E66EB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6EB" w:rsidRDefault="005E66EB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6EB" w:rsidRDefault="005E66EB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6EB" w:rsidRDefault="005E66EB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6EB" w:rsidRDefault="005E66EB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6EB" w:rsidRDefault="005E66EB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6EB" w:rsidRDefault="005E66EB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6EB" w:rsidRDefault="005E66EB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6EB" w:rsidRDefault="005E66EB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6EB" w:rsidRDefault="005E66EB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6EB" w:rsidRDefault="005E66EB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6EB" w:rsidRDefault="005E66EB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6EB" w:rsidRDefault="005E66EB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6EB" w:rsidRDefault="005E66EB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6EB" w:rsidRDefault="005E66EB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C4E50" w:rsidRDefault="001C4E5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4E50" w:rsidRDefault="001C4E5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2C8" w:rsidRDefault="00B902C8" w:rsidP="00ED32E7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517" w:rsidRDefault="00130517" w:rsidP="0013051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517" w:rsidRPr="00130517" w:rsidRDefault="00130517" w:rsidP="00ED32E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3051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ЛИСТ ФИКСИРОВАНИЯ ИЗМЕНЕНИЙ И ДОПОЛНЕНИЙ </w:t>
      </w:r>
    </w:p>
    <w:p w:rsidR="00130517" w:rsidRPr="00130517" w:rsidRDefault="00ED32E7" w:rsidP="00ED32E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</w:t>
      </w:r>
      <w:r w:rsidR="00130517" w:rsidRPr="00130517">
        <w:rPr>
          <w:rFonts w:ascii="Times New Roman" w:hAnsi="Times New Roman"/>
          <w:b/>
          <w:sz w:val="24"/>
          <w:szCs w:val="24"/>
          <w:lang w:eastAsia="ru-RU"/>
        </w:rPr>
        <w:t>В РАБОЧЕЙ ПРОГРАММЕ</w:t>
      </w:r>
    </w:p>
    <w:p w:rsidR="00130517" w:rsidRPr="00130517" w:rsidRDefault="00130517" w:rsidP="0013051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3524"/>
        <w:gridCol w:w="3050"/>
        <w:gridCol w:w="1480"/>
      </w:tblGrid>
      <w:tr w:rsidR="00130517" w:rsidRPr="00130517" w:rsidTr="0055593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17">
              <w:rPr>
                <w:rFonts w:ascii="Times New Roman" w:hAnsi="Times New Roman"/>
                <w:sz w:val="24"/>
                <w:szCs w:val="24"/>
                <w:lang w:eastAsia="ru-RU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17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17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17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 w:rsidR="00130517" w:rsidRPr="00130517" w:rsidTr="0055593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0517" w:rsidRPr="00130517" w:rsidTr="0055593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0517" w:rsidRPr="00130517" w:rsidTr="0055593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0517" w:rsidRPr="00130517" w:rsidTr="0055593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0517" w:rsidRPr="00130517" w:rsidTr="0055593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0517" w:rsidRPr="00130517" w:rsidTr="0055593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0517" w:rsidRPr="00130517" w:rsidTr="0055593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7" w:rsidRPr="00130517" w:rsidRDefault="00130517" w:rsidP="0013051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E6D75" w:rsidRPr="002E5F00" w:rsidRDefault="008E6D75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F00" w:rsidRPr="002E5F00" w:rsidRDefault="002E5F00" w:rsidP="002E5F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A36" w:rsidRPr="00DC0607" w:rsidRDefault="00364A36" w:rsidP="00364A3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1692" w:rsidRPr="00DC0607" w:rsidRDefault="00BA1692" w:rsidP="00BA16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EEA" w:rsidRPr="00DC0607" w:rsidRDefault="00E51EEA" w:rsidP="00323B4C">
      <w:pPr>
        <w:spacing w:after="0" w:line="0" w:lineRule="atLeast"/>
        <w:ind w:left="709" w:hanging="709"/>
        <w:rPr>
          <w:rFonts w:ascii="Times New Roman" w:hAnsi="Times New Roman"/>
          <w:sz w:val="28"/>
          <w:szCs w:val="28"/>
        </w:rPr>
      </w:pPr>
    </w:p>
    <w:p w:rsidR="00E51EEA" w:rsidRPr="00741F6E" w:rsidRDefault="00E51EEA" w:rsidP="00E51EEA">
      <w:pPr>
        <w:spacing w:after="0" w:line="0" w:lineRule="atLeast"/>
        <w:ind w:left="709" w:hanging="709"/>
        <w:rPr>
          <w:rFonts w:ascii="Times New Roman" w:hAnsi="Times New Roman"/>
          <w:sz w:val="24"/>
          <w:szCs w:val="24"/>
        </w:rPr>
      </w:pPr>
      <w:r w:rsidRPr="00741F6E">
        <w:rPr>
          <w:rFonts w:ascii="Times New Roman" w:hAnsi="Times New Roman"/>
          <w:sz w:val="24"/>
          <w:szCs w:val="24"/>
        </w:rPr>
        <w:t xml:space="preserve"> </w:t>
      </w:r>
    </w:p>
    <w:p w:rsidR="00E51EEA" w:rsidRPr="00741F6E" w:rsidRDefault="00E51EEA" w:rsidP="00E51EEA">
      <w:pPr>
        <w:rPr>
          <w:rFonts w:ascii="Times New Roman" w:hAnsi="Times New Roman"/>
          <w:sz w:val="24"/>
          <w:szCs w:val="24"/>
        </w:rPr>
      </w:pPr>
    </w:p>
    <w:p w:rsidR="00907E2C" w:rsidRPr="00741F6E" w:rsidRDefault="00907E2C">
      <w:pPr>
        <w:rPr>
          <w:rFonts w:ascii="Times New Roman" w:hAnsi="Times New Roman"/>
          <w:sz w:val="24"/>
          <w:szCs w:val="24"/>
        </w:rPr>
      </w:pPr>
    </w:p>
    <w:sectPr w:rsidR="00907E2C" w:rsidRPr="00741F6E" w:rsidSect="00ED32E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CE" w:rsidRDefault="005F19CE" w:rsidP="00BA1692">
      <w:pPr>
        <w:spacing w:after="0" w:line="240" w:lineRule="auto"/>
      </w:pPr>
      <w:r>
        <w:separator/>
      </w:r>
    </w:p>
  </w:endnote>
  <w:endnote w:type="continuationSeparator" w:id="0">
    <w:p w:rsidR="005F19CE" w:rsidRDefault="005F19CE" w:rsidP="00BA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CE" w:rsidRDefault="005F19CE" w:rsidP="00BA1692">
      <w:pPr>
        <w:spacing w:after="0" w:line="240" w:lineRule="auto"/>
      </w:pPr>
      <w:r>
        <w:separator/>
      </w:r>
    </w:p>
  </w:footnote>
  <w:footnote w:type="continuationSeparator" w:id="0">
    <w:p w:rsidR="005F19CE" w:rsidRDefault="005F19CE" w:rsidP="00BA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6570D"/>
    <w:multiLevelType w:val="multilevel"/>
    <w:tmpl w:val="B6F4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EA"/>
    <w:rsid w:val="00001386"/>
    <w:rsid w:val="00060AD3"/>
    <w:rsid w:val="00061E80"/>
    <w:rsid w:val="0007423F"/>
    <w:rsid w:val="00077231"/>
    <w:rsid w:val="000D4291"/>
    <w:rsid w:val="000E0F26"/>
    <w:rsid w:val="000F56D1"/>
    <w:rsid w:val="00130517"/>
    <w:rsid w:val="00130955"/>
    <w:rsid w:val="001319DA"/>
    <w:rsid w:val="00141184"/>
    <w:rsid w:val="001461CE"/>
    <w:rsid w:val="00175819"/>
    <w:rsid w:val="001C4E50"/>
    <w:rsid w:val="001D003C"/>
    <w:rsid w:val="00200AA4"/>
    <w:rsid w:val="00267655"/>
    <w:rsid w:val="00274AC2"/>
    <w:rsid w:val="002B33EC"/>
    <w:rsid w:val="002B657F"/>
    <w:rsid w:val="002E5F00"/>
    <w:rsid w:val="002F0C1A"/>
    <w:rsid w:val="003148EC"/>
    <w:rsid w:val="00322F48"/>
    <w:rsid w:val="00323B4C"/>
    <w:rsid w:val="00332FDD"/>
    <w:rsid w:val="00335487"/>
    <w:rsid w:val="00347507"/>
    <w:rsid w:val="00364A36"/>
    <w:rsid w:val="003F75AB"/>
    <w:rsid w:val="004227FF"/>
    <w:rsid w:val="00474A48"/>
    <w:rsid w:val="00516E03"/>
    <w:rsid w:val="005403AC"/>
    <w:rsid w:val="00555932"/>
    <w:rsid w:val="005611A2"/>
    <w:rsid w:val="005A1099"/>
    <w:rsid w:val="005E66EB"/>
    <w:rsid w:val="005F19CE"/>
    <w:rsid w:val="00607413"/>
    <w:rsid w:val="006558CF"/>
    <w:rsid w:val="00677BB7"/>
    <w:rsid w:val="006850D6"/>
    <w:rsid w:val="00692F7F"/>
    <w:rsid w:val="006C7B82"/>
    <w:rsid w:val="00731122"/>
    <w:rsid w:val="00741F6E"/>
    <w:rsid w:val="0077414F"/>
    <w:rsid w:val="00791FA9"/>
    <w:rsid w:val="007D3A3A"/>
    <w:rsid w:val="007D6722"/>
    <w:rsid w:val="007F440A"/>
    <w:rsid w:val="008060EC"/>
    <w:rsid w:val="00816478"/>
    <w:rsid w:val="008809B0"/>
    <w:rsid w:val="00884DF4"/>
    <w:rsid w:val="00885EF9"/>
    <w:rsid w:val="008C26BF"/>
    <w:rsid w:val="008D0891"/>
    <w:rsid w:val="008D1F95"/>
    <w:rsid w:val="008D5467"/>
    <w:rsid w:val="008D5D83"/>
    <w:rsid w:val="008E6D75"/>
    <w:rsid w:val="008F1D05"/>
    <w:rsid w:val="00907E2C"/>
    <w:rsid w:val="00977C75"/>
    <w:rsid w:val="009B0541"/>
    <w:rsid w:val="009B2A57"/>
    <w:rsid w:val="009D5852"/>
    <w:rsid w:val="009E4068"/>
    <w:rsid w:val="009E7837"/>
    <w:rsid w:val="009F759A"/>
    <w:rsid w:val="00A000FD"/>
    <w:rsid w:val="00A12B8B"/>
    <w:rsid w:val="00A15C78"/>
    <w:rsid w:val="00A315AA"/>
    <w:rsid w:val="00A41243"/>
    <w:rsid w:val="00A475C6"/>
    <w:rsid w:val="00A9727C"/>
    <w:rsid w:val="00AA16F1"/>
    <w:rsid w:val="00B0316D"/>
    <w:rsid w:val="00B365B8"/>
    <w:rsid w:val="00B902C8"/>
    <w:rsid w:val="00BA1692"/>
    <w:rsid w:val="00BB2207"/>
    <w:rsid w:val="00BC78A1"/>
    <w:rsid w:val="00BF6673"/>
    <w:rsid w:val="00C12611"/>
    <w:rsid w:val="00C45728"/>
    <w:rsid w:val="00C839B2"/>
    <w:rsid w:val="00C916C7"/>
    <w:rsid w:val="00C96E2E"/>
    <w:rsid w:val="00D86362"/>
    <w:rsid w:val="00DC0607"/>
    <w:rsid w:val="00DC757D"/>
    <w:rsid w:val="00DD1BBD"/>
    <w:rsid w:val="00DF2D1C"/>
    <w:rsid w:val="00E039FB"/>
    <w:rsid w:val="00E51EEA"/>
    <w:rsid w:val="00E75F38"/>
    <w:rsid w:val="00ED32E7"/>
    <w:rsid w:val="00EE7F9D"/>
    <w:rsid w:val="00F10FA0"/>
    <w:rsid w:val="00F14744"/>
    <w:rsid w:val="00F163C0"/>
    <w:rsid w:val="00F35C7A"/>
    <w:rsid w:val="00F8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E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74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69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A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69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C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74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 Знак1"/>
    <w:basedOn w:val="a"/>
    <w:rsid w:val="00ED32E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E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74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69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A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69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C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74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 Знак1"/>
    <w:basedOn w:val="a"/>
    <w:rsid w:val="00ED32E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m.ru/educatio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io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im.1september.ru/uro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im.1september.ru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djvu-inf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CA95-AEED-48C1-8A4A-882A3368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4734</Words>
  <Characters>26988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ученик11</dc:creator>
  <cp:lastModifiedBy>Лариса</cp:lastModifiedBy>
  <cp:revision>3</cp:revision>
  <cp:lastPrinted>2015-09-03T08:50:00Z</cp:lastPrinted>
  <dcterms:created xsi:type="dcterms:W3CDTF">2019-09-17T06:15:00Z</dcterms:created>
  <dcterms:modified xsi:type="dcterms:W3CDTF">2019-09-23T08:08:00Z</dcterms:modified>
</cp:coreProperties>
</file>