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4" w:rsidRDefault="007C62A4" w:rsidP="005D2A33">
      <w:pPr>
        <w:tabs>
          <w:tab w:val="left" w:pos="9288"/>
        </w:tabs>
        <w:ind w:left="360"/>
        <w:jc w:val="center"/>
      </w:pPr>
    </w:p>
    <w:p w:rsidR="007C62A4" w:rsidRDefault="007C62A4" w:rsidP="005D2A33">
      <w:pPr>
        <w:tabs>
          <w:tab w:val="left" w:pos="9288"/>
        </w:tabs>
        <w:ind w:left="360"/>
        <w:jc w:val="center"/>
      </w:pPr>
    </w:p>
    <w:p w:rsidR="007C62A4" w:rsidRPr="007C62A4" w:rsidRDefault="007C62A4" w:rsidP="007C62A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7C62A4" w:rsidRPr="007C62A4" w:rsidRDefault="007C62A4" w:rsidP="007C62A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Ростовской области </w:t>
      </w:r>
    </w:p>
    <w:p w:rsidR="007C62A4" w:rsidRPr="007C62A4" w:rsidRDefault="007C62A4" w:rsidP="007C62A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>«Белокалитвинский Матвея Платова казачий кадетский корпус»</w:t>
      </w: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C62A4">
        <w:rPr>
          <w:rFonts w:eastAsia="Calibri"/>
          <w:sz w:val="28"/>
          <w:szCs w:val="28"/>
        </w:rPr>
        <w:t xml:space="preserve">                    «</w:t>
      </w:r>
      <w:r w:rsidRPr="007C62A4">
        <w:rPr>
          <w:rFonts w:eastAsia="Calibri"/>
          <w:bCs/>
          <w:sz w:val="28"/>
          <w:szCs w:val="28"/>
        </w:rPr>
        <w:t>Утверждаю»</w:t>
      </w: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                                      Директор корпуса</w:t>
      </w: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                                                                _______________ В.Н.Диденко</w:t>
      </w: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C62A4" w:rsidRPr="007C62A4" w:rsidRDefault="00282BC6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Приказ  от 30.08.</w:t>
      </w:r>
      <w:r w:rsidR="007C62A4" w:rsidRPr="007C62A4">
        <w:rPr>
          <w:rFonts w:eastAsia="Calibri"/>
          <w:bCs/>
          <w:sz w:val="28"/>
          <w:szCs w:val="28"/>
        </w:rPr>
        <w:t>201</w:t>
      </w:r>
      <w:r w:rsidR="00341A19">
        <w:rPr>
          <w:rFonts w:eastAsia="Calibri"/>
          <w:bCs/>
          <w:sz w:val="28"/>
          <w:szCs w:val="28"/>
        </w:rPr>
        <w:t>9</w:t>
      </w:r>
      <w:r w:rsidR="007C62A4" w:rsidRPr="007C62A4">
        <w:rPr>
          <w:rFonts w:eastAsia="Calibri"/>
          <w:bCs/>
          <w:sz w:val="28"/>
          <w:szCs w:val="28"/>
        </w:rPr>
        <w:t xml:space="preserve"> года,  №</w:t>
      </w:r>
      <w:r w:rsidR="007C62A4" w:rsidRPr="007C62A4">
        <w:rPr>
          <w:rFonts w:eastAsia="Calibri"/>
          <w:b/>
          <w:bCs/>
          <w:sz w:val="28"/>
          <w:szCs w:val="28"/>
        </w:rPr>
        <w:t>__</w:t>
      </w:r>
      <w:r w:rsidR="00341A19" w:rsidRPr="00341A19">
        <w:rPr>
          <w:rFonts w:eastAsia="Calibri"/>
          <w:bCs/>
          <w:sz w:val="28"/>
          <w:szCs w:val="28"/>
        </w:rPr>
        <w:t>176</w:t>
      </w:r>
      <w:r w:rsidR="007C62A4" w:rsidRPr="007C62A4">
        <w:rPr>
          <w:rFonts w:eastAsia="Calibri"/>
          <w:b/>
          <w:bCs/>
          <w:sz w:val="28"/>
          <w:szCs w:val="28"/>
        </w:rPr>
        <w:t>__</w:t>
      </w: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>Рабочая программа</w:t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ab/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>по  русскому языку</w:t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tabs>
          <w:tab w:val="center" w:pos="5386"/>
          <w:tab w:val="left" w:pos="9450"/>
        </w:tabs>
        <w:suppressAutoHyphens/>
        <w:spacing w:after="200" w:line="276" w:lineRule="auto"/>
        <w:rPr>
          <w:bCs/>
          <w:sz w:val="28"/>
          <w:szCs w:val="28"/>
          <w:u w:val="single"/>
          <w:lang w:eastAsia="ar-SA"/>
        </w:rPr>
      </w:pPr>
      <w:r w:rsidRPr="007C62A4">
        <w:rPr>
          <w:rFonts w:eastAsia="Calibri"/>
          <w:bCs/>
          <w:sz w:val="28"/>
          <w:szCs w:val="28"/>
        </w:rPr>
        <w:t xml:space="preserve">Уровень общего образования (класс): </w:t>
      </w:r>
      <w:r w:rsidRPr="007C62A4">
        <w:rPr>
          <w:bCs/>
          <w:sz w:val="28"/>
          <w:szCs w:val="28"/>
          <w:u w:val="single"/>
          <w:lang w:eastAsia="ar-SA"/>
        </w:rPr>
        <w:t>осно</w:t>
      </w:r>
      <w:r w:rsidR="006E5397">
        <w:rPr>
          <w:bCs/>
          <w:sz w:val="28"/>
          <w:szCs w:val="28"/>
          <w:u w:val="single"/>
          <w:lang w:eastAsia="ar-SA"/>
        </w:rPr>
        <w:t>вное общее образование, взвода 8/1, 8</w:t>
      </w:r>
      <w:r w:rsidRPr="007C62A4">
        <w:rPr>
          <w:bCs/>
          <w:sz w:val="28"/>
          <w:szCs w:val="28"/>
          <w:u w:val="single"/>
          <w:lang w:eastAsia="ar-SA"/>
        </w:rPr>
        <w:t>/2</w:t>
      </w:r>
      <w:r w:rsidR="006E5397">
        <w:rPr>
          <w:bCs/>
          <w:sz w:val="28"/>
          <w:szCs w:val="28"/>
          <w:u w:val="single"/>
          <w:lang w:eastAsia="ar-SA"/>
        </w:rPr>
        <w:t>, 8/3</w:t>
      </w:r>
      <w:r w:rsidRPr="007C62A4">
        <w:rPr>
          <w:bCs/>
          <w:sz w:val="28"/>
          <w:szCs w:val="28"/>
          <w:u w:val="single"/>
          <w:lang w:eastAsia="ar-SA"/>
        </w:rPr>
        <w:t>.</w:t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</w:rPr>
      </w:pPr>
      <w:r w:rsidRPr="007C62A4">
        <w:rPr>
          <w:rFonts w:eastAsia="Calibri"/>
          <w:bCs/>
          <w:sz w:val="28"/>
          <w:szCs w:val="28"/>
        </w:rPr>
        <w:t xml:space="preserve">Количество часов: </w:t>
      </w:r>
      <w:r w:rsidR="006E5397">
        <w:rPr>
          <w:rFonts w:eastAsia="Calibri"/>
          <w:bCs/>
          <w:sz w:val="28"/>
          <w:szCs w:val="28"/>
          <w:u w:val="single"/>
        </w:rPr>
        <w:t>140</w:t>
      </w:r>
      <w:r w:rsidRPr="007C62A4">
        <w:rPr>
          <w:rFonts w:eastAsia="Calibri"/>
          <w:bCs/>
          <w:sz w:val="28"/>
          <w:szCs w:val="28"/>
          <w:u w:val="single"/>
        </w:rPr>
        <w:t xml:space="preserve"> часов</w:t>
      </w:r>
    </w:p>
    <w:p w:rsidR="007C62A4" w:rsidRPr="007C62A4" w:rsidRDefault="007C62A4" w:rsidP="007C62A4">
      <w:pPr>
        <w:tabs>
          <w:tab w:val="left" w:pos="393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tabs>
          <w:tab w:val="left" w:pos="393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>Учитель:</w:t>
      </w:r>
      <w:r w:rsidR="00341A19">
        <w:rPr>
          <w:rFonts w:eastAsia="Calibri"/>
          <w:bCs/>
          <w:sz w:val="28"/>
          <w:szCs w:val="28"/>
        </w:rPr>
        <w:t xml:space="preserve"> </w:t>
      </w:r>
      <w:r w:rsidR="00341A19">
        <w:rPr>
          <w:rFonts w:eastAsia="Calibri"/>
          <w:bCs/>
          <w:sz w:val="28"/>
          <w:szCs w:val="28"/>
          <w:u w:val="single"/>
        </w:rPr>
        <w:t>Смолянинова Ольга Леонидовна</w:t>
      </w:r>
      <w:r w:rsidR="006E5397">
        <w:rPr>
          <w:rFonts w:eastAsia="Calibri"/>
          <w:bCs/>
          <w:sz w:val="28"/>
          <w:szCs w:val="28"/>
          <w:u w:val="single"/>
        </w:rPr>
        <w:t>, Конева Валентина Леонидовна</w:t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2B48F1" w:rsidRPr="002B48F1" w:rsidRDefault="002B48F1" w:rsidP="002B48F1">
      <w:pPr>
        <w:spacing w:after="200" w:line="276" w:lineRule="auto"/>
        <w:jc w:val="both"/>
        <w:rPr>
          <w:sz w:val="28"/>
          <w:szCs w:val="28"/>
        </w:rPr>
      </w:pPr>
      <w:r w:rsidRPr="002B48F1">
        <w:rPr>
          <w:rFonts w:eastAsia="Calibri"/>
          <w:bCs/>
          <w:sz w:val="28"/>
          <w:szCs w:val="28"/>
        </w:rPr>
        <w:t>Программа разработана на основе</w:t>
      </w:r>
      <w:r w:rsidRPr="002B48F1">
        <w:rPr>
          <w:b/>
          <w:sz w:val="28"/>
          <w:szCs w:val="28"/>
        </w:rPr>
        <w:t xml:space="preserve"> «</w:t>
      </w:r>
      <w:r w:rsidRPr="002B48F1">
        <w:rPr>
          <w:sz w:val="28"/>
          <w:szCs w:val="28"/>
        </w:rPr>
        <w:t>Примерной программы по учебным предметам. Русский язык. 5 – 9 классы: проект» (М.: Просвещение, 2011г.) и в соответствии с</w:t>
      </w:r>
      <w:r w:rsidRPr="002B48F1">
        <w:rPr>
          <w:szCs w:val="28"/>
        </w:rPr>
        <w:t xml:space="preserve"> «</w:t>
      </w:r>
      <w:r w:rsidRPr="002B48F1">
        <w:rPr>
          <w:sz w:val="28"/>
          <w:szCs w:val="28"/>
        </w:rPr>
        <w:t>Рабочей программой. Русский язык. Предметная линия учебников Т. А. Ладыженской, М. Т, Баранова, Л. А. Тростенцовой и других. 5 – 9 классы» (М.: Просвещение, 201</w:t>
      </w:r>
      <w:r>
        <w:rPr>
          <w:sz w:val="28"/>
          <w:szCs w:val="28"/>
        </w:rPr>
        <w:t>5</w:t>
      </w:r>
      <w:r w:rsidRPr="002B48F1">
        <w:rPr>
          <w:sz w:val="28"/>
          <w:szCs w:val="28"/>
        </w:rPr>
        <w:t>г.)</w:t>
      </w:r>
    </w:p>
    <w:p w:rsidR="006E5397" w:rsidRPr="006E5397" w:rsidRDefault="006E5397" w:rsidP="006E5397">
      <w:pPr>
        <w:pStyle w:val="c52"/>
        <w:rPr>
          <w:sz w:val="28"/>
          <w:szCs w:val="28"/>
        </w:rPr>
      </w:pPr>
      <w:r w:rsidRPr="006E5397">
        <w:rPr>
          <w:rStyle w:val="c48"/>
          <w:sz w:val="28"/>
          <w:szCs w:val="28"/>
        </w:rPr>
        <w:t>Учебник: Русский язык: учебник для 8 класса общеобразовательных учреждений/</w:t>
      </w:r>
      <w:r w:rsidRPr="006E5397">
        <w:rPr>
          <w:rStyle w:val="c2"/>
          <w:sz w:val="28"/>
          <w:szCs w:val="28"/>
        </w:rPr>
        <w:t> </w:t>
      </w:r>
      <w:r w:rsidRPr="006E5397">
        <w:rPr>
          <w:rStyle w:val="c48"/>
          <w:sz w:val="28"/>
          <w:szCs w:val="28"/>
        </w:rPr>
        <w:t>Л.А.Тростенцова, Т.А. Ладыженская. - М.: Просвещение, 2017 г.</w:t>
      </w:r>
    </w:p>
    <w:p w:rsidR="007C62A4" w:rsidRDefault="007C62A4" w:rsidP="005D2A33">
      <w:pPr>
        <w:tabs>
          <w:tab w:val="left" w:pos="9288"/>
        </w:tabs>
        <w:ind w:left="360"/>
        <w:jc w:val="center"/>
      </w:pPr>
    </w:p>
    <w:p w:rsidR="007C62A4" w:rsidRDefault="007C62A4" w:rsidP="002B48F1">
      <w:pPr>
        <w:tabs>
          <w:tab w:val="left" w:pos="9288"/>
        </w:tabs>
      </w:pPr>
    </w:p>
    <w:p w:rsidR="007C62A4" w:rsidRDefault="007C62A4" w:rsidP="005D2A33">
      <w:pPr>
        <w:tabs>
          <w:tab w:val="left" w:pos="9288"/>
        </w:tabs>
        <w:ind w:left="360"/>
        <w:jc w:val="center"/>
      </w:pPr>
    </w:p>
    <w:p w:rsidR="007C62A4" w:rsidRDefault="007C62A4" w:rsidP="006E5397">
      <w:pPr>
        <w:tabs>
          <w:tab w:val="left" w:pos="9288"/>
        </w:tabs>
      </w:pPr>
    </w:p>
    <w:p w:rsidR="006E5397" w:rsidRPr="00194A1A" w:rsidRDefault="00341A19" w:rsidP="006E5397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2019</w:t>
      </w:r>
      <w:r w:rsidR="006E5397" w:rsidRPr="00194A1A">
        <w:rPr>
          <w:sz w:val="28"/>
          <w:szCs w:val="28"/>
          <w:lang w:eastAsia="ar-SA"/>
        </w:rPr>
        <w:t xml:space="preserve"> год</w:t>
      </w:r>
    </w:p>
    <w:p w:rsidR="006E5397" w:rsidRPr="00194A1A" w:rsidRDefault="006E5397" w:rsidP="006E5397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194A1A">
        <w:rPr>
          <w:sz w:val="28"/>
          <w:szCs w:val="28"/>
          <w:lang w:eastAsia="ar-SA"/>
        </w:rPr>
        <w:t>Белая Калитва.</w:t>
      </w:r>
    </w:p>
    <w:p w:rsidR="007C62A4" w:rsidRDefault="007C62A4" w:rsidP="005D2A33">
      <w:pPr>
        <w:tabs>
          <w:tab w:val="left" w:pos="9288"/>
        </w:tabs>
        <w:ind w:left="360"/>
        <w:jc w:val="center"/>
      </w:pPr>
    </w:p>
    <w:p w:rsidR="00A91E1C" w:rsidRDefault="00A91E1C" w:rsidP="006E5397">
      <w:pPr>
        <w:spacing w:before="67"/>
        <w:jc w:val="center"/>
        <w:rPr>
          <w:b/>
          <w:sz w:val="28"/>
          <w:szCs w:val="28"/>
        </w:rPr>
      </w:pPr>
    </w:p>
    <w:p w:rsidR="00A91E1C" w:rsidRDefault="00A91E1C" w:rsidP="006E5397">
      <w:pPr>
        <w:spacing w:before="67"/>
        <w:jc w:val="center"/>
        <w:rPr>
          <w:b/>
          <w:sz w:val="28"/>
          <w:szCs w:val="28"/>
        </w:rPr>
      </w:pPr>
    </w:p>
    <w:p w:rsidR="006E5397" w:rsidRDefault="006E5397" w:rsidP="006E5397">
      <w:pPr>
        <w:spacing w:before="67"/>
        <w:jc w:val="center"/>
        <w:rPr>
          <w:b/>
          <w:sz w:val="28"/>
          <w:szCs w:val="28"/>
        </w:rPr>
      </w:pPr>
      <w:r w:rsidRPr="00126AA8">
        <w:rPr>
          <w:b/>
          <w:sz w:val="28"/>
          <w:szCs w:val="28"/>
        </w:rPr>
        <w:t>Пояснительная записка</w:t>
      </w:r>
    </w:p>
    <w:p w:rsidR="00341A19" w:rsidRDefault="00341A19" w:rsidP="006E5397">
      <w:pPr>
        <w:spacing w:before="67"/>
        <w:jc w:val="center"/>
        <w:rPr>
          <w:b/>
          <w:sz w:val="28"/>
          <w:szCs w:val="28"/>
        </w:rPr>
      </w:pPr>
    </w:p>
    <w:p w:rsidR="00341A19" w:rsidRPr="00341A19" w:rsidRDefault="00341A19" w:rsidP="00341A19">
      <w:pPr>
        <w:suppressAutoHyphens/>
        <w:rPr>
          <w:rFonts w:eastAsia="Calibri"/>
          <w:sz w:val="28"/>
          <w:szCs w:val="28"/>
          <w:lang w:eastAsia="ar-SA"/>
        </w:rPr>
      </w:pPr>
      <w:r w:rsidRPr="00341A19">
        <w:rPr>
          <w:rFonts w:eastAsia="Calibri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 w:rsidR="00341A19" w:rsidRPr="00341A19" w:rsidRDefault="00341A19" w:rsidP="00341A19">
      <w:pPr>
        <w:suppressAutoHyphens/>
        <w:rPr>
          <w:rFonts w:eastAsia="Calibri"/>
          <w:sz w:val="28"/>
          <w:szCs w:val="28"/>
          <w:lang w:eastAsia="ar-SA"/>
        </w:rPr>
      </w:pPr>
    </w:p>
    <w:p w:rsidR="00341A19" w:rsidRPr="00341A19" w:rsidRDefault="00341A19" w:rsidP="00341A19">
      <w:pPr>
        <w:suppressAutoHyphens/>
        <w:rPr>
          <w:rFonts w:eastAsia="MS Mincho"/>
          <w:sz w:val="28"/>
          <w:szCs w:val="28"/>
          <w:lang w:eastAsia="ar-SA"/>
        </w:rPr>
      </w:pPr>
      <w:r w:rsidRPr="00341A19">
        <w:rPr>
          <w:rFonts w:eastAsia="MS Mincho"/>
          <w:sz w:val="28"/>
          <w:szCs w:val="28"/>
          <w:lang w:eastAsia="ar-SA"/>
        </w:rPr>
        <w:t>- Федеральный закон от 29.12.2012 г.,№ 273-ФЗ « Об образовании Российской Федерации»;</w:t>
      </w:r>
    </w:p>
    <w:p w:rsidR="00341A19" w:rsidRPr="00341A19" w:rsidRDefault="00341A19" w:rsidP="00341A19">
      <w:pPr>
        <w:suppressAutoHyphens/>
        <w:rPr>
          <w:rFonts w:eastAsia="MS Mincho"/>
          <w:sz w:val="28"/>
          <w:szCs w:val="28"/>
          <w:lang w:eastAsia="ar-SA"/>
        </w:rPr>
      </w:pPr>
      <w:r w:rsidRPr="00341A19">
        <w:rPr>
          <w:rFonts w:eastAsia="MS Mincho"/>
          <w:sz w:val="28"/>
          <w:szCs w:val="28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образования»от 17.12.2010 года №1897,</w:t>
      </w:r>
    </w:p>
    <w:p w:rsidR="00341A19" w:rsidRPr="00341A19" w:rsidRDefault="00341A19" w:rsidP="00341A19">
      <w:pPr>
        <w:suppressAutoHyphens/>
        <w:rPr>
          <w:rFonts w:eastAsia="MS Mincho"/>
          <w:sz w:val="28"/>
          <w:szCs w:val="28"/>
          <w:lang w:eastAsia="ar-SA"/>
        </w:rPr>
      </w:pPr>
      <w:r w:rsidRPr="00341A19">
        <w:rPr>
          <w:rFonts w:eastAsia="MS Mincho"/>
          <w:sz w:val="28"/>
          <w:szCs w:val="28"/>
          <w:lang w:eastAsia="ar-SA"/>
        </w:rPr>
        <w:t>- приказ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341A19" w:rsidRPr="00341A19" w:rsidRDefault="00341A19" w:rsidP="00341A19">
      <w:pPr>
        <w:textAlignment w:val="baseline"/>
        <w:outlineLvl w:val="1"/>
        <w:rPr>
          <w:rFonts w:eastAsia="MS Mincho"/>
          <w:color w:val="000000"/>
          <w:sz w:val="28"/>
          <w:szCs w:val="28"/>
          <w:lang w:eastAsia="ja-JP"/>
        </w:rPr>
      </w:pPr>
      <w:r w:rsidRPr="00341A19">
        <w:rPr>
          <w:rFonts w:eastAsia="MS Mincho"/>
          <w:color w:val="000000"/>
          <w:sz w:val="28"/>
          <w:szCs w:val="28"/>
          <w:lang w:eastAsia="ja-JP"/>
        </w:rPr>
        <w:t xml:space="preserve">- приказ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341A19">
          <w:rPr>
            <w:rFonts w:eastAsia="MS Mincho"/>
            <w:color w:val="000000"/>
            <w:sz w:val="28"/>
            <w:szCs w:val="28"/>
            <w:lang w:eastAsia="ja-JP"/>
          </w:rPr>
          <w:t>2015 г</w:t>
        </w:r>
      </w:smartTag>
      <w:r w:rsidRPr="00341A19">
        <w:rPr>
          <w:rFonts w:eastAsia="MS Mincho"/>
          <w:color w:val="000000"/>
          <w:sz w:val="28"/>
          <w:szCs w:val="28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41A19">
          <w:rPr>
            <w:rFonts w:eastAsia="MS Mincho"/>
            <w:color w:val="000000"/>
            <w:sz w:val="28"/>
            <w:szCs w:val="28"/>
            <w:lang w:eastAsia="ja-JP"/>
          </w:rPr>
          <w:t>2010 г</w:t>
        </w:r>
      </w:smartTag>
      <w:r w:rsidRPr="00341A19">
        <w:rPr>
          <w:rFonts w:eastAsia="MS Mincho"/>
          <w:color w:val="000000"/>
          <w:sz w:val="28"/>
          <w:szCs w:val="28"/>
          <w:lang w:eastAsia="ja-JP"/>
        </w:rPr>
        <w:t>. № 1897»;</w:t>
      </w:r>
    </w:p>
    <w:p w:rsidR="00341A19" w:rsidRPr="00341A19" w:rsidRDefault="00341A19" w:rsidP="00341A19">
      <w:pPr>
        <w:suppressAutoHyphens/>
        <w:ind w:firstLine="708"/>
        <w:rPr>
          <w:sz w:val="28"/>
          <w:szCs w:val="28"/>
          <w:lang w:eastAsia="ar-SA"/>
        </w:rPr>
      </w:pPr>
      <w:r w:rsidRPr="00341A19">
        <w:rPr>
          <w:sz w:val="28"/>
          <w:szCs w:val="28"/>
          <w:shd w:val="clear" w:color="auto" w:fill="FFFFFF"/>
          <w:lang w:eastAsia="ar-SA"/>
        </w:rPr>
        <w:t xml:space="preserve">- Приказ </w:t>
      </w:r>
      <w:r w:rsidRPr="00341A19">
        <w:rPr>
          <w:sz w:val="28"/>
          <w:szCs w:val="28"/>
          <w:lang w:eastAsia="ar-SA"/>
        </w:rPr>
        <w:t>Министерства просвещения РФ</w:t>
      </w:r>
      <w:r w:rsidRPr="00341A19">
        <w:rPr>
          <w:sz w:val="28"/>
          <w:szCs w:val="28"/>
          <w:shd w:val="clear" w:color="auto" w:fill="FFFFFF"/>
          <w:lang w:eastAsia="ar-SA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41A19" w:rsidRPr="00341A19" w:rsidRDefault="00341A19" w:rsidP="00341A19">
      <w:pPr>
        <w:shd w:val="clear" w:color="auto" w:fill="FFFFFF"/>
        <w:outlineLvl w:val="1"/>
        <w:rPr>
          <w:rFonts w:eastAsia="MS Mincho"/>
          <w:bCs/>
          <w:sz w:val="28"/>
          <w:szCs w:val="28"/>
        </w:rPr>
      </w:pPr>
      <w:r w:rsidRPr="00341A19">
        <w:rPr>
          <w:rFonts w:eastAsia="MS Mincho"/>
          <w:bCs/>
          <w:sz w:val="28"/>
          <w:szCs w:val="28"/>
          <w:lang w:eastAsia="ja-JP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341A19" w:rsidRPr="00341A19" w:rsidRDefault="00341A19" w:rsidP="00341A19">
      <w:pPr>
        <w:suppressAutoHyphens/>
        <w:ind w:firstLine="708"/>
        <w:rPr>
          <w:sz w:val="28"/>
          <w:szCs w:val="28"/>
          <w:lang w:eastAsia="ar-SA"/>
        </w:rPr>
      </w:pPr>
      <w:r w:rsidRPr="00341A19">
        <w:rPr>
          <w:sz w:val="28"/>
          <w:szCs w:val="28"/>
          <w:lang w:eastAsia="ar-SA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341A19" w:rsidRPr="00341A19" w:rsidRDefault="00341A19" w:rsidP="00341A19">
      <w:pPr>
        <w:suppressAutoHyphens/>
        <w:ind w:firstLine="708"/>
        <w:rPr>
          <w:sz w:val="28"/>
          <w:szCs w:val="28"/>
          <w:lang w:eastAsia="ar-SA"/>
        </w:rPr>
      </w:pPr>
      <w:r w:rsidRPr="00341A19">
        <w:rPr>
          <w:sz w:val="28"/>
          <w:szCs w:val="28"/>
          <w:lang w:eastAsia="ar-SA"/>
        </w:rPr>
        <w:t>- Учебный план кадетского корпуса на 2019-2020 учебный год;</w:t>
      </w:r>
    </w:p>
    <w:p w:rsidR="00341A19" w:rsidRPr="00341A19" w:rsidRDefault="00341A19" w:rsidP="00341A19">
      <w:pPr>
        <w:suppressAutoHyphens/>
        <w:rPr>
          <w:rFonts w:eastAsia="Calibri"/>
          <w:sz w:val="28"/>
          <w:szCs w:val="28"/>
          <w:lang w:eastAsia="ar-SA"/>
        </w:rPr>
      </w:pPr>
      <w:r w:rsidRPr="00341A19">
        <w:rPr>
          <w:rFonts w:eastAsia="Calibri"/>
          <w:sz w:val="28"/>
          <w:szCs w:val="28"/>
          <w:lang w:eastAsia="ar-SA"/>
        </w:rPr>
        <w:t xml:space="preserve">- </w:t>
      </w:r>
      <w:r w:rsidRPr="00341A19">
        <w:rPr>
          <w:sz w:val="28"/>
          <w:szCs w:val="28"/>
        </w:rPr>
        <w:t>Примерная программа по учебным предметам. Русский язык. 5 – 9 классы: проект» (М.: ---Просвещение, 2011г.) и в соответствии с «Рабочей программой. Русский язык. Предметная линия учебников Т. А. Ладыженской, М. Т, Баранова, Л. А. Тростенцовой и других. 5 – 9 классы» (М.: Просвещение, 2011г.)</w:t>
      </w:r>
      <w:r w:rsidRPr="00341A19">
        <w:rPr>
          <w:sz w:val="28"/>
          <w:szCs w:val="28"/>
        </w:rPr>
        <w:br/>
      </w:r>
      <w:r w:rsidRPr="00341A19">
        <w:rPr>
          <w:rFonts w:eastAsia="Calibri"/>
          <w:color w:val="000000"/>
          <w:sz w:val="28"/>
          <w:szCs w:val="28"/>
          <w:lang w:eastAsia="ar-SA"/>
        </w:rPr>
        <w:t xml:space="preserve">          - Рабочая программа опирается на УМК:</w:t>
      </w:r>
    </w:p>
    <w:p w:rsidR="00341A19" w:rsidRPr="00341A19" w:rsidRDefault="00D87C08" w:rsidP="00341A19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  - Русский язык. 8</w:t>
      </w:r>
      <w:r w:rsidR="00341A19" w:rsidRPr="00341A19">
        <w:rPr>
          <w:sz w:val="28"/>
          <w:szCs w:val="28"/>
        </w:rPr>
        <w:t xml:space="preserve"> класс: Учебник для общеобразо</w:t>
      </w:r>
      <w:r w:rsidR="00341A19" w:rsidRPr="00341A19">
        <w:rPr>
          <w:sz w:val="28"/>
          <w:szCs w:val="28"/>
        </w:rPr>
        <w:softHyphen/>
        <w:t>вательных учреждений./</w:t>
      </w:r>
      <w:r w:rsidR="00341A19" w:rsidRPr="00341A19">
        <w:rPr>
          <w:bCs/>
          <w:iCs/>
          <w:sz w:val="28"/>
          <w:szCs w:val="28"/>
        </w:rPr>
        <w:t>Ладыженская Т.А., Баранов М. Т., Тростенцова Л.А. и др.</w:t>
      </w:r>
      <w:r w:rsidR="00341A19" w:rsidRPr="00341A19">
        <w:rPr>
          <w:sz w:val="28"/>
          <w:szCs w:val="28"/>
        </w:rPr>
        <w:t xml:space="preserve"> –  М.: Просвещение, 2015.</w:t>
      </w:r>
    </w:p>
    <w:p w:rsidR="00341A19" w:rsidRPr="00341A19" w:rsidRDefault="00341A19" w:rsidP="00341A19">
      <w:pPr>
        <w:suppressAutoHyphens/>
        <w:rPr>
          <w:b/>
          <w:sz w:val="28"/>
          <w:szCs w:val="28"/>
          <w:lang w:eastAsia="ar-SA"/>
        </w:rPr>
      </w:pPr>
    </w:p>
    <w:p w:rsidR="006E5397" w:rsidRPr="00341A19" w:rsidRDefault="006E5397" w:rsidP="006E539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341A19">
        <w:rPr>
          <w:rFonts w:eastAsia="Calibri"/>
          <w:color w:val="000000"/>
          <w:sz w:val="28"/>
          <w:szCs w:val="28"/>
          <w:lang w:eastAsia="ar-SA"/>
        </w:rPr>
        <w:t>Рабочая программа опирается на УМК:</w:t>
      </w:r>
    </w:p>
    <w:p w:rsidR="006E5397" w:rsidRPr="00341A19" w:rsidRDefault="006E5397" w:rsidP="006E5397">
      <w:pPr>
        <w:pStyle w:val="c52"/>
        <w:rPr>
          <w:sz w:val="28"/>
          <w:szCs w:val="28"/>
        </w:rPr>
      </w:pPr>
      <w:r w:rsidRPr="00341A19">
        <w:rPr>
          <w:rFonts w:eastAsia="Calibri"/>
          <w:sz w:val="28"/>
          <w:szCs w:val="28"/>
          <w:lang w:eastAsia="ar-SA"/>
        </w:rPr>
        <w:lastRenderedPageBreak/>
        <w:t xml:space="preserve">1. </w:t>
      </w:r>
      <w:r w:rsidRPr="00341A19">
        <w:rPr>
          <w:rStyle w:val="c48"/>
          <w:sz w:val="28"/>
          <w:szCs w:val="28"/>
        </w:rPr>
        <w:t>Учебник: Русский язык: учебник для 8 класса общеобразовательных учреждений/</w:t>
      </w:r>
      <w:r w:rsidRPr="00341A19">
        <w:rPr>
          <w:rStyle w:val="c2"/>
          <w:sz w:val="28"/>
          <w:szCs w:val="28"/>
        </w:rPr>
        <w:t> </w:t>
      </w:r>
      <w:r w:rsidRPr="00341A19">
        <w:rPr>
          <w:rStyle w:val="c48"/>
          <w:sz w:val="28"/>
          <w:szCs w:val="28"/>
        </w:rPr>
        <w:t>Л.А.Тростенцова, Т.А. Ладыженская. - М.: Просвещение, 2017 г.</w:t>
      </w:r>
    </w:p>
    <w:p w:rsidR="006E5397" w:rsidRPr="00341A19" w:rsidRDefault="006E5397" w:rsidP="006E539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D2A33" w:rsidRPr="00341A19" w:rsidRDefault="006E5397" w:rsidP="006E5397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341A19">
        <w:rPr>
          <w:rFonts w:eastAsia="Calibri"/>
          <w:sz w:val="28"/>
          <w:szCs w:val="28"/>
          <w:lang w:eastAsia="ar-SA"/>
        </w:rPr>
        <w:t xml:space="preserve">2.  </w:t>
      </w:r>
      <w:r w:rsidR="002F0CA2" w:rsidRPr="00341A19">
        <w:rPr>
          <w:sz w:val="28"/>
          <w:szCs w:val="28"/>
        </w:rPr>
        <w:t>Г.А. Богданова. Уроки русского языка в 8 классе: Книга для учителя</w:t>
      </w:r>
      <w:r w:rsidR="002D4FEF" w:rsidRPr="00341A19">
        <w:rPr>
          <w:sz w:val="28"/>
          <w:szCs w:val="28"/>
        </w:rPr>
        <w:t>. – М., Просвещение</w:t>
      </w:r>
      <w:r w:rsidRPr="00341A19">
        <w:rPr>
          <w:sz w:val="28"/>
          <w:szCs w:val="28"/>
        </w:rPr>
        <w:t>, 2017</w:t>
      </w:r>
      <w:r w:rsidR="002D4FEF" w:rsidRPr="00341A19">
        <w:rPr>
          <w:sz w:val="28"/>
          <w:szCs w:val="28"/>
        </w:rPr>
        <w:t>.</w:t>
      </w:r>
    </w:p>
    <w:p w:rsidR="00D87C08" w:rsidRDefault="00D87C08" w:rsidP="00B66D5D">
      <w:pPr>
        <w:suppressAutoHyphens/>
        <w:jc w:val="both"/>
        <w:rPr>
          <w:sz w:val="28"/>
          <w:szCs w:val="28"/>
          <w:lang w:eastAsia="ar-SA"/>
        </w:rPr>
      </w:pPr>
    </w:p>
    <w:p w:rsidR="00B66D5D" w:rsidRPr="00341A19" w:rsidRDefault="00B66D5D" w:rsidP="00B66D5D">
      <w:pPr>
        <w:suppressAutoHyphens/>
        <w:jc w:val="both"/>
        <w:rPr>
          <w:b/>
          <w:sz w:val="28"/>
          <w:szCs w:val="28"/>
          <w:lang w:eastAsia="ar-SA"/>
        </w:rPr>
      </w:pPr>
      <w:r w:rsidRPr="00341A19">
        <w:rPr>
          <w:sz w:val="28"/>
          <w:szCs w:val="28"/>
          <w:lang w:eastAsia="ar-SA"/>
        </w:rPr>
        <w:t xml:space="preserve">Изучение русского языка в 8 классе направлено на </w:t>
      </w:r>
      <w:r w:rsidRPr="00341A19">
        <w:rPr>
          <w:b/>
          <w:sz w:val="28"/>
          <w:szCs w:val="28"/>
          <w:lang w:eastAsia="ar-SA"/>
        </w:rPr>
        <w:t>достижение следующих целей: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развитие речевой и мыслительной деятельности, коммуникативных умений и навыков, обеспечи</w:t>
      </w:r>
      <w:r w:rsidRPr="00B66D5D">
        <w:rPr>
          <w:sz w:val="28"/>
          <w:szCs w:val="28"/>
        </w:rPr>
        <w:softHyphen/>
        <w:t>вающих свободное владение русским литератур</w:t>
      </w:r>
      <w:r w:rsidRPr="00B66D5D">
        <w:rPr>
          <w:sz w:val="28"/>
          <w:szCs w:val="28"/>
        </w:rPr>
        <w:softHyphen/>
        <w:t>ным языком в разных сферах и ситуациях общения; готовности и способности к речевому взаимодейст</w:t>
      </w:r>
      <w:r w:rsidRPr="00B66D5D">
        <w:rPr>
          <w:sz w:val="28"/>
          <w:szCs w:val="28"/>
        </w:rPr>
        <w:softHyphen/>
        <w:t>вию и взаимопониманию; потребности в речевом самосовершенствовании;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освоение знаний о русском языке, его устройстве и функционировании в различных сферах и ситуа</w:t>
      </w:r>
      <w:r w:rsidRPr="00B66D5D">
        <w:rPr>
          <w:sz w:val="28"/>
          <w:szCs w:val="28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B66D5D">
        <w:rPr>
          <w:sz w:val="28"/>
          <w:szCs w:val="28"/>
        </w:rPr>
        <w:softHyphen/>
        <w:t>рение круга используемых грамматических средств;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B66D5D">
        <w:rPr>
          <w:sz w:val="28"/>
          <w:szCs w:val="28"/>
        </w:rPr>
        <w:softHyphen/>
        <w:t>ный поиск, извлекать и преобразовывать необхо</w:t>
      </w:r>
      <w:r w:rsidRPr="00B66D5D">
        <w:rPr>
          <w:sz w:val="28"/>
          <w:szCs w:val="28"/>
        </w:rPr>
        <w:softHyphen/>
        <w:t>димую информацию;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применение полученных знаний и умений в собст</w:t>
      </w:r>
      <w:r w:rsidRPr="00B66D5D">
        <w:rPr>
          <w:sz w:val="28"/>
          <w:szCs w:val="28"/>
        </w:rPr>
        <w:softHyphen/>
        <w:t>венной речевой практике.</w:t>
      </w:r>
    </w:p>
    <w:p w:rsidR="00B66D5D" w:rsidRPr="00B66D5D" w:rsidRDefault="00B66D5D" w:rsidP="00B66D5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66D5D">
        <w:rPr>
          <w:sz w:val="28"/>
          <w:szCs w:val="28"/>
        </w:rPr>
        <w:t>Реализация указанных целей достигается в процес</w:t>
      </w:r>
      <w:r w:rsidRPr="00B66D5D">
        <w:rPr>
          <w:sz w:val="28"/>
          <w:szCs w:val="28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B66D5D">
        <w:rPr>
          <w:sz w:val="28"/>
          <w:szCs w:val="28"/>
        </w:rPr>
        <w:softHyphen/>
        <w:t>стической (языковедческой), культуроведческой.</w:t>
      </w:r>
    </w:p>
    <w:p w:rsidR="00B66D5D" w:rsidRPr="00B66D5D" w:rsidRDefault="00B66D5D" w:rsidP="00B66D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66D5D">
        <w:rPr>
          <w:b/>
          <w:bCs/>
          <w:sz w:val="28"/>
          <w:szCs w:val="28"/>
        </w:rPr>
        <w:t>Данные цели обусловливают решение следующих задач: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- развитие всех видов речевой деятельности: чтение, аудирование, говорение, письмо;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- формирование универсальных учебных действий: познавательных, регулятивных, коммуникативных;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- формирование прочных орфографических и пунк</w:t>
      </w:r>
      <w:r w:rsidRPr="00B66D5D">
        <w:rPr>
          <w:sz w:val="28"/>
          <w:szCs w:val="28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B66D5D">
        <w:rPr>
          <w:sz w:val="28"/>
          <w:szCs w:val="28"/>
        </w:rPr>
        <w:softHyphen/>
        <w:t>ного запаса и грамматического строя речи учащихся.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b/>
          <w:bCs/>
          <w:i/>
          <w:iCs/>
          <w:sz w:val="28"/>
          <w:szCs w:val="28"/>
          <w:shd w:val="clear" w:color="auto" w:fill="FFFFFF"/>
        </w:rPr>
        <w:t>Внеурочная деятельность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Внеурочная деятельность по предмету направлена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способствует</w:t>
      </w:r>
      <w:r w:rsidRPr="00B66D5D">
        <w:rPr>
          <w:rFonts w:eastAsiaTheme="minorHAnsi"/>
          <w:color w:val="000000"/>
          <w:sz w:val="28"/>
          <w:szCs w:val="28"/>
          <w:lang w:eastAsia="en-US"/>
        </w:rPr>
        <w:t>речевому взаимодействию и взаимопониманию; формирует потребность в речевом самоусовершенствовании.</w:t>
      </w:r>
    </w:p>
    <w:p w:rsidR="00B66D5D" w:rsidRPr="00B66D5D" w:rsidRDefault="00B66D5D" w:rsidP="00B66D5D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B66D5D">
        <w:rPr>
          <w:sz w:val="28"/>
          <w:szCs w:val="28"/>
          <w:shd w:val="clear" w:color="auto" w:fill="FFFFFF"/>
        </w:rPr>
        <w:t xml:space="preserve">    ФГОС нового поколения требует использования в образовательном процессе проектной деятельности. </w:t>
      </w:r>
      <w:r w:rsidRPr="00B66D5D">
        <w:rPr>
          <w:sz w:val="28"/>
          <w:szCs w:val="28"/>
        </w:rPr>
        <w:t>В будущем наше общество будет заинтересованно в гражданах, которые умеют самостоятельно думать, решать разнообразные проблемы, обладают творческим мышлением, умеют работать в коллективе, обладают коммуникативными навыками.</w:t>
      </w:r>
    </w:p>
    <w:p w:rsidR="00B66D5D" w:rsidRPr="00B66D5D" w:rsidRDefault="00B66D5D" w:rsidP="00B66D5D">
      <w:pPr>
        <w:tabs>
          <w:tab w:val="left" w:pos="708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lastRenderedPageBreak/>
        <w:t xml:space="preserve">    Проект учащегося - </w:t>
      </w:r>
      <w:r w:rsidRPr="00B66D5D">
        <w:rPr>
          <w:rFonts w:eastAsia="SimSun"/>
          <w:sz w:val="28"/>
          <w:szCs w:val="28"/>
          <w:lang w:eastAsia="en-US"/>
        </w:rPr>
        <w:t xml:space="preserve">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 w:rsidR="00B66D5D" w:rsidRPr="00EE4D44" w:rsidRDefault="00B66D5D" w:rsidP="00B66D5D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E4D44">
        <w:rPr>
          <w:sz w:val="28"/>
          <w:szCs w:val="28"/>
          <w:lang w:eastAsia="ar-SA"/>
        </w:rPr>
        <w:t>В курсе русского языка 8 класса реализуются следующие проекты:</w:t>
      </w:r>
      <w:r w:rsidRPr="00EE4D44">
        <w:rPr>
          <w:b/>
          <w:sz w:val="28"/>
          <w:szCs w:val="28"/>
        </w:rPr>
        <w:t>«Неологизмы в русском языке»; «Нужны ли нашей речи фразеологизмы?</w:t>
      </w:r>
      <w:r w:rsidRPr="00EE4D44">
        <w:rPr>
          <w:b/>
          <w:i/>
          <w:sz w:val="28"/>
          <w:szCs w:val="28"/>
        </w:rPr>
        <w:t>»</w:t>
      </w:r>
      <w:r w:rsidRPr="00EE4D44">
        <w:rPr>
          <w:b/>
          <w:sz w:val="28"/>
          <w:szCs w:val="28"/>
        </w:rPr>
        <w:t>; «</w:t>
      </w:r>
      <w:r w:rsidRPr="00EE4D44">
        <w:rPr>
          <w:b/>
          <w:color w:val="000000"/>
          <w:sz w:val="28"/>
          <w:szCs w:val="28"/>
          <w:shd w:val="clear" w:color="auto" w:fill="FFFFFF"/>
        </w:rPr>
        <w:t>Влияние СМИ на речь современного школьника»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B66D5D" w:rsidRDefault="00B66D5D" w:rsidP="005D2A33">
      <w:pPr>
        <w:ind w:firstLine="341"/>
        <w:jc w:val="both"/>
        <w:rPr>
          <w:b/>
          <w:sz w:val="28"/>
          <w:szCs w:val="28"/>
        </w:rPr>
      </w:pPr>
    </w:p>
    <w:p w:rsidR="005D2A33" w:rsidRPr="000C68FC" w:rsidRDefault="005D2A33" w:rsidP="005D2A33">
      <w:pPr>
        <w:ind w:firstLine="341"/>
        <w:jc w:val="both"/>
        <w:rPr>
          <w:b/>
          <w:sz w:val="28"/>
          <w:szCs w:val="28"/>
        </w:rPr>
      </w:pPr>
      <w:r w:rsidRPr="000C68FC">
        <w:rPr>
          <w:b/>
          <w:sz w:val="28"/>
          <w:szCs w:val="28"/>
        </w:rPr>
        <w:t xml:space="preserve">В авторскую программу, рассчитанную на </w:t>
      </w:r>
      <w:r w:rsidR="002F0CA2">
        <w:rPr>
          <w:b/>
          <w:sz w:val="28"/>
          <w:szCs w:val="28"/>
        </w:rPr>
        <w:t>1</w:t>
      </w:r>
      <w:r w:rsidRPr="000C68FC">
        <w:rPr>
          <w:b/>
          <w:sz w:val="28"/>
          <w:szCs w:val="28"/>
        </w:rPr>
        <w:t>0</w:t>
      </w:r>
      <w:r w:rsidR="002F0CA2">
        <w:rPr>
          <w:b/>
          <w:sz w:val="28"/>
          <w:szCs w:val="28"/>
        </w:rPr>
        <w:t>5</w:t>
      </w:r>
      <w:r w:rsidRPr="000C68FC">
        <w:rPr>
          <w:b/>
          <w:sz w:val="28"/>
          <w:szCs w:val="28"/>
        </w:rPr>
        <w:t xml:space="preserve"> час</w:t>
      </w:r>
      <w:r w:rsidR="002F0CA2">
        <w:rPr>
          <w:b/>
          <w:sz w:val="28"/>
          <w:szCs w:val="28"/>
        </w:rPr>
        <w:t>ов,</w:t>
      </w:r>
      <w:r w:rsidRPr="000C68FC">
        <w:rPr>
          <w:b/>
          <w:sz w:val="28"/>
          <w:szCs w:val="28"/>
        </w:rPr>
        <w:t xml:space="preserve"> внесены изменения (для прохождения программы в полном объеме) в связи с тем, что на изучение курса «</w:t>
      </w:r>
      <w:r w:rsidR="002F0CA2">
        <w:rPr>
          <w:b/>
          <w:sz w:val="28"/>
          <w:szCs w:val="28"/>
        </w:rPr>
        <w:t>Русский язык</w:t>
      </w:r>
      <w:r w:rsidRPr="000C68FC">
        <w:rPr>
          <w:b/>
          <w:sz w:val="28"/>
          <w:szCs w:val="28"/>
        </w:rPr>
        <w:t xml:space="preserve">» в </w:t>
      </w:r>
      <w:r w:rsidR="002F0CA2">
        <w:rPr>
          <w:b/>
          <w:sz w:val="28"/>
          <w:szCs w:val="28"/>
        </w:rPr>
        <w:t>8</w:t>
      </w:r>
      <w:r w:rsidRPr="000C68FC">
        <w:rPr>
          <w:b/>
          <w:sz w:val="28"/>
          <w:szCs w:val="28"/>
        </w:rPr>
        <w:t xml:space="preserve"> классе учебным планом предусмотрено </w:t>
      </w:r>
      <w:r w:rsidR="002F0CA2">
        <w:rPr>
          <w:b/>
          <w:sz w:val="28"/>
          <w:szCs w:val="28"/>
        </w:rPr>
        <w:t>140</w:t>
      </w:r>
      <w:r w:rsidRPr="000C68FC">
        <w:rPr>
          <w:b/>
          <w:sz w:val="28"/>
          <w:szCs w:val="28"/>
        </w:rPr>
        <w:t>часов в год</w:t>
      </w:r>
      <w:r>
        <w:rPr>
          <w:b/>
          <w:sz w:val="28"/>
          <w:szCs w:val="28"/>
        </w:rPr>
        <w:t>(</w:t>
      </w:r>
      <w:r w:rsidR="002F0CA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</w:t>
      </w:r>
      <w:r w:rsidR="002F0CA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 неделю</w:t>
      </w:r>
      <w:r w:rsidR="002F0CA2">
        <w:rPr>
          <w:b/>
          <w:sz w:val="28"/>
          <w:szCs w:val="28"/>
        </w:rPr>
        <w:t>, 35 недель</w:t>
      </w:r>
      <w:r>
        <w:rPr>
          <w:b/>
          <w:sz w:val="28"/>
          <w:szCs w:val="28"/>
        </w:rPr>
        <w:t>)</w:t>
      </w:r>
      <w:r w:rsidRPr="000C68FC">
        <w:rPr>
          <w:b/>
          <w:sz w:val="28"/>
          <w:szCs w:val="28"/>
        </w:rPr>
        <w:t>:</w:t>
      </w:r>
    </w:p>
    <w:p w:rsidR="00B66D5D" w:rsidRDefault="00B66D5D" w:rsidP="005D2A33">
      <w:pPr>
        <w:ind w:firstLine="341"/>
        <w:jc w:val="both"/>
        <w:rPr>
          <w:sz w:val="28"/>
          <w:szCs w:val="28"/>
        </w:rPr>
      </w:pPr>
    </w:p>
    <w:p w:rsidR="005D2A33" w:rsidRDefault="005D2A33" w:rsidP="005D2A33">
      <w:pPr>
        <w:ind w:firstLine="341"/>
        <w:jc w:val="both"/>
        <w:rPr>
          <w:sz w:val="28"/>
          <w:szCs w:val="28"/>
          <w:lang w:val="en-US"/>
        </w:rPr>
      </w:pPr>
      <w:r w:rsidRPr="000C68FC">
        <w:rPr>
          <w:sz w:val="28"/>
          <w:szCs w:val="28"/>
        </w:rPr>
        <w:t>Изменения отражены в таблице:</w:t>
      </w:r>
    </w:p>
    <w:p w:rsidR="009B026B" w:rsidRPr="009B026B" w:rsidRDefault="009B026B" w:rsidP="005D2A33">
      <w:pPr>
        <w:ind w:firstLine="341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6"/>
        <w:gridCol w:w="2410"/>
        <w:gridCol w:w="2135"/>
      </w:tblGrid>
      <w:tr w:rsidR="005D2A33" w:rsidRPr="000C68FC" w:rsidTr="002F0CA2">
        <w:tc>
          <w:tcPr>
            <w:tcW w:w="5026" w:type="dxa"/>
          </w:tcPr>
          <w:p w:rsidR="005D2A33" w:rsidRPr="000C68FC" w:rsidRDefault="005D2A33" w:rsidP="00FA1F95">
            <w:pPr>
              <w:jc w:val="both"/>
              <w:rPr>
                <w:sz w:val="28"/>
                <w:szCs w:val="28"/>
              </w:rPr>
            </w:pPr>
            <w:r w:rsidRPr="000C68FC">
              <w:rPr>
                <w:sz w:val="28"/>
                <w:szCs w:val="28"/>
              </w:rPr>
              <w:t>Название темы, раздела</w:t>
            </w:r>
          </w:p>
        </w:tc>
        <w:tc>
          <w:tcPr>
            <w:tcW w:w="2410" w:type="dxa"/>
          </w:tcPr>
          <w:p w:rsidR="005D2A33" w:rsidRPr="000C68FC" w:rsidRDefault="005D2A33" w:rsidP="00FA1F95">
            <w:pPr>
              <w:jc w:val="both"/>
              <w:rPr>
                <w:sz w:val="28"/>
                <w:szCs w:val="28"/>
              </w:rPr>
            </w:pPr>
            <w:r w:rsidRPr="000C68FC">
              <w:rPr>
                <w:sz w:val="28"/>
                <w:szCs w:val="28"/>
              </w:rPr>
              <w:t>Кол-во часов в авторской программе</w:t>
            </w:r>
          </w:p>
        </w:tc>
        <w:tc>
          <w:tcPr>
            <w:tcW w:w="2135" w:type="dxa"/>
          </w:tcPr>
          <w:p w:rsidR="005D2A33" w:rsidRPr="000C68FC" w:rsidRDefault="005D2A33" w:rsidP="00FA1F95">
            <w:pPr>
              <w:jc w:val="both"/>
              <w:rPr>
                <w:sz w:val="28"/>
                <w:szCs w:val="28"/>
              </w:rPr>
            </w:pPr>
            <w:r w:rsidRPr="000C68FC">
              <w:rPr>
                <w:sz w:val="28"/>
                <w:szCs w:val="28"/>
              </w:rPr>
              <w:t>Кол-во часов в рабочей программе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BF4EC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усск</w:t>
            </w:r>
            <w:r>
              <w:rPr>
                <w:rFonts w:ascii="Times New Roman" w:hAnsi="Times New Roman"/>
                <w:sz w:val="28"/>
                <w:szCs w:val="24"/>
              </w:rPr>
              <w:t>ий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 xml:space="preserve"> язык в современном мире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B71CFE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Повторение изуче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нного в 5-7 классах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+2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7+2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FA1F9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интаксис. Пунктуация. 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7+1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8+2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FA1F9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Простое предложение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+1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+ 1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FA1F9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 xml:space="preserve">Главные члены предложения 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6+2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+2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FA1F9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6+2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+2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FA1F9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 xml:space="preserve">дносоставные предложения 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9+2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+2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FA1F9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Простое осложненное предложение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FA1F9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Однородные члены предложения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12+2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14+2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FA1F9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Обособленные члены предложения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18+2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+2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FA1F9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Обращения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FA1F9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Вводные и вставные конструкции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5+2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10+2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FA1F9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Чужая 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речь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6+1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+1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FA1F9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Повторение и систематизация изуч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енного в 8 классе</w:t>
            </w:r>
          </w:p>
        </w:tc>
        <w:tc>
          <w:tcPr>
            <w:tcW w:w="2410" w:type="dxa"/>
          </w:tcPr>
          <w:p w:rsidR="00F9354F" w:rsidRPr="002F0CA2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5+1</w:t>
            </w:r>
          </w:p>
        </w:tc>
        <w:tc>
          <w:tcPr>
            <w:tcW w:w="2135" w:type="dxa"/>
          </w:tcPr>
          <w:p w:rsidR="00F9354F" w:rsidRPr="002F0CA2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F9354F" w:rsidRPr="000C68FC" w:rsidTr="002F0CA2">
        <w:tc>
          <w:tcPr>
            <w:tcW w:w="5026" w:type="dxa"/>
          </w:tcPr>
          <w:p w:rsidR="00F9354F" w:rsidRPr="002F0CA2" w:rsidRDefault="00F9354F" w:rsidP="00FA1F9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2410" w:type="dxa"/>
          </w:tcPr>
          <w:p w:rsidR="00F9354F" w:rsidRPr="00EE01FE" w:rsidRDefault="00F9354F" w:rsidP="00FA1F9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7A1C20">
              <w:rPr>
                <w:rFonts w:ascii="Times New Roman" w:hAnsi="Times New Roman"/>
                <w:sz w:val="28"/>
                <w:szCs w:val="24"/>
              </w:rPr>
              <w:t>105</w:t>
            </w:r>
          </w:p>
        </w:tc>
        <w:tc>
          <w:tcPr>
            <w:tcW w:w="2135" w:type="dxa"/>
          </w:tcPr>
          <w:p w:rsidR="00F9354F" w:rsidRPr="00EE01FE" w:rsidRDefault="00F9354F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140</w:t>
            </w:r>
          </w:p>
        </w:tc>
      </w:tr>
    </w:tbl>
    <w:p w:rsidR="005D2A33" w:rsidRDefault="005D2A33" w:rsidP="005D2A33">
      <w:pPr>
        <w:jc w:val="both"/>
        <w:rPr>
          <w:sz w:val="28"/>
          <w:szCs w:val="28"/>
        </w:rPr>
      </w:pPr>
    </w:p>
    <w:p w:rsidR="005D2A33" w:rsidRDefault="005D2A33" w:rsidP="005D2A33">
      <w:pPr>
        <w:jc w:val="both"/>
      </w:pPr>
    </w:p>
    <w:p w:rsidR="005D2A33" w:rsidRDefault="005D2A33" w:rsidP="005D2A33">
      <w:pPr>
        <w:widowControl w:val="0"/>
        <w:ind w:firstLine="284"/>
        <w:jc w:val="center"/>
      </w:pPr>
    </w:p>
    <w:p w:rsidR="005D2A33" w:rsidRDefault="005D2A33" w:rsidP="005D2A33">
      <w:pPr>
        <w:widowControl w:val="0"/>
        <w:ind w:firstLine="284"/>
        <w:jc w:val="center"/>
      </w:pPr>
    </w:p>
    <w:p w:rsidR="00B66D5D" w:rsidRDefault="00B66D5D" w:rsidP="005D2A33">
      <w:pPr>
        <w:widowControl w:val="0"/>
        <w:ind w:firstLine="284"/>
        <w:jc w:val="center"/>
        <w:rPr>
          <w:b/>
          <w:sz w:val="28"/>
          <w:szCs w:val="28"/>
        </w:rPr>
      </w:pPr>
    </w:p>
    <w:p w:rsidR="005D2A33" w:rsidRPr="0026627C" w:rsidRDefault="00A91E1C" w:rsidP="005D2A33">
      <w:pPr>
        <w:widowControl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D2A33" w:rsidRPr="00A2632F">
        <w:rPr>
          <w:b/>
          <w:sz w:val="28"/>
          <w:szCs w:val="28"/>
        </w:rPr>
        <w:t>.</w:t>
      </w:r>
      <w:r w:rsidR="005D2A33">
        <w:rPr>
          <w:b/>
          <w:sz w:val="28"/>
          <w:szCs w:val="28"/>
        </w:rPr>
        <w:t xml:space="preserve">Планируемые образовательные результаты освоения курса </w:t>
      </w:r>
      <w:r w:rsidR="00DA6EFD">
        <w:rPr>
          <w:b/>
          <w:sz w:val="28"/>
          <w:szCs w:val="28"/>
        </w:rPr>
        <w:t xml:space="preserve">русского языка </w:t>
      </w:r>
      <w:r w:rsidR="005D2A33">
        <w:rPr>
          <w:b/>
          <w:sz w:val="28"/>
          <w:szCs w:val="28"/>
        </w:rPr>
        <w:t xml:space="preserve">в </w:t>
      </w:r>
      <w:r w:rsidR="00DA6EFD">
        <w:rPr>
          <w:b/>
          <w:sz w:val="28"/>
          <w:szCs w:val="28"/>
        </w:rPr>
        <w:t>8</w:t>
      </w:r>
      <w:r w:rsidR="005D2A33">
        <w:rPr>
          <w:b/>
          <w:sz w:val="28"/>
          <w:szCs w:val="28"/>
        </w:rPr>
        <w:t xml:space="preserve"> классе. </w:t>
      </w:r>
    </w:p>
    <w:p w:rsidR="009B026B" w:rsidRPr="0026627C" w:rsidRDefault="009B026B" w:rsidP="005D2A33">
      <w:pPr>
        <w:widowControl w:val="0"/>
        <w:ind w:firstLine="284"/>
        <w:jc w:val="center"/>
        <w:rPr>
          <w:b/>
          <w:sz w:val="28"/>
          <w:szCs w:val="28"/>
        </w:rPr>
      </w:pPr>
    </w:p>
    <w:p w:rsidR="00DA6EFD" w:rsidRDefault="00DA6EFD" w:rsidP="00DA6EFD">
      <w:pPr>
        <w:ind w:firstLine="284"/>
        <w:jc w:val="both"/>
        <w:rPr>
          <w:sz w:val="28"/>
          <w:szCs w:val="28"/>
        </w:rPr>
      </w:pPr>
      <w:r w:rsidRPr="00DA6EFD">
        <w:rPr>
          <w:b/>
          <w:i/>
          <w:sz w:val="28"/>
          <w:szCs w:val="28"/>
        </w:rPr>
        <w:t>Личностными  результатами</w:t>
      </w:r>
      <w:r w:rsidRPr="00DA6EFD">
        <w:rPr>
          <w:sz w:val="28"/>
          <w:szCs w:val="28"/>
        </w:rPr>
        <w:t xml:space="preserve"> освоения программы по русскому языку являются:</w:t>
      </w:r>
    </w:p>
    <w:p w:rsidR="00DA6EFD" w:rsidRDefault="00DA6EFD" w:rsidP="00DA6EFD">
      <w:pPr>
        <w:ind w:firstLine="284"/>
        <w:jc w:val="both"/>
        <w:rPr>
          <w:sz w:val="28"/>
          <w:szCs w:val="28"/>
        </w:rPr>
      </w:pPr>
      <w:r w:rsidRPr="00DA6EFD">
        <w:rPr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</w:t>
      </w:r>
      <w:r w:rsidRPr="00DA6EFD">
        <w:rPr>
          <w:sz w:val="28"/>
          <w:szCs w:val="28"/>
        </w:rPr>
        <w:lastRenderedPageBreak/>
        <w:t>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A6EFD" w:rsidRDefault="00DA6EFD" w:rsidP="00DA6EFD">
      <w:pPr>
        <w:ind w:firstLine="284"/>
        <w:jc w:val="both"/>
        <w:rPr>
          <w:sz w:val="28"/>
          <w:szCs w:val="28"/>
        </w:rPr>
      </w:pPr>
      <w:r w:rsidRPr="00DA6EFD">
        <w:rPr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A6EFD" w:rsidRDefault="00DA6EFD" w:rsidP="00DA6EFD">
      <w:pPr>
        <w:ind w:firstLine="284"/>
        <w:jc w:val="both"/>
        <w:rPr>
          <w:sz w:val="28"/>
          <w:szCs w:val="28"/>
        </w:rPr>
      </w:pPr>
      <w:r w:rsidRPr="00DA6EFD">
        <w:rPr>
          <w:sz w:val="28"/>
          <w:szCs w:val="28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  <w:r>
        <w:rPr>
          <w:sz w:val="28"/>
          <w:szCs w:val="28"/>
        </w:rPr>
        <w:t xml:space="preserve">. </w:t>
      </w:r>
    </w:p>
    <w:p w:rsidR="00DA6EFD" w:rsidRDefault="00DA6EFD" w:rsidP="00DA6EFD">
      <w:pPr>
        <w:ind w:firstLine="284"/>
        <w:jc w:val="both"/>
        <w:rPr>
          <w:sz w:val="28"/>
          <w:szCs w:val="28"/>
        </w:rPr>
      </w:pPr>
      <w:r w:rsidRPr="00DA6EFD">
        <w:rPr>
          <w:b/>
          <w:i/>
          <w:sz w:val="28"/>
          <w:szCs w:val="28"/>
        </w:rPr>
        <w:t>Метапредметными результатами</w:t>
      </w:r>
      <w:r w:rsidRPr="00DA6EFD">
        <w:rPr>
          <w:sz w:val="28"/>
          <w:szCs w:val="28"/>
        </w:rPr>
        <w:t xml:space="preserve"> освоения программы по русскому языку являются:</w:t>
      </w:r>
    </w:p>
    <w:p w:rsidR="00DA6EFD" w:rsidRDefault="00DA6EFD" w:rsidP="00DA6EFD">
      <w:pPr>
        <w:ind w:firstLine="284"/>
        <w:jc w:val="both"/>
        <w:rPr>
          <w:sz w:val="28"/>
          <w:szCs w:val="28"/>
        </w:rPr>
      </w:pPr>
      <w:r w:rsidRPr="00DA6EFD">
        <w:rPr>
          <w:sz w:val="28"/>
          <w:szCs w:val="28"/>
        </w:rPr>
        <w:t>1) владение всеми видами речевой деятельности:</w:t>
      </w:r>
    </w:p>
    <w:p w:rsidR="00DA6EFD" w:rsidRDefault="00DA6EFD" w:rsidP="00DA6EFD">
      <w:pPr>
        <w:jc w:val="both"/>
        <w:rPr>
          <w:sz w:val="28"/>
          <w:szCs w:val="28"/>
        </w:rPr>
      </w:pPr>
      <w:r w:rsidRPr="00DA6EFD">
        <w:rPr>
          <w:sz w:val="28"/>
          <w:szCs w:val="28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A6EFD" w:rsidRDefault="00DA6EFD" w:rsidP="00DA6EFD">
      <w:pPr>
        <w:jc w:val="both"/>
        <w:rPr>
          <w:sz w:val="28"/>
          <w:szCs w:val="28"/>
        </w:rPr>
      </w:pPr>
      <w:r w:rsidRPr="00DA6EFD">
        <w:rPr>
          <w:sz w:val="28"/>
          <w:szCs w:val="28"/>
        </w:rPr>
        <w:t>• владение разными видами чтения</w:t>
      </w:r>
      <w:r w:rsidR="00E26D3A">
        <w:rPr>
          <w:sz w:val="28"/>
          <w:szCs w:val="28"/>
        </w:rPr>
        <w:t xml:space="preserve"> и</w:t>
      </w:r>
      <w:r w:rsidR="00E26D3A" w:rsidRPr="00DA6EFD">
        <w:rPr>
          <w:sz w:val="28"/>
          <w:szCs w:val="28"/>
        </w:rPr>
        <w:t xml:space="preserve">аудирования </w:t>
      </w:r>
      <w:r w:rsidRPr="00DA6EFD">
        <w:rPr>
          <w:sz w:val="28"/>
          <w:szCs w:val="28"/>
        </w:rPr>
        <w:t>текстов разных стилей и жанров;</w:t>
      </w:r>
    </w:p>
    <w:p w:rsidR="00DA6EFD" w:rsidRDefault="00DA6EFD" w:rsidP="00DA6EFD">
      <w:pPr>
        <w:jc w:val="both"/>
        <w:rPr>
          <w:sz w:val="28"/>
          <w:szCs w:val="28"/>
        </w:rPr>
      </w:pPr>
      <w:r w:rsidRPr="00DA6EFD">
        <w:rPr>
          <w:sz w:val="28"/>
          <w:szCs w:val="28"/>
        </w:rPr>
        <w:t>• способность извлекать информацию из различных источников</w:t>
      </w:r>
      <w:r>
        <w:rPr>
          <w:sz w:val="28"/>
          <w:szCs w:val="28"/>
        </w:rPr>
        <w:t>;</w:t>
      </w:r>
      <w:r w:rsidRPr="00DA6EFD">
        <w:rPr>
          <w:sz w:val="28"/>
          <w:szCs w:val="28"/>
        </w:rPr>
        <w:t xml:space="preserve"> свободно пользоваться словарями различных типов, справочной литературой;</w:t>
      </w:r>
    </w:p>
    <w:p w:rsidR="00DA6EFD" w:rsidRDefault="00DA6EFD" w:rsidP="00DA6EFD">
      <w:pPr>
        <w:jc w:val="both"/>
        <w:rPr>
          <w:sz w:val="28"/>
          <w:szCs w:val="28"/>
        </w:rPr>
      </w:pPr>
      <w:r w:rsidRPr="00DA6EFD">
        <w:rPr>
          <w:sz w:val="28"/>
          <w:szCs w:val="28"/>
        </w:rPr>
        <w:t>• 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DA6EFD" w:rsidRDefault="00DA6EFD" w:rsidP="00DA6EFD">
      <w:pPr>
        <w:jc w:val="both"/>
        <w:rPr>
          <w:sz w:val="28"/>
          <w:szCs w:val="28"/>
        </w:rPr>
      </w:pPr>
      <w:r w:rsidRPr="00DA6EFD">
        <w:rPr>
          <w:sz w:val="28"/>
          <w:szCs w:val="28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E26D3A" w:rsidRDefault="00DA6EFD" w:rsidP="00E26D3A">
      <w:pPr>
        <w:ind w:firstLine="284"/>
        <w:jc w:val="both"/>
        <w:rPr>
          <w:sz w:val="28"/>
          <w:szCs w:val="28"/>
        </w:rPr>
      </w:pPr>
      <w:r w:rsidRPr="00DA6EFD">
        <w:rPr>
          <w:sz w:val="28"/>
          <w:szCs w:val="28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E26D3A" w:rsidRDefault="00DA6EFD" w:rsidP="00E26D3A">
      <w:pPr>
        <w:ind w:firstLine="284"/>
        <w:jc w:val="both"/>
        <w:rPr>
          <w:sz w:val="28"/>
          <w:szCs w:val="28"/>
        </w:rPr>
      </w:pPr>
      <w:r w:rsidRPr="00DA6EFD">
        <w:rPr>
          <w:sz w:val="28"/>
          <w:szCs w:val="28"/>
        </w:rPr>
        <w:t>3) коммуникативно целесообразное взаимодействие с окружающими людьми в процессе речевого общения;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26D3A" w:rsidRDefault="00DA6EFD" w:rsidP="00E26D3A">
      <w:pPr>
        <w:ind w:firstLine="284"/>
        <w:jc w:val="both"/>
        <w:rPr>
          <w:sz w:val="28"/>
          <w:szCs w:val="28"/>
        </w:rPr>
      </w:pPr>
      <w:r w:rsidRPr="00E26D3A">
        <w:rPr>
          <w:b/>
          <w:i/>
          <w:sz w:val="28"/>
          <w:szCs w:val="28"/>
        </w:rPr>
        <w:t>Предметными результатами</w:t>
      </w:r>
      <w:r w:rsidRPr="00DA6EFD">
        <w:rPr>
          <w:sz w:val="28"/>
          <w:szCs w:val="28"/>
        </w:rPr>
        <w:t xml:space="preserve"> освоения программы по русскому языку являются:</w:t>
      </w:r>
    </w:p>
    <w:p w:rsidR="00E26D3A" w:rsidRPr="00EE01FE" w:rsidRDefault="00DA6EFD" w:rsidP="00EE01FE">
      <w:pPr>
        <w:ind w:firstLine="284"/>
        <w:jc w:val="both"/>
        <w:rPr>
          <w:sz w:val="28"/>
          <w:szCs w:val="28"/>
        </w:rPr>
      </w:pPr>
      <w:r w:rsidRPr="00EE01FE">
        <w:rPr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E26D3A" w:rsidRPr="00EE01FE" w:rsidRDefault="00DA6EFD" w:rsidP="00EE01FE">
      <w:pPr>
        <w:ind w:firstLine="284"/>
        <w:jc w:val="both"/>
        <w:rPr>
          <w:sz w:val="28"/>
          <w:szCs w:val="28"/>
        </w:rPr>
      </w:pPr>
      <w:r w:rsidRPr="00EE01FE">
        <w:rPr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:rsidR="00EE01FE" w:rsidRPr="00EE01FE" w:rsidRDefault="00DA6EFD" w:rsidP="00EE01FE">
      <w:pPr>
        <w:ind w:firstLine="284"/>
        <w:jc w:val="both"/>
        <w:rPr>
          <w:sz w:val="28"/>
          <w:szCs w:val="28"/>
        </w:rPr>
      </w:pPr>
      <w:r w:rsidRPr="00EE01FE">
        <w:rPr>
          <w:sz w:val="28"/>
          <w:szCs w:val="28"/>
        </w:rPr>
        <w:t>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EE01FE" w:rsidRPr="00EE01FE" w:rsidRDefault="00DA6EFD" w:rsidP="00EE01FE">
      <w:pPr>
        <w:ind w:firstLine="284"/>
        <w:jc w:val="both"/>
        <w:rPr>
          <w:sz w:val="28"/>
          <w:szCs w:val="28"/>
        </w:rPr>
      </w:pPr>
      <w:r w:rsidRPr="00EE01FE">
        <w:rPr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языка;</w:t>
      </w:r>
    </w:p>
    <w:p w:rsidR="00EE01FE" w:rsidRPr="00EE01FE" w:rsidRDefault="00DA6EFD" w:rsidP="00EE01FE">
      <w:pPr>
        <w:ind w:firstLine="284"/>
        <w:jc w:val="both"/>
        <w:rPr>
          <w:sz w:val="28"/>
          <w:szCs w:val="28"/>
        </w:rPr>
      </w:pPr>
      <w:r w:rsidRPr="00EE01FE">
        <w:rPr>
          <w:sz w:val="28"/>
          <w:szCs w:val="28"/>
        </w:rPr>
        <w:lastRenderedPageBreak/>
        <w:t>проведение различных видов анализа слова (фонетический, морфемный, словообразовательный, лексический, морфологический), синтаксического анали</w:t>
      </w:r>
      <w:r w:rsidR="00EE01FE" w:rsidRPr="00EE01FE">
        <w:rPr>
          <w:sz w:val="28"/>
          <w:szCs w:val="28"/>
        </w:rPr>
        <w:t>за словосочетания и предложения</w:t>
      </w:r>
      <w:r w:rsidR="00EE01FE">
        <w:rPr>
          <w:sz w:val="28"/>
          <w:szCs w:val="28"/>
        </w:rPr>
        <w:t>.</w:t>
      </w:r>
    </w:p>
    <w:p w:rsidR="005D2A33" w:rsidRDefault="005D2A33" w:rsidP="00E648F2">
      <w:pPr>
        <w:widowControl w:val="0"/>
        <w:rPr>
          <w:sz w:val="28"/>
          <w:szCs w:val="28"/>
        </w:rPr>
      </w:pPr>
    </w:p>
    <w:p w:rsidR="005D2A33" w:rsidRDefault="00A91E1C" w:rsidP="005D2A33">
      <w:pPr>
        <w:widowControl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D2A33" w:rsidRPr="00A2632F">
        <w:rPr>
          <w:b/>
          <w:sz w:val="28"/>
          <w:szCs w:val="28"/>
        </w:rPr>
        <w:t>.</w:t>
      </w:r>
      <w:r w:rsidR="005D2A33">
        <w:rPr>
          <w:b/>
          <w:sz w:val="28"/>
          <w:szCs w:val="28"/>
        </w:rPr>
        <w:t>Содержание учебного предмета, курса</w:t>
      </w:r>
    </w:p>
    <w:p w:rsidR="00EE01FE" w:rsidRPr="00EE01FE" w:rsidRDefault="00EE01FE" w:rsidP="009B026B">
      <w:pPr>
        <w:tabs>
          <w:tab w:val="left" w:pos="2145"/>
        </w:tabs>
        <w:ind w:firstLine="284"/>
        <w:jc w:val="both"/>
        <w:outlineLvl w:val="0"/>
        <w:rPr>
          <w:sz w:val="28"/>
        </w:rPr>
      </w:pPr>
      <w:r w:rsidRPr="00EE01FE">
        <w:rPr>
          <w:b/>
          <w:sz w:val="28"/>
        </w:rPr>
        <w:t>Введение</w:t>
      </w:r>
      <w:r w:rsidRPr="00EE01FE">
        <w:rPr>
          <w:sz w:val="28"/>
        </w:rPr>
        <w:t xml:space="preserve"> Функции русского языка в современном мире</w:t>
      </w:r>
    </w:p>
    <w:p w:rsidR="00EE01FE" w:rsidRPr="00EE01FE" w:rsidRDefault="00EE01FE" w:rsidP="00EE01FE">
      <w:pPr>
        <w:tabs>
          <w:tab w:val="left" w:pos="2145"/>
        </w:tabs>
        <w:jc w:val="both"/>
        <w:outlineLvl w:val="0"/>
        <w:rPr>
          <w:sz w:val="28"/>
        </w:rPr>
      </w:pPr>
      <w:r w:rsidRPr="00EE01FE">
        <w:rPr>
          <w:sz w:val="28"/>
        </w:rPr>
        <w:t xml:space="preserve">ПОВТОРЕНИЕ ИЗУЧЕННОГО В 5-7 КЛАССАХ 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t xml:space="preserve">Фонетика. Морфемика и словообразование. Лексика и фразеология. Морфология. Строение текста. Стили речи. Развитие речи (сочинение по картине).                                  </w:t>
      </w:r>
    </w:p>
    <w:p w:rsidR="00EE01FE" w:rsidRPr="00EE01FE" w:rsidRDefault="00EE01FE" w:rsidP="00EE01FE">
      <w:pPr>
        <w:jc w:val="both"/>
        <w:outlineLvl w:val="0"/>
        <w:rPr>
          <w:sz w:val="28"/>
        </w:rPr>
      </w:pPr>
      <w:r w:rsidRPr="00EE01FE">
        <w:rPr>
          <w:sz w:val="28"/>
        </w:rPr>
        <w:t xml:space="preserve">СИНТАКСИС. ПУНКТУАЦИЯ. КУЛЬТУРА РЕЧИ </w:t>
      </w:r>
    </w:p>
    <w:p w:rsidR="00EE01FE" w:rsidRPr="00EE01FE" w:rsidRDefault="00EE01FE" w:rsidP="00EE01FE">
      <w:pPr>
        <w:pStyle w:val="FR2"/>
        <w:spacing w:line="240" w:lineRule="auto"/>
        <w:ind w:left="80" w:right="0" w:firstLine="280"/>
        <w:jc w:val="both"/>
        <w:outlineLvl w:val="0"/>
        <w:rPr>
          <w:rFonts w:ascii="Times New Roman" w:eastAsia="Calibri" w:hAnsi="Times New Roman" w:cs="Times New Roman"/>
          <w:bCs w:val="0"/>
          <w:sz w:val="28"/>
          <w:szCs w:val="24"/>
          <w:lang w:eastAsia="en-US"/>
        </w:rPr>
      </w:pPr>
      <w:r w:rsidRPr="00EE01FE">
        <w:rPr>
          <w:rFonts w:ascii="Times New Roman" w:eastAsia="Calibri" w:hAnsi="Times New Roman" w:cs="Times New Roman"/>
          <w:bCs w:val="0"/>
          <w:sz w:val="28"/>
          <w:szCs w:val="24"/>
          <w:lang w:eastAsia="en-US"/>
        </w:rPr>
        <w:t xml:space="preserve">Словосочетание </w:t>
      </w:r>
    </w:p>
    <w:p w:rsidR="00EE01FE" w:rsidRPr="00EE01FE" w:rsidRDefault="00EE01FE" w:rsidP="00EE01FE">
      <w:pPr>
        <w:ind w:firstLine="360"/>
        <w:jc w:val="both"/>
        <w:rPr>
          <w:sz w:val="28"/>
        </w:rPr>
      </w:pPr>
      <w:r w:rsidRPr="00EE01FE">
        <w:rPr>
          <w:sz w:val="28"/>
        </w:rPr>
        <w:t>I. Повторение пройденного о словосочетании в 5 классе. Связь  слов в словосочетании: согласование, управление, примыкание. Виды сло</w:t>
      </w:r>
      <w:r w:rsidRPr="00EE01FE">
        <w:rPr>
          <w:sz w:val="28"/>
        </w:rPr>
        <w:softHyphen/>
        <w:t>восочетаний по морфологическим свойствам главного слова (Глагольные, именные, наречные).</w:t>
      </w:r>
    </w:p>
    <w:p w:rsidR="00EE01FE" w:rsidRPr="00EE01FE" w:rsidRDefault="00EE01FE" w:rsidP="00EE01FE">
      <w:pPr>
        <w:ind w:firstLine="360"/>
        <w:jc w:val="both"/>
        <w:rPr>
          <w:sz w:val="28"/>
        </w:rPr>
      </w:pPr>
      <w:r w:rsidRPr="00EE01FE">
        <w:rPr>
          <w:sz w:val="28"/>
        </w:rPr>
        <w:t>II. 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EE01FE">
        <w:rPr>
          <w:sz w:val="28"/>
        </w:rPr>
        <w:softHyphen/>
        <w:t xml:space="preserve">нию словосочетания. </w:t>
      </w:r>
    </w:p>
    <w:p w:rsidR="00EE01FE" w:rsidRPr="00EE01FE" w:rsidRDefault="00EE01FE" w:rsidP="00EE01FE">
      <w:pPr>
        <w:ind w:firstLine="360"/>
        <w:jc w:val="both"/>
        <w:outlineLvl w:val="0"/>
        <w:rPr>
          <w:sz w:val="28"/>
        </w:rPr>
      </w:pPr>
      <w:r w:rsidRPr="00EE01FE">
        <w:rPr>
          <w:b/>
          <w:sz w:val="28"/>
        </w:rPr>
        <w:t>Простое предложение</w:t>
      </w:r>
    </w:p>
    <w:p w:rsidR="00EE01FE" w:rsidRPr="00EE01FE" w:rsidRDefault="00EE01FE" w:rsidP="00EE01FE">
      <w:pPr>
        <w:ind w:firstLine="360"/>
        <w:jc w:val="both"/>
        <w:rPr>
          <w:sz w:val="28"/>
        </w:rPr>
      </w:pPr>
      <w:r w:rsidRPr="00EE01FE">
        <w:rPr>
          <w:sz w:val="28"/>
        </w:rPr>
        <w:t>I. 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EE01FE">
        <w:rPr>
          <w:sz w:val="28"/>
        </w:rPr>
        <w:softHyphen/>
        <w:t>ния. Логическое ударение.</w:t>
      </w:r>
    </w:p>
    <w:p w:rsidR="00EE01FE" w:rsidRPr="00EE01FE" w:rsidRDefault="00EE01FE" w:rsidP="00EE01FE">
      <w:pPr>
        <w:ind w:firstLine="360"/>
        <w:jc w:val="both"/>
        <w:rPr>
          <w:sz w:val="28"/>
        </w:rPr>
      </w:pPr>
      <w:r w:rsidRPr="00EE01FE">
        <w:rPr>
          <w:sz w:val="28"/>
        </w:rPr>
        <w:t>II. Умение выделять с помощью логического ударения и порядка слов наи</w:t>
      </w:r>
      <w:r w:rsidRPr="00EE01FE">
        <w:rPr>
          <w:sz w:val="28"/>
        </w:rPr>
        <w:softHyphen/>
        <w:t>более важное слово в предложении.</w:t>
      </w:r>
    </w:p>
    <w:p w:rsidR="00EE01FE" w:rsidRPr="00EE01FE" w:rsidRDefault="00EE01FE" w:rsidP="00EE01FE">
      <w:pPr>
        <w:ind w:firstLine="360"/>
        <w:jc w:val="both"/>
        <w:rPr>
          <w:sz w:val="28"/>
        </w:rPr>
      </w:pPr>
      <w:r w:rsidRPr="00EE01FE">
        <w:rPr>
          <w:sz w:val="28"/>
        </w:rPr>
        <w:t>III. Описание архитектурных памятников как вид текста; структура текста, его языковые особенности.</w:t>
      </w:r>
    </w:p>
    <w:p w:rsidR="00EE01FE" w:rsidRPr="00EE01FE" w:rsidRDefault="00EE01FE" w:rsidP="00EE01FE">
      <w:pPr>
        <w:pStyle w:val="FR2"/>
        <w:spacing w:line="240" w:lineRule="auto"/>
        <w:ind w:left="80" w:right="0" w:firstLine="280"/>
        <w:jc w:val="both"/>
        <w:outlineLvl w:val="0"/>
        <w:rPr>
          <w:rFonts w:ascii="Times New Roman" w:eastAsia="Calibri" w:hAnsi="Times New Roman" w:cs="Times New Roman"/>
          <w:bCs w:val="0"/>
          <w:sz w:val="28"/>
          <w:szCs w:val="24"/>
          <w:lang w:eastAsia="en-US"/>
        </w:rPr>
      </w:pPr>
      <w:r w:rsidRPr="00EE01FE">
        <w:rPr>
          <w:rFonts w:ascii="Times New Roman" w:eastAsia="Calibri" w:hAnsi="Times New Roman" w:cs="Times New Roman"/>
          <w:bCs w:val="0"/>
          <w:sz w:val="28"/>
          <w:szCs w:val="24"/>
          <w:lang w:eastAsia="en-US"/>
        </w:rPr>
        <w:t>Простые двусоставные предложения.</w:t>
      </w:r>
    </w:p>
    <w:p w:rsidR="00EE01FE" w:rsidRPr="00EE01FE" w:rsidRDefault="00EE01FE" w:rsidP="00EE01FE">
      <w:pPr>
        <w:pStyle w:val="FR2"/>
        <w:spacing w:line="240" w:lineRule="auto"/>
        <w:ind w:left="80" w:right="0" w:firstLine="280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4"/>
          <w:lang w:eastAsia="en-US"/>
        </w:rPr>
      </w:pPr>
      <w:r w:rsidRPr="00EE01FE">
        <w:rPr>
          <w:rFonts w:ascii="Times New Roman" w:eastAsia="Calibri" w:hAnsi="Times New Roman" w:cs="Times New Roman"/>
          <w:bCs w:val="0"/>
          <w:sz w:val="28"/>
          <w:szCs w:val="24"/>
          <w:lang w:eastAsia="en-US"/>
        </w:rPr>
        <w:t xml:space="preserve"> Главные члены предложения</w:t>
      </w:r>
    </w:p>
    <w:p w:rsidR="00EE01FE" w:rsidRPr="00EE01FE" w:rsidRDefault="00EE01FE" w:rsidP="00EE01FE">
      <w:pPr>
        <w:ind w:firstLine="360"/>
        <w:jc w:val="both"/>
        <w:rPr>
          <w:sz w:val="28"/>
        </w:rPr>
      </w:pPr>
      <w:r w:rsidRPr="00EE01FE">
        <w:rPr>
          <w:sz w:val="28"/>
        </w:rPr>
        <w:t>I. Повторение пройденного материала о подлежащем. Способы выраже</w:t>
      </w:r>
      <w:r w:rsidRPr="00EE01FE">
        <w:rPr>
          <w:sz w:val="28"/>
        </w:rPr>
        <w:softHyphen/>
        <w:t>ния подлежащего. Повторение материала изученного о сказуемом. Составное глаголь</w:t>
      </w:r>
      <w:r w:rsidRPr="00EE01FE">
        <w:rPr>
          <w:sz w:val="28"/>
        </w:rPr>
        <w:softHyphen/>
        <w:t>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t xml:space="preserve">      II. Умение интонационно правильно произносить предложения с отсутству</w:t>
      </w:r>
      <w:r w:rsidRPr="00EE01FE">
        <w:rPr>
          <w:sz w:val="28"/>
        </w:rPr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EE01FE">
        <w:rPr>
          <w:sz w:val="28"/>
        </w:rPr>
        <w:softHyphen/>
        <w:t>ми выражения подлежащего и сказуемого.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t xml:space="preserve">    III.  Публицистическое сочинение о памятнике культуры (истории) своей местности.        </w:t>
      </w:r>
    </w:p>
    <w:p w:rsidR="00EE01FE" w:rsidRPr="00EE01FE" w:rsidRDefault="00EE01FE" w:rsidP="00EE01FE">
      <w:pPr>
        <w:jc w:val="both"/>
        <w:outlineLvl w:val="0"/>
        <w:rPr>
          <w:sz w:val="28"/>
        </w:rPr>
      </w:pPr>
      <w:r w:rsidRPr="00EE01FE">
        <w:rPr>
          <w:b/>
          <w:sz w:val="28"/>
        </w:rPr>
        <w:t xml:space="preserve">  Второстепенные члены предложения</w:t>
      </w:r>
      <w:r w:rsidRPr="00EE01FE">
        <w:rPr>
          <w:sz w:val="28"/>
        </w:rPr>
        <w:tab/>
      </w:r>
    </w:p>
    <w:p w:rsidR="00EE01FE" w:rsidRPr="00EE01FE" w:rsidRDefault="00EE01FE" w:rsidP="00EE01FE">
      <w:pPr>
        <w:ind w:firstLine="20"/>
        <w:jc w:val="both"/>
        <w:rPr>
          <w:sz w:val="28"/>
        </w:rPr>
      </w:pPr>
      <w:r w:rsidRPr="00EE01FE">
        <w:rPr>
          <w:sz w:val="28"/>
        </w:rPr>
        <w:t xml:space="preserve">    I.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 как разновидность определения; знаки препинания при  приложении. Виды обстоятельств по значению</w:t>
      </w:r>
      <w:r w:rsidR="007D77CE">
        <w:rPr>
          <w:sz w:val="28"/>
        </w:rPr>
        <w:t xml:space="preserve">. </w:t>
      </w:r>
      <w:r w:rsidRPr="00EE01FE">
        <w:rPr>
          <w:sz w:val="28"/>
        </w:rPr>
        <w:t xml:space="preserve"> Сравнительны</w:t>
      </w:r>
      <w:r w:rsidR="007D77CE">
        <w:rPr>
          <w:sz w:val="28"/>
        </w:rPr>
        <w:t>й</w:t>
      </w:r>
      <w:r w:rsidRPr="00EE01FE">
        <w:rPr>
          <w:sz w:val="28"/>
        </w:rPr>
        <w:t xml:space="preserve"> оборот; знаки препинания при нем. </w:t>
      </w:r>
    </w:p>
    <w:p w:rsidR="00EE01FE" w:rsidRPr="00EE01FE" w:rsidRDefault="00EE01FE" w:rsidP="00EE01FE">
      <w:pPr>
        <w:ind w:firstLine="20"/>
        <w:jc w:val="both"/>
        <w:rPr>
          <w:sz w:val="28"/>
        </w:rPr>
      </w:pPr>
      <w:r w:rsidRPr="00EE01FE">
        <w:rPr>
          <w:sz w:val="28"/>
        </w:rPr>
        <w:t xml:space="preserve">    II. Умение использовать в речи согласованные и несогласованные определения как синонимы. </w:t>
      </w:r>
    </w:p>
    <w:p w:rsidR="00EE01FE" w:rsidRPr="00EE01FE" w:rsidRDefault="00EE01FE" w:rsidP="00EE01FE">
      <w:pPr>
        <w:ind w:firstLine="20"/>
        <w:jc w:val="both"/>
        <w:rPr>
          <w:sz w:val="28"/>
        </w:rPr>
      </w:pPr>
      <w:r w:rsidRPr="00EE01FE">
        <w:rPr>
          <w:sz w:val="28"/>
        </w:rPr>
        <w:lastRenderedPageBreak/>
        <w:t xml:space="preserve">   III. Ораторская речь, ее особенности. Публичное выступление об истории своего края.</w:t>
      </w:r>
    </w:p>
    <w:p w:rsidR="00EE01FE" w:rsidRPr="00EE01FE" w:rsidRDefault="00EE01FE" w:rsidP="00EE01FE">
      <w:pPr>
        <w:pStyle w:val="FR3"/>
        <w:spacing w:before="0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4"/>
          <w:lang w:eastAsia="en-US"/>
        </w:rPr>
      </w:pPr>
      <w:r w:rsidRPr="00EE01FE">
        <w:rPr>
          <w:rFonts w:ascii="Times New Roman" w:eastAsia="Calibri" w:hAnsi="Times New Roman" w:cs="Times New Roman"/>
          <w:bCs w:val="0"/>
          <w:sz w:val="28"/>
          <w:szCs w:val="24"/>
          <w:lang w:eastAsia="en-US"/>
        </w:rPr>
        <w:t>Простые односоставные предложения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t xml:space="preserve">      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текстообразующая роль.</w:t>
      </w:r>
    </w:p>
    <w:p w:rsidR="00EE01FE" w:rsidRPr="00EE01FE" w:rsidRDefault="00EE01FE" w:rsidP="00EE01FE">
      <w:pPr>
        <w:ind w:left="40" w:firstLine="220"/>
        <w:jc w:val="both"/>
        <w:rPr>
          <w:sz w:val="28"/>
        </w:rPr>
      </w:pPr>
      <w:r w:rsidRPr="00EE01FE">
        <w:rPr>
          <w:sz w:val="28"/>
        </w:rPr>
        <w:t xml:space="preserve">II. 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EE01FE" w:rsidRPr="00EE01FE" w:rsidRDefault="00EE01FE" w:rsidP="00EE01FE">
      <w:pPr>
        <w:ind w:left="40" w:firstLine="220"/>
        <w:jc w:val="both"/>
        <w:rPr>
          <w:sz w:val="28"/>
        </w:rPr>
      </w:pPr>
      <w:r w:rsidRPr="00EE01FE">
        <w:rPr>
          <w:sz w:val="28"/>
        </w:rPr>
        <w:t>III. Рассказ на свободную тему.</w:t>
      </w:r>
    </w:p>
    <w:p w:rsidR="00EE01FE" w:rsidRPr="00EE01FE" w:rsidRDefault="00EE01FE" w:rsidP="00EE01FE">
      <w:pPr>
        <w:ind w:left="40" w:firstLine="220"/>
        <w:jc w:val="both"/>
        <w:outlineLvl w:val="0"/>
        <w:rPr>
          <w:sz w:val="28"/>
        </w:rPr>
      </w:pPr>
      <w:r w:rsidRPr="00EE01FE">
        <w:rPr>
          <w:b/>
          <w:sz w:val="28"/>
        </w:rPr>
        <w:t>Неполные предложения</w:t>
      </w:r>
    </w:p>
    <w:p w:rsidR="00EE01FE" w:rsidRPr="00EE01FE" w:rsidRDefault="00EE01FE" w:rsidP="00EE01FE">
      <w:pPr>
        <w:spacing w:before="20"/>
        <w:jc w:val="both"/>
        <w:rPr>
          <w:sz w:val="28"/>
        </w:rPr>
      </w:pPr>
      <w:r w:rsidRPr="00EE01FE">
        <w:rPr>
          <w:sz w:val="28"/>
        </w:rPr>
        <w:t xml:space="preserve">    Понятие о неполных предложениях. Неполные предложения в диалоге и в сложном предложении.</w:t>
      </w:r>
    </w:p>
    <w:p w:rsidR="00EE01FE" w:rsidRPr="00EE01FE" w:rsidRDefault="00EE01FE" w:rsidP="00EE01FE">
      <w:pPr>
        <w:pStyle w:val="FR3"/>
        <w:spacing w:before="0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4"/>
          <w:lang w:eastAsia="en-US"/>
        </w:rPr>
      </w:pPr>
      <w:r w:rsidRPr="00EE01FE">
        <w:rPr>
          <w:rFonts w:ascii="Times New Roman" w:eastAsia="Calibri" w:hAnsi="Times New Roman" w:cs="Times New Roman"/>
          <w:bCs w:val="0"/>
          <w:sz w:val="28"/>
          <w:szCs w:val="24"/>
          <w:lang w:eastAsia="en-US"/>
        </w:rPr>
        <w:t>Однородные члены предложения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t xml:space="preserve">    I. Повторение изученного материала об однородных членах 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t xml:space="preserve">      II. Умение интонационно правильно произносить предложения с обобщающими </w:t>
      </w:r>
      <w:r w:rsidR="007D77CE">
        <w:rPr>
          <w:sz w:val="28"/>
        </w:rPr>
        <w:t xml:space="preserve">словами </w:t>
      </w:r>
      <w:r w:rsidRPr="00EE01FE">
        <w:rPr>
          <w:sz w:val="28"/>
        </w:rPr>
        <w:t xml:space="preserve">при однородных членах. 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t xml:space="preserve">      III. Рассуждение на основе литературного произведения (в том числе дискуссионного характера).</w:t>
      </w:r>
    </w:p>
    <w:p w:rsidR="00EE01FE" w:rsidRPr="00EE01FE" w:rsidRDefault="00EE01FE" w:rsidP="00EE01FE">
      <w:pPr>
        <w:tabs>
          <w:tab w:val="left" w:pos="2145"/>
        </w:tabs>
        <w:jc w:val="both"/>
        <w:outlineLvl w:val="0"/>
        <w:rPr>
          <w:sz w:val="28"/>
        </w:rPr>
      </w:pPr>
      <w:r w:rsidRPr="00EE01FE">
        <w:rPr>
          <w:b/>
          <w:sz w:val="28"/>
        </w:rPr>
        <w:t>Обращения, вводные слова междометия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t xml:space="preserve">     I. Повторение изученного материала об обращении. Распространенное об</w:t>
      </w:r>
      <w:r w:rsidRPr="00EE01FE">
        <w:rPr>
          <w:sz w:val="28"/>
        </w:rPr>
        <w:softHyphen/>
        <w:t>ращение. Выделительные знаки препинания при обращениях. Вводные сло</w:t>
      </w:r>
      <w:r w:rsidRPr="00EE01FE">
        <w:rPr>
          <w:sz w:val="28"/>
        </w:rPr>
        <w:softHyphen/>
        <w:t>ва. Вводные предложения. Вставные конструкции. Междометия в предло</w:t>
      </w:r>
      <w:r w:rsidRPr="00EE01FE">
        <w:rPr>
          <w:sz w:val="28"/>
        </w:rPr>
        <w:softHyphen/>
        <w:t>жении. Выделительные знаки препинания при вводных словах и предложе</w:t>
      </w:r>
      <w:r w:rsidRPr="00EE01FE">
        <w:rPr>
          <w:sz w:val="28"/>
        </w:rPr>
        <w:softHyphen/>
        <w:t>ниях, при междометиях. Одиночные и парные знаки препинания. Текстообразующая роль обращений, вводных слов и междометий.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t xml:space="preserve">      II. Умение интонационно правильно произносить предложения с обраще</w:t>
      </w:r>
      <w:r w:rsidRPr="00EE01FE">
        <w:rPr>
          <w:sz w:val="28"/>
        </w:rPr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EE01FE">
        <w:rPr>
          <w:sz w:val="28"/>
        </w:rPr>
        <w:softHyphen/>
        <w:t>реблять вводные слова как средство связи предложений и частей текста.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t xml:space="preserve">     III.Публичное выступление на общественно значимую тему.</w:t>
      </w:r>
    </w:p>
    <w:p w:rsidR="00EE01FE" w:rsidRPr="00EE01FE" w:rsidRDefault="00EE01FE" w:rsidP="00EE01FE">
      <w:pPr>
        <w:pStyle w:val="FR3"/>
        <w:spacing w:before="0"/>
        <w:ind w:right="2200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4"/>
          <w:lang w:eastAsia="en-US"/>
        </w:rPr>
      </w:pPr>
      <w:r w:rsidRPr="00EE01FE">
        <w:rPr>
          <w:rFonts w:ascii="Times New Roman" w:eastAsia="Calibri" w:hAnsi="Times New Roman" w:cs="Times New Roman"/>
          <w:bCs w:val="0"/>
          <w:sz w:val="28"/>
          <w:szCs w:val="24"/>
          <w:lang w:eastAsia="en-US"/>
        </w:rPr>
        <w:t>Обособленные члены предложения</w:t>
      </w:r>
    </w:p>
    <w:p w:rsidR="00EE01FE" w:rsidRPr="007D77CE" w:rsidRDefault="00EE01FE" w:rsidP="007D77CE">
      <w:pPr>
        <w:pStyle w:val="a5"/>
        <w:numPr>
          <w:ilvl w:val="0"/>
          <w:numId w:val="10"/>
        </w:numPr>
        <w:jc w:val="both"/>
        <w:rPr>
          <w:sz w:val="28"/>
        </w:rPr>
      </w:pPr>
      <w:r w:rsidRPr="007D77CE">
        <w:rPr>
          <w:sz w:val="28"/>
        </w:rPr>
        <w:t>Понятие об обособлении. Обособленные определения и обособленные приложения.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текстообразующая роль. 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lastRenderedPageBreak/>
        <w:t xml:space="preserve">     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t>III. Характеристика человека как вид текста; строение данного текста, его языковые особенности.</w:t>
      </w:r>
    </w:p>
    <w:p w:rsidR="00EE01FE" w:rsidRPr="00EE01FE" w:rsidRDefault="00EE01FE" w:rsidP="00EE01FE">
      <w:pPr>
        <w:pStyle w:val="FR2"/>
        <w:spacing w:line="240" w:lineRule="auto"/>
        <w:ind w:left="0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4"/>
          <w:lang w:eastAsia="en-US"/>
        </w:rPr>
      </w:pPr>
      <w:r w:rsidRPr="00EE01FE">
        <w:rPr>
          <w:rFonts w:ascii="Times New Roman" w:eastAsia="Calibri" w:hAnsi="Times New Roman" w:cs="Times New Roman"/>
          <w:bCs w:val="0"/>
          <w:sz w:val="28"/>
          <w:szCs w:val="24"/>
          <w:lang w:eastAsia="en-US"/>
        </w:rPr>
        <w:t>Прямая и косвенная речь</w:t>
      </w:r>
    </w:p>
    <w:p w:rsidR="00EE01FE" w:rsidRPr="00EE01FE" w:rsidRDefault="00EE01FE" w:rsidP="00EE01FE">
      <w:pPr>
        <w:jc w:val="both"/>
        <w:rPr>
          <w:sz w:val="28"/>
        </w:rPr>
      </w:pPr>
      <w:r w:rsidRPr="00EE01FE">
        <w:rPr>
          <w:sz w:val="28"/>
        </w:rPr>
        <w:t xml:space="preserve">       I.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EE01FE">
        <w:rPr>
          <w:sz w:val="28"/>
        </w:rPr>
        <w:softHyphen/>
        <w:t>венная речь. Цитата. Знаки препинания при цитировании. Синтаксические синонимы предложений с прямой речью, их текстообразующая роль.</w:t>
      </w:r>
    </w:p>
    <w:p w:rsidR="007D77CE" w:rsidRDefault="00EE01FE" w:rsidP="007D77CE">
      <w:pPr>
        <w:jc w:val="both"/>
        <w:rPr>
          <w:sz w:val="28"/>
        </w:rPr>
      </w:pPr>
      <w:r w:rsidRPr="00EE01FE">
        <w:rPr>
          <w:sz w:val="28"/>
        </w:rPr>
        <w:t xml:space="preserve">        II. Умение выделять в произношении слова автора. Умение заменять пря</w:t>
      </w:r>
      <w:r w:rsidRPr="00EE01FE">
        <w:rPr>
          <w:sz w:val="28"/>
        </w:rPr>
        <w:softHyphen/>
        <w:t>мую речь косвенной.</w:t>
      </w:r>
    </w:p>
    <w:p w:rsidR="00EE01FE" w:rsidRPr="00EE01FE" w:rsidRDefault="007D77CE" w:rsidP="007D77CE">
      <w:pPr>
        <w:jc w:val="both"/>
        <w:rPr>
          <w:sz w:val="28"/>
        </w:rPr>
      </w:pPr>
      <w:r>
        <w:rPr>
          <w:sz w:val="28"/>
          <w:lang w:val="en-US"/>
        </w:rPr>
        <w:t>III</w:t>
      </w:r>
      <w:r w:rsidRPr="007D77CE">
        <w:rPr>
          <w:sz w:val="28"/>
        </w:rPr>
        <w:t xml:space="preserve">. </w:t>
      </w:r>
      <w:r w:rsidR="00EE01FE" w:rsidRPr="00EE01FE">
        <w:rPr>
          <w:sz w:val="28"/>
        </w:rPr>
        <w:t>Сравнительная характеристика двух знакомых лиц; особенности строения данного текста.</w:t>
      </w:r>
    </w:p>
    <w:p w:rsidR="00EE01FE" w:rsidRPr="00EE01FE" w:rsidRDefault="00EE01FE" w:rsidP="00EE01FE">
      <w:pPr>
        <w:ind w:left="40" w:firstLine="220"/>
        <w:jc w:val="both"/>
        <w:outlineLvl w:val="0"/>
        <w:rPr>
          <w:sz w:val="28"/>
        </w:rPr>
      </w:pPr>
      <w:r w:rsidRPr="00EE01FE">
        <w:rPr>
          <w:sz w:val="28"/>
        </w:rPr>
        <w:t xml:space="preserve">ПОВТОРЕНИЕ И СИСТЕМАТИЗАЦИЯ ИЗУЧЕННОГО В 8 КЛАССЕ </w:t>
      </w:r>
    </w:p>
    <w:p w:rsidR="00EE01FE" w:rsidRPr="00EE01FE" w:rsidRDefault="00EE01FE" w:rsidP="00EE01FE">
      <w:pPr>
        <w:ind w:left="40" w:firstLine="220"/>
        <w:jc w:val="both"/>
        <w:rPr>
          <w:sz w:val="28"/>
        </w:rPr>
      </w:pPr>
      <w:r w:rsidRPr="00EE01FE">
        <w:rPr>
          <w:sz w:val="28"/>
        </w:rPr>
        <w:t>Повторение тем «Словосочетание», «Односоставные предложения», «Двусоставные  предложения», «Предложения с обособленными членами», «Ввод</w:t>
      </w:r>
      <w:r w:rsidRPr="00EE01FE">
        <w:rPr>
          <w:sz w:val="28"/>
        </w:rPr>
        <w:softHyphen/>
        <w:t>ные слова  и предложения».</w:t>
      </w:r>
    </w:p>
    <w:p w:rsidR="00EE4D44" w:rsidRDefault="00EE01FE" w:rsidP="00EE4D44">
      <w:pPr>
        <w:jc w:val="both"/>
        <w:rPr>
          <w:sz w:val="28"/>
        </w:rPr>
      </w:pPr>
      <w:r w:rsidRPr="00EE01FE">
        <w:rPr>
          <w:sz w:val="28"/>
        </w:rPr>
        <w:t xml:space="preserve">    Сочинение повествовательного характера с элементами описания (рас</w:t>
      </w:r>
      <w:r w:rsidRPr="00EE01FE">
        <w:rPr>
          <w:sz w:val="28"/>
        </w:rPr>
        <w:softHyphen/>
        <w:t>суждения).</w:t>
      </w:r>
    </w:p>
    <w:p w:rsidR="00EE4D44" w:rsidRPr="00E648F2" w:rsidRDefault="00E648F2" w:rsidP="00E648F2">
      <w:pPr>
        <w:rPr>
          <w:b/>
          <w:bCs/>
        </w:rPr>
      </w:pPr>
      <w:r w:rsidRPr="00E648F2">
        <w:rPr>
          <w:color w:val="000000"/>
        </w:rPr>
        <w:t>***</w:t>
      </w:r>
      <w:r w:rsidRPr="00E648F2">
        <w:rPr>
          <w:b/>
          <w:sz w:val="28"/>
          <w:szCs w:val="28"/>
          <w:lang w:eastAsia="en-US" w:bidi="en-US"/>
        </w:rPr>
        <w:t xml:space="preserve">Содержание курса «Русский родной язык»   </w:t>
      </w:r>
      <w:r>
        <w:rPr>
          <w:b/>
          <w:sz w:val="28"/>
          <w:szCs w:val="28"/>
          <w:lang w:eastAsia="en-US" w:bidi="en-US"/>
        </w:rPr>
        <w:t>8</w:t>
      </w:r>
      <w:r w:rsidRPr="00E648F2">
        <w:rPr>
          <w:b/>
          <w:sz w:val="28"/>
          <w:szCs w:val="28"/>
          <w:lang w:eastAsia="en-US" w:bidi="en-US"/>
        </w:rPr>
        <w:t xml:space="preserve"> класс (</w:t>
      </w:r>
      <w:r>
        <w:rPr>
          <w:b/>
          <w:sz w:val="28"/>
          <w:szCs w:val="28"/>
          <w:lang w:eastAsia="en-US" w:bidi="en-US"/>
        </w:rPr>
        <w:t>18</w:t>
      </w:r>
      <w:r w:rsidRPr="00E648F2">
        <w:rPr>
          <w:b/>
          <w:sz w:val="28"/>
          <w:szCs w:val="28"/>
          <w:lang w:eastAsia="en-US" w:bidi="en-US"/>
        </w:rPr>
        <w:t>ч.)</w:t>
      </w:r>
    </w:p>
    <w:p w:rsidR="00E648F2" w:rsidRPr="00E648F2" w:rsidRDefault="00E648F2" w:rsidP="00E648F2">
      <w:pPr>
        <w:ind w:firstLine="709"/>
        <w:rPr>
          <w:b/>
          <w:sz w:val="28"/>
          <w:szCs w:val="28"/>
        </w:rPr>
      </w:pPr>
      <w:r w:rsidRPr="00E648F2">
        <w:rPr>
          <w:b/>
          <w:sz w:val="28"/>
          <w:szCs w:val="28"/>
        </w:rPr>
        <w:t>Раздел 1. Язык и культура (5 ч)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sz w:val="28"/>
          <w:szCs w:val="28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E648F2" w:rsidRPr="00E648F2" w:rsidRDefault="00E648F2" w:rsidP="00E648F2">
      <w:pPr>
        <w:ind w:firstLine="709"/>
        <w:rPr>
          <w:b/>
          <w:sz w:val="28"/>
          <w:szCs w:val="28"/>
        </w:rPr>
      </w:pPr>
      <w:r w:rsidRPr="00E648F2">
        <w:rPr>
          <w:b/>
          <w:sz w:val="28"/>
          <w:szCs w:val="28"/>
        </w:rPr>
        <w:t>Раздел 2. Культура речи (5 ч)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b/>
          <w:sz w:val="28"/>
          <w:szCs w:val="28"/>
        </w:rPr>
        <w:t>Основные орфоэпические нормы</w:t>
      </w:r>
      <w:r w:rsidRPr="00E648F2">
        <w:rPr>
          <w:sz w:val="28"/>
          <w:szCs w:val="28"/>
        </w:rPr>
        <w:t xml:space="preserve"> современного русского литературного языка. </w:t>
      </w:r>
      <w:r w:rsidRPr="00E648F2">
        <w:rPr>
          <w:rFonts w:eastAsia="Calibri"/>
          <w:sz w:val="28"/>
          <w:szCs w:val="28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648F2">
        <w:rPr>
          <w:rFonts w:eastAsia="Calibri"/>
          <w:i/>
          <w:sz w:val="28"/>
          <w:szCs w:val="28"/>
        </w:rPr>
        <w:t>ж</w:t>
      </w:r>
      <w:r w:rsidRPr="00E648F2">
        <w:rPr>
          <w:rFonts w:eastAsia="Calibri"/>
          <w:sz w:val="28"/>
          <w:szCs w:val="28"/>
        </w:rPr>
        <w:t xml:space="preserve"> и </w:t>
      </w:r>
      <w:r w:rsidRPr="00E648F2">
        <w:rPr>
          <w:rFonts w:eastAsia="Calibri"/>
          <w:i/>
          <w:sz w:val="28"/>
          <w:szCs w:val="28"/>
        </w:rPr>
        <w:t>ш</w:t>
      </w:r>
      <w:r w:rsidRPr="00E648F2">
        <w:rPr>
          <w:rFonts w:eastAsia="Calibri"/>
          <w:sz w:val="28"/>
          <w:szCs w:val="28"/>
        </w:rPr>
        <w:t xml:space="preserve">; произношение сочетания </w:t>
      </w:r>
      <w:r w:rsidRPr="00E648F2">
        <w:rPr>
          <w:rFonts w:eastAsia="Calibri"/>
          <w:i/>
          <w:sz w:val="28"/>
          <w:szCs w:val="28"/>
        </w:rPr>
        <w:t>чн</w:t>
      </w:r>
      <w:r w:rsidRPr="00E648F2">
        <w:rPr>
          <w:rFonts w:eastAsia="Calibri"/>
          <w:sz w:val="28"/>
          <w:szCs w:val="28"/>
        </w:rPr>
        <w:t xml:space="preserve"> и </w:t>
      </w:r>
      <w:r w:rsidRPr="00E648F2">
        <w:rPr>
          <w:rFonts w:eastAsia="Calibri"/>
          <w:i/>
          <w:sz w:val="28"/>
          <w:szCs w:val="28"/>
        </w:rPr>
        <w:t>чт</w:t>
      </w:r>
      <w:r w:rsidRPr="00E648F2">
        <w:rPr>
          <w:rFonts w:eastAsia="Calibri"/>
          <w:sz w:val="28"/>
          <w:szCs w:val="28"/>
        </w:rPr>
        <w:t xml:space="preserve">; произношение женских отчеств на </w:t>
      </w:r>
      <w:r w:rsidRPr="00E648F2">
        <w:rPr>
          <w:rFonts w:eastAsia="Calibri"/>
          <w:i/>
          <w:sz w:val="28"/>
          <w:szCs w:val="28"/>
        </w:rPr>
        <w:t>-ична</w:t>
      </w:r>
      <w:r w:rsidRPr="00E648F2">
        <w:rPr>
          <w:rFonts w:eastAsia="Calibri"/>
          <w:sz w:val="28"/>
          <w:szCs w:val="28"/>
        </w:rPr>
        <w:t xml:space="preserve">, </w:t>
      </w:r>
      <w:r w:rsidRPr="00E648F2">
        <w:rPr>
          <w:rFonts w:eastAsia="Calibri"/>
          <w:i/>
          <w:sz w:val="28"/>
          <w:szCs w:val="28"/>
        </w:rPr>
        <w:t>-инична</w:t>
      </w:r>
      <w:r w:rsidRPr="00E648F2">
        <w:rPr>
          <w:rFonts w:eastAsia="Calibri"/>
          <w:sz w:val="28"/>
          <w:szCs w:val="28"/>
        </w:rPr>
        <w:t xml:space="preserve">; произношение твёрдого [н] перед мягкими [ф'] и [в'];произношение мягкого [н] перед </w:t>
      </w:r>
      <w:r w:rsidRPr="00E648F2">
        <w:rPr>
          <w:rFonts w:eastAsia="Calibri"/>
          <w:i/>
          <w:sz w:val="28"/>
          <w:szCs w:val="28"/>
        </w:rPr>
        <w:t>ч</w:t>
      </w:r>
      <w:r w:rsidRPr="00E648F2">
        <w:rPr>
          <w:rFonts w:eastAsia="Calibri"/>
          <w:sz w:val="28"/>
          <w:szCs w:val="28"/>
        </w:rPr>
        <w:t xml:space="preserve"> и </w:t>
      </w:r>
      <w:r w:rsidRPr="00E648F2">
        <w:rPr>
          <w:rFonts w:eastAsia="Calibri"/>
          <w:i/>
          <w:sz w:val="28"/>
          <w:szCs w:val="28"/>
        </w:rPr>
        <w:t>щ</w:t>
      </w:r>
      <w:r w:rsidRPr="00E648F2">
        <w:rPr>
          <w:rFonts w:eastAsia="Calibri"/>
          <w:sz w:val="28"/>
          <w:szCs w:val="28"/>
        </w:rPr>
        <w:t xml:space="preserve">. 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sz w:val="28"/>
          <w:szCs w:val="28"/>
        </w:rPr>
        <w:t>Типичные акцентологические ошибки в современной речи.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E648F2">
        <w:rPr>
          <w:sz w:val="28"/>
          <w:szCs w:val="28"/>
        </w:rPr>
        <w:t xml:space="preserve">Терминология и точность речи. Нормы употребления терминов в научном </w:t>
      </w:r>
      <w:r w:rsidRPr="00E648F2">
        <w:rPr>
          <w:sz w:val="28"/>
          <w:szCs w:val="28"/>
        </w:rPr>
        <w:lastRenderedPageBreak/>
        <w:t>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E648F2">
        <w:rPr>
          <w:sz w:val="28"/>
          <w:szCs w:val="28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E648F2">
        <w:rPr>
          <w:i/>
          <w:sz w:val="28"/>
          <w:szCs w:val="28"/>
        </w:rPr>
        <w:t>врач пришел – врач пришла</w:t>
      </w:r>
      <w:r w:rsidRPr="00E648F2">
        <w:rPr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 w:rsidRPr="00E648F2">
        <w:rPr>
          <w:i/>
          <w:sz w:val="28"/>
          <w:szCs w:val="28"/>
        </w:rPr>
        <w:t>несколько</w:t>
      </w:r>
      <w:r w:rsidRPr="00E648F2">
        <w:rPr>
          <w:sz w:val="28"/>
          <w:szCs w:val="28"/>
        </w:rPr>
        <w:t xml:space="preserve"> и существительным; согласование определения в количественно-именных сочетаниях с числительными </w:t>
      </w:r>
      <w:r w:rsidRPr="00E648F2">
        <w:rPr>
          <w:i/>
          <w:sz w:val="28"/>
          <w:szCs w:val="28"/>
        </w:rPr>
        <w:t>два, три, четыре</w:t>
      </w:r>
      <w:r w:rsidRPr="00E648F2">
        <w:rPr>
          <w:sz w:val="28"/>
          <w:szCs w:val="28"/>
        </w:rPr>
        <w:t xml:space="preserve"> (два новых стола, две молодых женщины и две молодые женщины). 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rFonts w:eastAsia="Calibri"/>
          <w:sz w:val="28"/>
          <w:szCs w:val="28"/>
        </w:rPr>
        <w:t>Нормы построения словосочетаний по типу согласования (</w:t>
      </w:r>
      <w:r w:rsidRPr="00E648F2">
        <w:rPr>
          <w:rFonts w:eastAsia="Calibri"/>
          <w:i/>
          <w:sz w:val="28"/>
          <w:szCs w:val="28"/>
        </w:rPr>
        <w:t>маршрутное такси, обеих сестер – обоих братьев</w:t>
      </w:r>
      <w:r w:rsidRPr="00E648F2">
        <w:rPr>
          <w:rFonts w:eastAsia="Calibri"/>
          <w:sz w:val="28"/>
          <w:szCs w:val="28"/>
        </w:rPr>
        <w:t xml:space="preserve">). 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sz w:val="28"/>
          <w:szCs w:val="28"/>
        </w:rPr>
        <w:t xml:space="preserve">Варианты грамматической нормы: согласование сказуемого с подлежащим, выраженным сочетанием слов </w:t>
      </w:r>
      <w:r w:rsidRPr="00E648F2">
        <w:rPr>
          <w:i/>
          <w:sz w:val="28"/>
          <w:szCs w:val="28"/>
        </w:rPr>
        <w:t>много, мало, немного, немало, сколько, столько, большинство, меньшинство</w:t>
      </w:r>
      <w:r w:rsidRPr="00E648F2">
        <w:rPr>
          <w:sz w:val="28"/>
          <w:szCs w:val="28"/>
        </w:rPr>
        <w:t>. Отражение вариантов грамматической нормы в современных грамматических словарях и справочниках.</w:t>
      </w:r>
    </w:p>
    <w:p w:rsidR="00E648F2" w:rsidRPr="00E648F2" w:rsidRDefault="00E648F2" w:rsidP="00E648F2">
      <w:pPr>
        <w:ind w:firstLine="709"/>
        <w:rPr>
          <w:b/>
          <w:sz w:val="28"/>
          <w:szCs w:val="28"/>
        </w:rPr>
      </w:pPr>
      <w:r w:rsidRPr="00E648F2">
        <w:rPr>
          <w:b/>
          <w:sz w:val="28"/>
          <w:szCs w:val="28"/>
        </w:rPr>
        <w:t>Речевой этикет</w:t>
      </w:r>
    </w:p>
    <w:p w:rsidR="00E648F2" w:rsidRPr="00E648F2" w:rsidRDefault="00E648F2" w:rsidP="00E648F2">
      <w:pPr>
        <w:ind w:firstLine="709"/>
        <w:jc w:val="both"/>
        <w:rPr>
          <w:b/>
          <w:sz w:val="28"/>
          <w:szCs w:val="28"/>
        </w:rPr>
      </w:pPr>
      <w:r w:rsidRPr="00E648F2">
        <w:rPr>
          <w:sz w:val="28"/>
          <w:szCs w:val="28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E648F2" w:rsidRPr="00E648F2" w:rsidRDefault="00E648F2" w:rsidP="00E648F2">
      <w:pPr>
        <w:ind w:firstLine="709"/>
        <w:rPr>
          <w:b/>
          <w:sz w:val="28"/>
          <w:szCs w:val="28"/>
        </w:rPr>
      </w:pPr>
      <w:r w:rsidRPr="00E648F2">
        <w:rPr>
          <w:b/>
          <w:sz w:val="28"/>
          <w:szCs w:val="28"/>
        </w:rPr>
        <w:t>Раздел 3. Речь. Речевая деятельность. Текст (6 ч)</w:t>
      </w:r>
    </w:p>
    <w:p w:rsidR="00E648F2" w:rsidRPr="00E648F2" w:rsidRDefault="00E648F2" w:rsidP="00E648F2">
      <w:pPr>
        <w:ind w:firstLine="709"/>
        <w:rPr>
          <w:sz w:val="28"/>
          <w:szCs w:val="28"/>
        </w:rPr>
      </w:pPr>
      <w:r w:rsidRPr="00E648F2">
        <w:rPr>
          <w:b/>
          <w:sz w:val="28"/>
          <w:szCs w:val="28"/>
        </w:rPr>
        <w:t>Язык и речь. Виды речевой деятельности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sz w:val="28"/>
          <w:szCs w:val="28"/>
        </w:rPr>
        <w:t>Эффективные приёмы слушания. Предтекстовый, текстовый и послетекстовый этапы работы.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sz w:val="28"/>
          <w:szCs w:val="28"/>
        </w:rPr>
        <w:t>Основные методы, способы и средства получения, переработки информации.</w:t>
      </w:r>
    </w:p>
    <w:p w:rsidR="00E648F2" w:rsidRPr="00E648F2" w:rsidRDefault="00E648F2" w:rsidP="00E648F2">
      <w:pPr>
        <w:ind w:firstLine="709"/>
        <w:rPr>
          <w:b/>
          <w:sz w:val="28"/>
          <w:szCs w:val="28"/>
        </w:rPr>
      </w:pPr>
      <w:r w:rsidRPr="00E648F2">
        <w:rPr>
          <w:b/>
          <w:sz w:val="28"/>
          <w:szCs w:val="28"/>
        </w:rPr>
        <w:t>Текст как единица языка и речи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E648F2" w:rsidRPr="00E648F2" w:rsidRDefault="00E648F2" w:rsidP="00E648F2">
      <w:pPr>
        <w:ind w:firstLine="709"/>
        <w:rPr>
          <w:sz w:val="28"/>
          <w:szCs w:val="28"/>
        </w:rPr>
      </w:pPr>
      <w:r w:rsidRPr="00E648F2">
        <w:rPr>
          <w:b/>
          <w:sz w:val="28"/>
          <w:szCs w:val="28"/>
        </w:rPr>
        <w:t>Функциональные разновидности языка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sz w:val="28"/>
          <w:szCs w:val="28"/>
        </w:rPr>
        <w:t xml:space="preserve">Разговорная речь. Самохарактеристика, самопрезентация, поздравление. </w:t>
      </w:r>
    </w:p>
    <w:p w:rsidR="00E648F2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5D2A33" w:rsidRPr="00E648F2" w:rsidRDefault="00E648F2" w:rsidP="00E648F2">
      <w:pPr>
        <w:ind w:firstLine="709"/>
        <w:jc w:val="both"/>
        <w:rPr>
          <w:sz w:val="28"/>
          <w:szCs w:val="28"/>
        </w:rPr>
      </w:pPr>
      <w:r w:rsidRPr="00E648F2">
        <w:rPr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5D2A33" w:rsidRPr="00126AA8" w:rsidRDefault="005D2A33" w:rsidP="00761B8C">
      <w:pPr>
        <w:rPr>
          <w:sz w:val="28"/>
          <w:szCs w:val="28"/>
        </w:rPr>
      </w:pPr>
    </w:p>
    <w:p w:rsidR="00D87C08" w:rsidRDefault="00D87C08" w:rsidP="00A91E1C">
      <w:pPr>
        <w:ind w:left="360"/>
        <w:jc w:val="center"/>
        <w:rPr>
          <w:b/>
          <w:sz w:val="28"/>
          <w:szCs w:val="28"/>
        </w:rPr>
      </w:pPr>
    </w:p>
    <w:p w:rsidR="00D87C08" w:rsidRDefault="00D87C08" w:rsidP="00A91E1C">
      <w:pPr>
        <w:ind w:left="360"/>
        <w:jc w:val="center"/>
        <w:rPr>
          <w:b/>
          <w:sz w:val="28"/>
          <w:szCs w:val="28"/>
        </w:rPr>
      </w:pPr>
    </w:p>
    <w:p w:rsidR="005D2A33" w:rsidRPr="00953D93" w:rsidRDefault="00A91E1C" w:rsidP="00A91E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D2A33" w:rsidRPr="00953D93">
        <w:rPr>
          <w:b/>
          <w:sz w:val="28"/>
          <w:szCs w:val="28"/>
        </w:rPr>
        <w:t>Тематическое планирование</w:t>
      </w:r>
    </w:p>
    <w:p w:rsidR="005D2A33" w:rsidRPr="00953D93" w:rsidRDefault="005D2A33" w:rsidP="005D2A33">
      <w:pPr>
        <w:ind w:left="720"/>
        <w:rPr>
          <w:b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6"/>
        <w:gridCol w:w="2711"/>
      </w:tblGrid>
      <w:tr w:rsidR="005D2A33" w:rsidRPr="000C68FC" w:rsidTr="002E24FF">
        <w:trPr>
          <w:trHeight w:val="537"/>
        </w:trPr>
        <w:tc>
          <w:tcPr>
            <w:tcW w:w="6686" w:type="dxa"/>
          </w:tcPr>
          <w:p w:rsidR="005D2A33" w:rsidRPr="00EE2658" w:rsidRDefault="005D2A33" w:rsidP="00FA1F95">
            <w:pPr>
              <w:jc w:val="both"/>
            </w:pPr>
            <w:r w:rsidRPr="00EE2658">
              <w:t>Название темы, раздела</w:t>
            </w:r>
          </w:p>
        </w:tc>
        <w:tc>
          <w:tcPr>
            <w:tcW w:w="2711" w:type="dxa"/>
          </w:tcPr>
          <w:p w:rsidR="005D2A33" w:rsidRPr="00EE2658" w:rsidRDefault="005D2A33" w:rsidP="00FA1F95">
            <w:pPr>
              <w:jc w:val="both"/>
            </w:pPr>
            <w:r w:rsidRPr="00EE2658">
              <w:t>Кол-во часов в рабочей программе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BF4EC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усск</w:t>
            </w:r>
            <w:r>
              <w:rPr>
                <w:rFonts w:ascii="Times New Roman" w:hAnsi="Times New Roman"/>
                <w:sz w:val="28"/>
                <w:szCs w:val="24"/>
              </w:rPr>
              <w:t>ий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 xml:space="preserve"> язык в современном мире</w:t>
            </w:r>
          </w:p>
        </w:tc>
        <w:tc>
          <w:tcPr>
            <w:tcW w:w="2711" w:type="dxa"/>
          </w:tcPr>
          <w:p w:rsidR="00B71CFE" w:rsidRPr="002F0CA2" w:rsidRDefault="00B71CFE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B71CFE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4"/>
              </w:rPr>
              <w:t>изуч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енного в 5-7 классах</w:t>
            </w:r>
          </w:p>
        </w:tc>
        <w:tc>
          <w:tcPr>
            <w:tcW w:w="2711" w:type="dxa"/>
          </w:tcPr>
          <w:p w:rsidR="00B71CFE" w:rsidRPr="002F0CA2" w:rsidRDefault="00B71CFE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7+2</w:t>
            </w:r>
          </w:p>
        </w:tc>
      </w:tr>
      <w:tr w:rsidR="00B71CFE" w:rsidRPr="000C68FC" w:rsidTr="002E24FF">
        <w:trPr>
          <w:trHeight w:val="283"/>
        </w:trPr>
        <w:tc>
          <w:tcPr>
            <w:tcW w:w="6686" w:type="dxa"/>
          </w:tcPr>
          <w:p w:rsidR="00B71CFE" w:rsidRPr="002F0CA2" w:rsidRDefault="00B71CFE" w:rsidP="00212A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интаксис. Пунктуация. </w:t>
            </w:r>
          </w:p>
        </w:tc>
        <w:tc>
          <w:tcPr>
            <w:tcW w:w="2711" w:type="dxa"/>
          </w:tcPr>
          <w:p w:rsidR="00B71CFE" w:rsidRPr="002F0CA2" w:rsidRDefault="00B71CFE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8+2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212A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Простое предложение</w:t>
            </w:r>
          </w:p>
        </w:tc>
        <w:tc>
          <w:tcPr>
            <w:tcW w:w="2711" w:type="dxa"/>
          </w:tcPr>
          <w:p w:rsidR="00B71CFE" w:rsidRPr="002F0CA2" w:rsidRDefault="00B71CFE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+ 1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212A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 xml:space="preserve">Главные члены предложения </w:t>
            </w:r>
          </w:p>
        </w:tc>
        <w:tc>
          <w:tcPr>
            <w:tcW w:w="2711" w:type="dxa"/>
          </w:tcPr>
          <w:p w:rsidR="00B71CFE" w:rsidRPr="002F0CA2" w:rsidRDefault="00B71CFE" w:rsidP="00B71CF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+2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212A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2711" w:type="dxa"/>
          </w:tcPr>
          <w:p w:rsidR="00B71CFE" w:rsidRPr="002F0CA2" w:rsidRDefault="00EB1024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="00B71CFE" w:rsidRPr="002F0CA2">
              <w:rPr>
                <w:rFonts w:ascii="Times New Roman" w:hAnsi="Times New Roman"/>
                <w:sz w:val="28"/>
                <w:szCs w:val="24"/>
              </w:rPr>
              <w:t>+2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212A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 xml:space="preserve">дносоставные предложения </w:t>
            </w:r>
          </w:p>
        </w:tc>
        <w:tc>
          <w:tcPr>
            <w:tcW w:w="2711" w:type="dxa"/>
          </w:tcPr>
          <w:p w:rsidR="00B71CFE" w:rsidRPr="002F0CA2" w:rsidRDefault="00B71CFE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+2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212A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Простое осложненное предложение</w:t>
            </w:r>
          </w:p>
        </w:tc>
        <w:tc>
          <w:tcPr>
            <w:tcW w:w="2711" w:type="dxa"/>
          </w:tcPr>
          <w:p w:rsidR="00B71CFE" w:rsidRPr="002F0CA2" w:rsidRDefault="00B71CFE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212A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Однородные члены предложения</w:t>
            </w:r>
          </w:p>
        </w:tc>
        <w:tc>
          <w:tcPr>
            <w:tcW w:w="2711" w:type="dxa"/>
          </w:tcPr>
          <w:p w:rsidR="00B71CFE" w:rsidRPr="002F0CA2" w:rsidRDefault="00B71CFE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14+2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212A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2F0CA2">
              <w:rPr>
                <w:rFonts w:ascii="Times New Roman" w:hAnsi="Times New Roman"/>
                <w:sz w:val="28"/>
                <w:szCs w:val="24"/>
              </w:rPr>
              <w:t>Обособленные члены предложения</w:t>
            </w:r>
          </w:p>
        </w:tc>
        <w:tc>
          <w:tcPr>
            <w:tcW w:w="2711" w:type="dxa"/>
          </w:tcPr>
          <w:p w:rsidR="00B71CFE" w:rsidRPr="002F0CA2" w:rsidRDefault="00EB1024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  <w:r w:rsidR="00B71CFE" w:rsidRPr="002F0CA2">
              <w:rPr>
                <w:rFonts w:ascii="Times New Roman" w:hAnsi="Times New Roman"/>
                <w:sz w:val="28"/>
                <w:szCs w:val="24"/>
              </w:rPr>
              <w:t>+2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212A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Обращения</w:t>
            </w:r>
          </w:p>
        </w:tc>
        <w:tc>
          <w:tcPr>
            <w:tcW w:w="2711" w:type="dxa"/>
          </w:tcPr>
          <w:p w:rsidR="00B71CFE" w:rsidRPr="002F0CA2" w:rsidRDefault="00B71CFE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212A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Вводные и вставные конструкции</w:t>
            </w:r>
          </w:p>
        </w:tc>
        <w:tc>
          <w:tcPr>
            <w:tcW w:w="2711" w:type="dxa"/>
          </w:tcPr>
          <w:p w:rsidR="00B71CFE" w:rsidRPr="002F0CA2" w:rsidRDefault="00B71CFE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10+2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212A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Чужая 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речь</w:t>
            </w:r>
          </w:p>
        </w:tc>
        <w:tc>
          <w:tcPr>
            <w:tcW w:w="2711" w:type="dxa"/>
          </w:tcPr>
          <w:p w:rsidR="00B71CFE" w:rsidRPr="002F0CA2" w:rsidRDefault="00B71CFE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+1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212A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Повторение и систематизация изуч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енного в 8 классе</w:t>
            </w:r>
          </w:p>
        </w:tc>
        <w:tc>
          <w:tcPr>
            <w:tcW w:w="2711" w:type="dxa"/>
          </w:tcPr>
          <w:p w:rsidR="00B71CFE" w:rsidRPr="002F0CA2" w:rsidRDefault="00B71CFE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  <w:r w:rsidRPr="002F0CA2">
              <w:rPr>
                <w:rFonts w:ascii="Times New Roman" w:hAnsi="Times New Roman"/>
                <w:sz w:val="28"/>
                <w:szCs w:val="24"/>
              </w:rPr>
              <w:t>+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71CFE" w:rsidRPr="000C68FC" w:rsidTr="002E24FF">
        <w:trPr>
          <w:trHeight w:val="269"/>
        </w:trPr>
        <w:tc>
          <w:tcPr>
            <w:tcW w:w="6686" w:type="dxa"/>
          </w:tcPr>
          <w:p w:rsidR="00B71CFE" w:rsidRPr="002F0CA2" w:rsidRDefault="00B71CFE" w:rsidP="00212A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2711" w:type="dxa"/>
          </w:tcPr>
          <w:p w:rsidR="00B71CFE" w:rsidRPr="00EE01FE" w:rsidRDefault="00B71CFE" w:rsidP="00212A78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140</w:t>
            </w:r>
          </w:p>
        </w:tc>
      </w:tr>
    </w:tbl>
    <w:p w:rsidR="00A91E1C" w:rsidRDefault="00A91E1C" w:rsidP="00A91E1C">
      <w:pPr>
        <w:rPr>
          <w:b/>
        </w:rPr>
      </w:pPr>
    </w:p>
    <w:p w:rsidR="00A91E1C" w:rsidRPr="00126AA8" w:rsidRDefault="00A91E1C" w:rsidP="00A91E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126AA8">
        <w:rPr>
          <w:b/>
          <w:sz w:val="28"/>
          <w:szCs w:val="28"/>
        </w:rPr>
        <w:t>ематическое планирование</w:t>
      </w:r>
    </w:p>
    <w:p w:rsidR="00A91E1C" w:rsidRDefault="00A91E1C" w:rsidP="00A91E1C">
      <w:pPr>
        <w:jc w:val="center"/>
        <w:rPr>
          <w:i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5716"/>
        <w:gridCol w:w="1513"/>
        <w:gridCol w:w="1276"/>
      </w:tblGrid>
      <w:tr w:rsidR="00A91E1C" w:rsidTr="00A91E1C">
        <w:trPr>
          <w:trHeight w:val="139"/>
        </w:trPr>
        <w:tc>
          <w:tcPr>
            <w:tcW w:w="1135" w:type="dxa"/>
            <w:vMerge w:val="restart"/>
            <w:shd w:val="clear" w:color="auto" w:fill="auto"/>
          </w:tcPr>
          <w:p w:rsidR="00A91E1C" w:rsidRPr="00B511D8" w:rsidRDefault="00A91E1C" w:rsidP="00A91E1C">
            <w:r w:rsidRPr="00B511D8">
              <w:t>№ урока</w:t>
            </w:r>
          </w:p>
        </w:tc>
        <w:tc>
          <w:tcPr>
            <w:tcW w:w="5716" w:type="dxa"/>
            <w:vMerge w:val="restart"/>
            <w:shd w:val="clear" w:color="auto" w:fill="auto"/>
          </w:tcPr>
          <w:p w:rsidR="00A91E1C" w:rsidRDefault="00A91E1C" w:rsidP="00A91E1C">
            <w:r>
              <w:t>Тема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1E1C" w:rsidRDefault="00A91E1C" w:rsidP="00A91E1C">
            <w:pPr>
              <w:jc w:val="center"/>
            </w:pPr>
            <w:r>
              <w:t>Количество часов</w:t>
            </w:r>
          </w:p>
        </w:tc>
      </w:tr>
      <w:tr w:rsidR="00A91E1C" w:rsidTr="00A91E1C">
        <w:trPr>
          <w:trHeight w:val="139"/>
        </w:trPr>
        <w:tc>
          <w:tcPr>
            <w:tcW w:w="1135" w:type="dxa"/>
            <w:vMerge/>
            <w:shd w:val="clear" w:color="auto" w:fill="auto"/>
          </w:tcPr>
          <w:p w:rsidR="00A91E1C" w:rsidRPr="00B511D8" w:rsidRDefault="00A91E1C" w:rsidP="00A91E1C"/>
        </w:tc>
        <w:tc>
          <w:tcPr>
            <w:tcW w:w="5716" w:type="dxa"/>
            <w:vMerge/>
            <w:shd w:val="clear" w:color="auto" w:fill="auto"/>
          </w:tcPr>
          <w:p w:rsidR="00A91E1C" w:rsidRDefault="00A91E1C" w:rsidP="00A91E1C"/>
        </w:tc>
        <w:tc>
          <w:tcPr>
            <w:tcW w:w="27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1E1C" w:rsidRPr="00341A19" w:rsidRDefault="00A91E1C" w:rsidP="00A91E1C">
            <w:pPr>
              <w:jc w:val="center"/>
            </w:pPr>
          </w:p>
        </w:tc>
      </w:tr>
      <w:tr w:rsidR="00A91E1C" w:rsidTr="00A91E1C">
        <w:trPr>
          <w:trHeight w:val="278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16" w:type="dxa"/>
            <w:shd w:val="clear" w:color="auto" w:fill="auto"/>
          </w:tcPr>
          <w:p w:rsidR="00A91E1C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Русский язык в современном мире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1E1C" w:rsidRPr="001D0B4A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D0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Речевой этикет. Благопожелание как ключевая идея речевого этикета. </w:t>
            </w:r>
          </w:p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1B667C" w:rsidRDefault="00A91E1C" w:rsidP="00A91E1C">
            <w:r>
              <w:t>1</w:t>
            </w:r>
          </w:p>
        </w:tc>
      </w:tr>
      <w:tr w:rsidR="00A91E1C" w:rsidTr="00A91E1C">
        <w:trPr>
          <w:trHeight w:val="278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rPr>
                <w:b/>
                <w:sz w:val="28"/>
                <w:szCs w:val="28"/>
              </w:rPr>
            </w:pPr>
            <w:r w:rsidRPr="009B026B">
              <w:rPr>
                <w:b/>
                <w:sz w:val="28"/>
                <w:szCs w:val="28"/>
              </w:rPr>
              <w:t>Повторение изученного в 5-7 классах (7+2РР)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1B667C" w:rsidRDefault="00A91E1C" w:rsidP="00A91E1C"/>
        </w:tc>
      </w:tr>
      <w:tr w:rsidR="00A91E1C" w:rsidTr="00A91E1C">
        <w:trPr>
          <w:trHeight w:val="278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  <w:rPr>
                <w:szCs w:val="28"/>
              </w:rPr>
            </w:pPr>
            <w:r w:rsidRPr="00B511D8">
              <w:rPr>
                <w:szCs w:val="28"/>
              </w:rPr>
              <w:t>2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1B667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78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  <w:rPr>
                <w:szCs w:val="28"/>
              </w:rPr>
            </w:pPr>
            <w:r w:rsidRPr="00B511D8">
              <w:rPr>
                <w:szCs w:val="28"/>
              </w:rPr>
              <w:t>3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1B667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  <w:rPr>
                <w:szCs w:val="28"/>
              </w:rPr>
            </w:pPr>
            <w:r w:rsidRPr="00B511D8">
              <w:rPr>
                <w:szCs w:val="28"/>
              </w:rPr>
              <w:t>4-5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Буквы н-нн в суффиксах прилагательных, причастий  и наречий.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1B667C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  <w:rPr>
                <w:szCs w:val="28"/>
              </w:rPr>
            </w:pPr>
            <w:r w:rsidRPr="00B511D8">
              <w:rPr>
                <w:szCs w:val="28"/>
              </w:rPr>
              <w:t>6РР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Изложение (по упр. 27)</w:t>
            </w:r>
            <w:r w:rsidRPr="00FE68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Эффективные приёмы слушания.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1B667C" w:rsidRDefault="00A91E1C" w:rsidP="00A91E1C">
            <w:pPr>
              <w:rPr>
                <w:szCs w:val="28"/>
              </w:rPr>
            </w:pPr>
            <w:r>
              <w:rPr>
                <w:b/>
              </w:rP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  <w:rPr>
                <w:szCs w:val="28"/>
              </w:rPr>
            </w:pPr>
            <w:r w:rsidRPr="00B511D8">
              <w:rPr>
                <w:szCs w:val="28"/>
              </w:rPr>
              <w:t>7-8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с разными частями речи.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1B667C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0F2190" w:rsidRDefault="00A91E1C" w:rsidP="00A91E1C">
            <w:pPr>
              <w:ind w:right="-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«Повторение изученного в 5-7 классах»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1B667C" w:rsidRDefault="00A91E1C" w:rsidP="00A91E1C">
            <w:pPr>
              <w:rPr>
                <w:szCs w:val="28"/>
              </w:rPr>
            </w:pPr>
            <w:r>
              <w:rPr>
                <w:b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  <w:rPr>
                <w:szCs w:val="28"/>
              </w:rPr>
            </w:pPr>
            <w:r w:rsidRPr="00B511D8">
              <w:rPr>
                <w:szCs w:val="28"/>
              </w:rPr>
              <w:t>10РР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(по упр. 36)</w:t>
            </w:r>
            <w:r w:rsidRPr="00FE68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68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Язык художественной литературы. Сочинение в жанре письма другу, страницы дневника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1B667C" w:rsidRDefault="00A91E1C" w:rsidP="00A91E1C">
            <w:pPr>
              <w:rPr>
                <w:szCs w:val="28"/>
              </w:rPr>
            </w:pPr>
            <w:r>
              <w:rPr>
                <w:b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B026B">
              <w:rPr>
                <w:b/>
                <w:sz w:val="28"/>
                <w:szCs w:val="28"/>
              </w:rPr>
              <w:t xml:space="preserve">Синтаксис. Пунктуация. Культура речи </w:t>
            </w:r>
            <w:r w:rsidRPr="009B026B">
              <w:rPr>
                <w:b/>
                <w:sz w:val="28"/>
                <w:szCs w:val="28"/>
              </w:rPr>
              <w:lastRenderedPageBreak/>
              <w:t>(8+2)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Основные единицы синтаксиса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Текст как единица синтаксиса</w:t>
            </w:r>
            <w:r>
              <w:rPr>
                <w:sz w:val="28"/>
                <w:szCs w:val="28"/>
              </w:rPr>
              <w:t>.</w:t>
            </w:r>
            <w:r w:rsidRPr="00907793">
              <w:rPr>
                <w:sz w:val="28"/>
                <w:szCs w:val="28"/>
              </w:rPr>
              <w:t xml:space="preserve"> Основные методы, способы  и средства получения, переработки информации.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Предложение как единица синтаксиса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14РР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ind w:right="-1"/>
              <w:rPr>
                <w:b/>
                <w:i/>
                <w:sz w:val="28"/>
                <w:szCs w:val="28"/>
              </w:rPr>
            </w:pPr>
            <w:r w:rsidRPr="00FE68EA">
              <w:rPr>
                <w:b/>
                <w:i/>
                <w:sz w:val="28"/>
                <w:szCs w:val="28"/>
              </w:rPr>
              <w:t>Изложение (по упр. 52)</w:t>
            </w:r>
            <w:r w:rsidRPr="00FE68EA">
              <w:rPr>
                <w:b/>
              </w:rPr>
              <w:t xml:space="preserve"> </w:t>
            </w:r>
            <w:r w:rsidRPr="00FE68EA">
              <w:rPr>
                <w:b/>
                <w:sz w:val="28"/>
                <w:szCs w:val="28"/>
              </w:rPr>
              <w:t>Основные методы, способы  и средства получения, переработки информации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rPr>
                <w:b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Словосочетание как единица синтакс</w:t>
            </w:r>
            <w:r>
              <w:rPr>
                <w:sz w:val="28"/>
                <w:szCs w:val="28"/>
              </w:rPr>
              <w:t>а.</w:t>
            </w:r>
            <w:r w:rsidRPr="0033378C">
              <w:rPr>
                <w:rFonts w:eastAsia="Calibri"/>
                <w:sz w:val="28"/>
                <w:szCs w:val="28"/>
              </w:rPr>
              <w:t>Нормы построения словосочетаний по типу согласования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Виды словосочетаний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Синтаксические связи слов в словосочетаниях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91E1C" w:rsidTr="00A91E1C">
        <w:trPr>
          <w:trHeight w:val="346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Синтаксический разбор словосочетаний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Повторение  по теме «Синтаксис»</w:t>
            </w:r>
          </w:p>
          <w:p w:rsidR="00A91E1C" w:rsidRPr="009B026B" w:rsidRDefault="00A91E1C" w:rsidP="00A91E1C">
            <w:pPr>
              <w:rPr>
                <w:sz w:val="28"/>
                <w:szCs w:val="28"/>
              </w:rPr>
            </w:pPr>
            <w:r w:rsidRPr="00907793">
              <w:rPr>
                <w:sz w:val="28"/>
                <w:szCs w:val="28"/>
              </w:rPr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20РР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ind w:right="-1"/>
              <w:rPr>
                <w:b/>
                <w:i/>
                <w:sz w:val="28"/>
                <w:szCs w:val="28"/>
              </w:rPr>
            </w:pPr>
            <w:r w:rsidRPr="00FE68EA">
              <w:rPr>
                <w:b/>
                <w:i/>
                <w:sz w:val="28"/>
                <w:szCs w:val="28"/>
              </w:rPr>
              <w:t>Сочинение (по упр.72)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rPr>
                <w:b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rPr>
                <w:sz w:val="28"/>
                <w:szCs w:val="28"/>
              </w:rPr>
            </w:pPr>
            <w:r w:rsidRPr="009B026B">
              <w:rPr>
                <w:b/>
                <w:sz w:val="28"/>
                <w:szCs w:val="28"/>
              </w:rPr>
              <w:t>Простое предложение (3+1РР)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</w:rPr>
            </w:pPr>
            <w:r w:rsidRPr="00B511D8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Грамматическая (предикативная) основа предложения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Порядок слов в предложении. Интонация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23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«Словосочетание. Простое предложение»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rPr>
                <w:b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24РР</w:t>
            </w:r>
          </w:p>
        </w:tc>
        <w:tc>
          <w:tcPr>
            <w:tcW w:w="5716" w:type="dxa"/>
            <w:shd w:val="clear" w:color="auto" w:fill="auto"/>
          </w:tcPr>
          <w:p w:rsidR="00A91E1C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Описание памятника архитектуры. </w:t>
            </w:r>
          </w:p>
          <w:p w:rsidR="00A91E1C" w:rsidRPr="00276C10" w:rsidRDefault="00A91E1C" w:rsidP="00A91E1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276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Исконно русская лексика.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B026B">
              <w:rPr>
                <w:b/>
                <w:sz w:val="28"/>
                <w:szCs w:val="28"/>
              </w:rPr>
              <w:t>Простые двусоставные предложения</w:t>
            </w:r>
          </w:p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Главные члены предложения (12+2РР)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25-26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Подлежащее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Варианты грамматической нормы: согласование сказуемого с подлежащим, выраженным сочетанием слов.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27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Сказуемое.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Простое глагольное сказуемое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29-30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31-32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33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Выражение именной части составного именного сказуемого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34-35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27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36-37 РР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(по упр.102)</w:t>
            </w:r>
            <w:r w:rsidRPr="00FE68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68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Структура аргументации: тезис, аргумент.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rPr>
                <w:b/>
              </w:rP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38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Повторение по теме «Главные члены предложения»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Второстепенные члены предложения (12+2РР)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lastRenderedPageBreak/>
              <w:t>39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Роль второстепенных членов в предложении.  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40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Дополнение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41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Трудные случаи выражения дополнений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42-43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Определение. Согласованные и несогласованные определения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1E1C" w:rsidRDefault="00A91E1C" w:rsidP="00A91E1C"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44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Приложение. Знаки препинания при нем.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45-46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Обстоятельство. Виды обстоятельств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47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Обстоятельства, выраженные деепричастным оборотом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48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Синтаксический разбор двусоставного предложения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49 РР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Характеристика человека.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50РР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(по упр. 166)</w:t>
            </w:r>
            <w:r w:rsidRPr="00FE68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Доказательство и его структура.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rPr>
                <w:b/>
                <w:szCs w:val="28"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51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Повторение по теме «Двусоставное предложение»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52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«Двусоставные предложения»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rPr>
                <w:b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 xml:space="preserve">Простые односоставные предложения </w:t>
            </w:r>
            <w:r w:rsidRPr="009B026B">
              <w:rPr>
                <w:rFonts w:ascii="Times New Roman" w:hAnsi="Times New Roman"/>
                <w:b/>
                <w:i/>
                <w:sz w:val="28"/>
                <w:szCs w:val="28"/>
              </w:rPr>
              <w:t>(12+2РР)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/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53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Главный член односоставного предложения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rPr>
                <w:szCs w:val="28"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54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Назывные предложения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55-56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Определенно-личные предложения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57-58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Неопределенно-личные предложения 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59РР</w:t>
            </w:r>
          </w:p>
        </w:tc>
        <w:tc>
          <w:tcPr>
            <w:tcW w:w="5716" w:type="dxa"/>
            <w:shd w:val="clear" w:color="auto" w:fill="auto"/>
          </w:tcPr>
          <w:p w:rsidR="00A91E1C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</w:p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5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60-61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62РР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Рассуждение 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63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Неполные предложения 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rPr>
                <w:szCs w:val="28"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64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Синтаксический разбор односоставного предложения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65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Повторение по теме «Односоставные предложения»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rPr>
                <w:szCs w:val="28"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66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«Односоставные  предложения»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rPr>
                <w:b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Простое осложненное предложение (1)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67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Однородные члены предложения (14+2РР)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68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Понятие об однородных членах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69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70-71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72-73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Однородные члены, связанные </w:t>
            </w:r>
            <w:r w:rsidRPr="009B026B">
              <w:rPr>
                <w:rFonts w:ascii="Times New Roman" w:hAnsi="Times New Roman"/>
                <w:sz w:val="28"/>
                <w:szCs w:val="28"/>
              </w:rPr>
              <w:lastRenderedPageBreak/>
              <w:t>сочинительными союзами, и пунктуация при них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lastRenderedPageBreak/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lastRenderedPageBreak/>
              <w:t>74-75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76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предложения с однородными членами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77-78РР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(по упр. 281)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79-80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Повторение по теме «Однородные члены предложения»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81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«Однородные члены предложения»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rPr>
                <w:b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82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Анализ к/д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Разговорная речь. Самохарактеристика, самопрезентация, поздравление.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83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Тренировочные упражнения по теме «Однородные члены предложения»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Обособленные члены предложения (18+2РР)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84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Понятие об обособлении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85-88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4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89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Обособление определений с обстоятельственным оттенком. Обособление несогласованных определений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90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Обособление определений и приложений, относящихся к личному местоимению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91РР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Рассуждение на дискуссионную тему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92-93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Обособление приложения. Выделительные знаки при них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94-95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Обособленные обстоятельства. Выделительные знаки при них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96-97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Обособленные уточняющие члены предложения. Выделительные знаки при уточняющих членах предложения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98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предложения с обособленными членами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99-100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Обобщение изученного по теме «Предложения с обособленными членами»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101РР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rPr>
                <w:b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102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диктантпо теме «Предложения с обособленными членами»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rPr>
                <w:b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103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Анализ к/д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Научный стиль речи. Реферат. Учебно-научная дискуссия.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 xml:space="preserve">Обращения (4) 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104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Назначение обращения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Распространенные обращения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lastRenderedPageBreak/>
              <w:t>106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Выделительные знаки препинания при обращении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107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Употребление обращений</w:t>
            </w:r>
            <w:r w:rsidRPr="00944BEE">
              <w:rPr>
                <w:rFonts w:ascii="Times New Roman" w:hAnsi="Times New Roman"/>
                <w:sz w:val="28"/>
                <w:szCs w:val="28"/>
              </w:rPr>
              <w:t>.</w:t>
            </w:r>
            <w:r w:rsidRPr="00944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Речевой этикет и вежливость.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Вводные и вставные конструкции (10+2РР)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108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Вводные конструкции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109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Группы вводных слов и вводных сочетаний слов по значению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110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111-112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Вставные слова, словосочетания и предложения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/>
          <w:p w:rsidR="00A91E1C" w:rsidRPr="00813D79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113РР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9B026B">
              <w:rPr>
                <w:rFonts w:ascii="Times New Roman" w:hAnsi="Times New Roman"/>
                <w:i/>
                <w:sz w:val="28"/>
                <w:szCs w:val="28"/>
              </w:rPr>
              <w:t>Публичное выступление (по упр. 386)</w:t>
            </w:r>
            <w:r w:rsidRPr="00944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Орфоэпические нормы современного русского литературного языка.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114-115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Междометия в предложении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116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117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Повторение по теме «Обращения, вводные слова и междометия»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118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«Обращения, вводные слова и междометия»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rPr>
                <w:b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119РР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(по упр.401)</w:t>
            </w:r>
          </w:p>
        </w:tc>
        <w:tc>
          <w:tcPr>
            <w:tcW w:w="27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rPr>
                <w:b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Чужая речь (9+1РР)</w:t>
            </w:r>
          </w:p>
        </w:tc>
        <w:tc>
          <w:tcPr>
            <w:tcW w:w="27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</w:p>
        </w:tc>
      </w:tr>
      <w:tr w:rsidR="00A91E1C" w:rsidTr="00A91E1C">
        <w:trPr>
          <w:trHeight w:val="70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120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Понятие о чужой речи. Комментирующая часть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121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Прямая и косвенная речь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122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Предложения с косвенной речью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6E734A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123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Предложения с прямой речью. Знаки препинания в них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6E734A" w:rsidRDefault="00A91E1C" w:rsidP="00A91E1C">
            <w:pPr>
              <w:ind w:right="-1"/>
            </w:pPr>
            <w:r>
              <w:t>124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  <w:tc>
          <w:tcPr>
            <w:tcW w:w="27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 w:rsidRPr="00B511D8">
              <w:t>12</w:t>
            </w:r>
            <w:r>
              <w:t>5</w:t>
            </w:r>
            <w:r w:rsidRPr="00B511D8">
              <w:t xml:space="preserve"> РР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</w:tc>
        <w:tc>
          <w:tcPr>
            <w:tcW w:w="27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6E734A" w:rsidRDefault="00A91E1C" w:rsidP="00A91E1C">
            <w:pPr>
              <w:ind w:right="-1"/>
            </w:pPr>
            <w:r>
              <w:t>126</w:t>
            </w:r>
            <w:r w:rsidRPr="00B511D8">
              <w:t>-12</w:t>
            </w:r>
            <w:r>
              <w:t>7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Цитаты и знаки препинания при цитировании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6E734A" w:rsidRDefault="00A91E1C" w:rsidP="00A91E1C">
            <w:pPr>
              <w:ind w:right="-1"/>
            </w:pPr>
            <w:r>
              <w:t>128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Повторение по теме «Чужая речь»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Повторение и систематизация изученного в 8 классе (10+1РР)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29-130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Синтаксис и морфология 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>
              <w:t>131-132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>
              <w:t>133</w:t>
            </w:r>
            <w:r w:rsidRPr="00B511D8">
              <w:t>РР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Изложение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FE68EA" w:rsidRDefault="00A91E1C" w:rsidP="00A91E1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91E1C" w:rsidTr="00A91E1C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>
              <w:t>134-135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Синтаксис и культура речи 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A91E1C" w:rsidRPr="00813D79" w:rsidRDefault="00A91E1C" w:rsidP="00A91E1C">
            <w:pPr>
              <w:rPr>
                <w:szCs w:val="28"/>
              </w:rPr>
            </w:pPr>
            <w:r>
              <w:t>2</w:t>
            </w:r>
          </w:p>
        </w:tc>
      </w:tr>
      <w:tr w:rsidR="00A91E1C" w:rsidTr="00D87C08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>
              <w:t>136-137</w:t>
            </w:r>
          </w:p>
        </w:tc>
        <w:tc>
          <w:tcPr>
            <w:tcW w:w="5716" w:type="dxa"/>
            <w:shd w:val="clear" w:color="auto" w:fill="auto"/>
          </w:tcPr>
          <w:p w:rsidR="00A91E1C" w:rsidRPr="009B026B" w:rsidRDefault="00A91E1C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Синтаксис и орфография</w:t>
            </w:r>
          </w:p>
        </w:tc>
        <w:tc>
          <w:tcPr>
            <w:tcW w:w="1513" w:type="dxa"/>
            <w:tcBorders>
              <w:right w:val="nil"/>
            </w:tcBorders>
            <w:shd w:val="clear" w:color="auto" w:fill="auto"/>
          </w:tcPr>
          <w:p w:rsidR="00A91E1C" w:rsidRDefault="00A91E1C" w:rsidP="00A91E1C">
            <w:r>
              <w:t>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</w:p>
        </w:tc>
      </w:tr>
      <w:tr w:rsidR="00A91E1C" w:rsidTr="00D87C08">
        <w:trPr>
          <w:trHeight w:val="294"/>
        </w:trPr>
        <w:tc>
          <w:tcPr>
            <w:tcW w:w="1135" w:type="dxa"/>
            <w:shd w:val="clear" w:color="auto" w:fill="auto"/>
          </w:tcPr>
          <w:p w:rsidR="00A91E1C" w:rsidRPr="00B511D8" w:rsidRDefault="00A91E1C" w:rsidP="00A91E1C">
            <w:pPr>
              <w:ind w:right="-1"/>
            </w:pPr>
            <w:r>
              <w:lastRenderedPageBreak/>
              <w:t>138</w:t>
            </w:r>
          </w:p>
        </w:tc>
        <w:tc>
          <w:tcPr>
            <w:tcW w:w="5716" w:type="dxa"/>
            <w:shd w:val="clear" w:color="auto" w:fill="auto"/>
          </w:tcPr>
          <w:p w:rsidR="00A91E1C" w:rsidRPr="00FE68EA" w:rsidRDefault="00A91E1C" w:rsidP="00A91E1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513" w:type="dxa"/>
            <w:tcBorders>
              <w:right w:val="nil"/>
            </w:tcBorders>
            <w:shd w:val="clear" w:color="auto" w:fill="auto"/>
          </w:tcPr>
          <w:p w:rsidR="00A91E1C" w:rsidRPr="00FE68EA" w:rsidRDefault="00A91E1C" w:rsidP="00A91E1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91E1C" w:rsidRDefault="00A91E1C" w:rsidP="00A91E1C">
            <w:pPr>
              <w:rPr>
                <w:szCs w:val="28"/>
              </w:rPr>
            </w:pPr>
          </w:p>
        </w:tc>
      </w:tr>
      <w:tr w:rsidR="00D87C08" w:rsidTr="00866609">
        <w:trPr>
          <w:trHeight w:val="294"/>
        </w:trPr>
        <w:tc>
          <w:tcPr>
            <w:tcW w:w="1135" w:type="dxa"/>
            <w:shd w:val="clear" w:color="auto" w:fill="auto"/>
          </w:tcPr>
          <w:p w:rsidR="00D87C08" w:rsidRPr="00B511D8" w:rsidRDefault="00D87C08" w:rsidP="00A91E1C">
            <w:pPr>
              <w:ind w:right="-1"/>
            </w:pPr>
            <w:r>
              <w:t>139</w:t>
            </w:r>
          </w:p>
        </w:tc>
        <w:tc>
          <w:tcPr>
            <w:tcW w:w="5716" w:type="dxa"/>
            <w:shd w:val="clear" w:color="auto" w:fill="auto"/>
          </w:tcPr>
          <w:p w:rsidR="00D87C08" w:rsidRPr="009B026B" w:rsidRDefault="00D87C08" w:rsidP="00A91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Анализ итогового к/д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D87C08" w:rsidRDefault="00D87C08" w:rsidP="00A91E1C">
            <w:pPr>
              <w:rPr>
                <w:szCs w:val="28"/>
              </w:rPr>
            </w:pPr>
            <w:r>
              <w:t>1</w:t>
            </w:r>
          </w:p>
        </w:tc>
      </w:tr>
    </w:tbl>
    <w:p w:rsidR="00A91E1C" w:rsidRDefault="00A91E1C" w:rsidP="00A91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rPr>
          <w:b/>
        </w:rPr>
      </w:pPr>
    </w:p>
    <w:p w:rsidR="00A91E1C" w:rsidRDefault="00A91E1C" w:rsidP="00A91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rPr>
          <w:rFonts w:cs="Calibri"/>
          <w:lang w:eastAsia="ar-SA"/>
        </w:rPr>
      </w:pPr>
    </w:p>
    <w:p w:rsidR="00A91E1C" w:rsidRPr="00194A1A" w:rsidRDefault="00A91E1C" w:rsidP="00A91E1C">
      <w:pPr>
        <w:suppressAutoHyphens/>
        <w:rPr>
          <w:bCs/>
          <w:sz w:val="28"/>
          <w:szCs w:val="28"/>
          <w:lang w:eastAsia="ar-SA"/>
        </w:rPr>
      </w:pPr>
    </w:p>
    <w:p w:rsidR="00282BC6" w:rsidRDefault="00282BC6" w:rsidP="00282BC6">
      <w:pPr>
        <w:tabs>
          <w:tab w:val="left" w:pos="3930"/>
        </w:tabs>
        <w:suppressAutoHyphens/>
        <w:rPr>
          <w:bCs/>
          <w:sz w:val="28"/>
          <w:szCs w:val="28"/>
          <w:lang w:eastAsia="ar-SA"/>
        </w:rPr>
      </w:pPr>
    </w:p>
    <w:p w:rsidR="00282BC6" w:rsidRPr="00174FD0" w:rsidRDefault="00282BC6" w:rsidP="00282BC6">
      <w:pPr>
        <w:tabs>
          <w:tab w:val="left" w:pos="3930"/>
        </w:tabs>
        <w:suppressAutoHyphens/>
        <w:rPr>
          <w:bCs/>
          <w:sz w:val="28"/>
          <w:szCs w:val="28"/>
          <w:lang w:eastAsia="ar-SA"/>
        </w:rPr>
      </w:pPr>
      <w:r w:rsidRPr="00174FD0">
        <w:rPr>
          <w:bCs/>
          <w:sz w:val="28"/>
          <w:szCs w:val="28"/>
          <w:lang w:eastAsia="ar-SA"/>
        </w:rPr>
        <w:t>Согласована                                                          Согласована</w:t>
      </w:r>
    </w:p>
    <w:p w:rsidR="00282BC6" w:rsidRPr="00174FD0" w:rsidRDefault="00282BC6" w:rsidP="00282BC6">
      <w:pPr>
        <w:suppressAutoHyphens/>
        <w:rPr>
          <w:bCs/>
          <w:sz w:val="28"/>
          <w:szCs w:val="28"/>
          <w:lang w:eastAsia="ar-SA"/>
        </w:rPr>
      </w:pPr>
      <w:r w:rsidRPr="00174FD0">
        <w:rPr>
          <w:bCs/>
          <w:sz w:val="28"/>
          <w:szCs w:val="28"/>
          <w:lang w:eastAsia="ar-SA"/>
        </w:rPr>
        <w:t xml:space="preserve"> Протокол заседания                                            Заместитель директора по УВР</w:t>
      </w:r>
    </w:p>
    <w:p w:rsidR="00282BC6" w:rsidRPr="00174FD0" w:rsidRDefault="00282BC6" w:rsidP="00282BC6">
      <w:pPr>
        <w:suppressAutoHyphens/>
        <w:rPr>
          <w:bCs/>
          <w:sz w:val="28"/>
          <w:szCs w:val="28"/>
          <w:lang w:eastAsia="ar-SA"/>
        </w:rPr>
      </w:pPr>
      <w:r w:rsidRPr="00174FD0">
        <w:rPr>
          <w:bCs/>
          <w:sz w:val="28"/>
          <w:szCs w:val="28"/>
          <w:lang w:eastAsia="ar-SA"/>
        </w:rPr>
        <w:t xml:space="preserve"> методического совета                                         ________________Л.П.Махина</w:t>
      </w:r>
    </w:p>
    <w:p w:rsidR="00282BC6" w:rsidRPr="00174FD0" w:rsidRDefault="00282BC6" w:rsidP="00282BC6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   28.08.2019</w:t>
      </w:r>
      <w:r w:rsidRPr="00174FD0">
        <w:rPr>
          <w:bCs/>
          <w:sz w:val="28"/>
          <w:szCs w:val="28"/>
          <w:lang w:eastAsia="ar-SA"/>
        </w:rPr>
        <w:t xml:space="preserve">года, № 1              </w:t>
      </w:r>
      <w:r w:rsidR="00D87C08">
        <w:rPr>
          <w:bCs/>
          <w:sz w:val="28"/>
          <w:szCs w:val="28"/>
          <w:lang w:eastAsia="ar-SA"/>
        </w:rPr>
        <w:t xml:space="preserve">                                                 </w:t>
      </w:r>
      <w:r w:rsidRPr="00174FD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29.08.2019</w:t>
      </w:r>
      <w:r w:rsidRPr="00174FD0">
        <w:rPr>
          <w:bCs/>
          <w:sz w:val="28"/>
          <w:szCs w:val="28"/>
          <w:lang w:eastAsia="ar-SA"/>
        </w:rPr>
        <w:t xml:space="preserve"> года</w:t>
      </w:r>
    </w:p>
    <w:p w:rsidR="00282BC6" w:rsidRPr="00174FD0" w:rsidRDefault="00282BC6" w:rsidP="00282BC6">
      <w:pPr>
        <w:suppressAutoHyphens/>
        <w:rPr>
          <w:bCs/>
          <w:sz w:val="28"/>
          <w:szCs w:val="28"/>
          <w:lang w:eastAsia="ar-SA"/>
        </w:rPr>
      </w:pPr>
      <w:r w:rsidRPr="00174FD0">
        <w:rPr>
          <w:bCs/>
          <w:sz w:val="28"/>
          <w:szCs w:val="28"/>
          <w:lang w:eastAsia="ar-SA"/>
        </w:rPr>
        <w:t xml:space="preserve"> Руководитель МС</w:t>
      </w:r>
    </w:p>
    <w:p w:rsidR="00282BC6" w:rsidRPr="00847EFE" w:rsidRDefault="00282BC6" w:rsidP="00282BC6">
      <w:pPr>
        <w:suppressAutoHyphens/>
        <w:rPr>
          <w:bCs/>
          <w:sz w:val="28"/>
          <w:szCs w:val="28"/>
          <w:lang w:eastAsia="ar-SA"/>
        </w:rPr>
      </w:pPr>
      <w:r w:rsidRPr="00174FD0">
        <w:rPr>
          <w:bCs/>
          <w:sz w:val="28"/>
          <w:szCs w:val="28"/>
          <w:lang w:eastAsia="ar-SA"/>
        </w:rPr>
        <w:t xml:space="preserve"> ___________Г.И.Котова</w:t>
      </w:r>
    </w:p>
    <w:p w:rsidR="00282BC6" w:rsidRDefault="00282BC6" w:rsidP="00282BC6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282BC6" w:rsidRDefault="00282BC6" w:rsidP="00282BC6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282BC6" w:rsidRDefault="00282BC6" w:rsidP="00282BC6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26B" w:rsidRPr="00282BC6" w:rsidRDefault="009B026B" w:rsidP="005D2A33">
      <w:pPr>
        <w:jc w:val="right"/>
        <w:rPr>
          <w:b/>
          <w:u w:val="single"/>
        </w:rPr>
      </w:pPr>
    </w:p>
    <w:p w:rsidR="009B026B" w:rsidRPr="00282BC6" w:rsidRDefault="009B026B" w:rsidP="005D2A33">
      <w:pPr>
        <w:jc w:val="right"/>
        <w:rPr>
          <w:b/>
          <w:u w:val="single"/>
        </w:rPr>
      </w:pPr>
    </w:p>
    <w:p w:rsidR="009B026B" w:rsidRPr="00282BC6" w:rsidRDefault="009B026B" w:rsidP="005D2A33">
      <w:pPr>
        <w:jc w:val="right"/>
        <w:rPr>
          <w:b/>
          <w:u w:val="single"/>
        </w:rPr>
      </w:pPr>
    </w:p>
    <w:p w:rsidR="00282BC6" w:rsidRPr="002801AB" w:rsidRDefault="00282BC6" w:rsidP="00282BC6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2801AB">
        <w:rPr>
          <w:rFonts w:eastAsia="Calibri"/>
          <w:b/>
        </w:rPr>
        <w:t>ЛИСТ ФИКСИРОВАНИЯ ИЗМЕНЕНИЙ И ДОПОЛНЕНИЙ</w:t>
      </w:r>
    </w:p>
    <w:p w:rsidR="00282BC6" w:rsidRPr="002801AB" w:rsidRDefault="00282BC6" w:rsidP="00282BC6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  <w:r w:rsidRPr="002801AB">
        <w:rPr>
          <w:rFonts w:eastAsia="Calibri"/>
          <w:b/>
        </w:rPr>
        <w:t>В РАБОЧЕЙ ПРОГРАММЕ</w:t>
      </w:r>
    </w:p>
    <w:p w:rsidR="00282BC6" w:rsidRPr="002801AB" w:rsidRDefault="00282BC6" w:rsidP="00282BC6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827"/>
        <w:gridCol w:w="3260"/>
        <w:gridCol w:w="1524"/>
      </w:tblGrid>
      <w:tr w:rsidR="00282BC6" w:rsidRPr="002801AB" w:rsidTr="00A91E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AB">
              <w:rPr>
                <w:rFonts w:eastAsia="Calibri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AB">
              <w:rPr>
                <w:rFonts w:eastAsia="Calibri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AB">
              <w:rPr>
                <w:rFonts w:eastAsia="Calibri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AB">
              <w:rPr>
                <w:rFonts w:eastAsia="Calibri"/>
              </w:rPr>
              <w:t>Подпись лица, внесшего запись</w:t>
            </w:r>
          </w:p>
        </w:tc>
      </w:tr>
      <w:tr w:rsidR="00282BC6" w:rsidRPr="002801AB" w:rsidTr="00A91E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282BC6" w:rsidRPr="002801AB" w:rsidTr="00A91E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282BC6" w:rsidRPr="002801AB" w:rsidTr="00A91E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282BC6" w:rsidRPr="002801AB" w:rsidTr="00A91E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282BC6" w:rsidRPr="002801AB" w:rsidTr="00A91E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282BC6" w:rsidRPr="002801AB" w:rsidTr="00A91E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C6" w:rsidRPr="002801AB" w:rsidRDefault="00282BC6" w:rsidP="00A91E1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</w:tbl>
    <w:p w:rsidR="00282BC6" w:rsidRPr="002801AB" w:rsidRDefault="00282BC6" w:rsidP="00282BC6">
      <w:pPr>
        <w:rPr>
          <w:rFonts w:eastAsia="Calibri"/>
          <w:b/>
          <w:sz w:val="32"/>
          <w:szCs w:val="32"/>
        </w:rPr>
        <w:sectPr w:rsidR="00282BC6" w:rsidRPr="002801AB" w:rsidSect="00A91E1C">
          <w:foot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5D2A33" w:rsidRPr="00282BC6" w:rsidRDefault="00282BC6" w:rsidP="00282BC6">
      <w:pPr>
        <w:rPr>
          <w:b/>
          <w:u w:val="single"/>
        </w:rPr>
      </w:pPr>
      <w:r w:rsidRPr="00282BC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282BC6">
        <w:rPr>
          <w:b/>
        </w:rPr>
        <w:t xml:space="preserve"> </w:t>
      </w:r>
      <w:r w:rsidR="005D2A33" w:rsidRPr="00282BC6">
        <w:rPr>
          <w:b/>
          <w:u w:val="single"/>
        </w:rPr>
        <w:t>Приложение.</w:t>
      </w:r>
    </w:p>
    <w:p w:rsidR="00761B8C" w:rsidRPr="00282BC6" w:rsidRDefault="00761B8C" w:rsidP="00FC0485">
      <w:pPr>
        <w:rPr>
          <w:b/>
          <w:sz w:val="28"/>
          <w:szCs w:val="28"/>
          <w:u w:val="single"/>
        </w:rPr>
      </w:pPr>
    </w:p>
    <w:p w:rsidR="00761B8C" w:rsidRDefault="00761B8C" w:rsidP="005D2A33">
      <w:pPr>
        <w:ind w:left="720"/>
        <w:jc w:val="center"/>
        <w:rPr>
          <w:b/>
          <w:sz w:val="28"/>
          <w:szCs w:val="28"/>
        </w:rPr>
      </w:pPr>
    </w:p>
    <w:p w:rsidR="005D2A33" w:rsidRPr="00126AA8" w:rsidRDefault="005D2A33" w:rsidP="005D2A33">
      <w:pPr>
        <w:ind w:left="720"/>
        <w:jc w:val="center"/>
        <w:rPr>
          <w:b/>
          <w:sz w:val="28"/>
          <w:szCs w:val="28"/>
        </w:rPr>
      </w:pPr>
      <w:r w:rsidRPr="00126AA8">
        <w:rPr>
          <w:b/>
          <w:sz w:val="28"/>
          <w:szCs w:val="28"/>
        </w:rPr>
        <w:t>Календарно-тематическое планирование</w:t>
      </w:r>
    </w:p>
    <w:p w:rsidR="005D2A33" w:rsidRDefault="005D2A33" w:rsidP="005D2A33">
      <w:pPr>
        <w:jc w:val="center"/>
        <w:rPr>
          <w:i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5716"/>
        <w:gridCol w:w="1513"/>
        <w:gridCol w:w="1276"/>
      </w:tblGrid>
      <w:tr w:rsidR="00212A78" w:rsidTr="003E2687">
        <w:trPr>
          <w:trHeight w:val="139"/>
        </w:trPr>
        <w:tc>
          <w:tcPr>
            <w:tcW w:w="1135" w:type="dxa"/>
            <w:vMerge w:val="restart"/>
            <w:shd w:val="clear" w:color="auto" w:fill="auto"/>
          </w:tcPr>
          <w:p w:rsidR="00212A78" w:rsidRPr="00B511D8" w:rsidRDefault="00212A78" w:rsidP="00212A78">
            <w:r w:rsidRPr="00B511D8">
              <w:t>№ урока</w:t>
            </w:r>
          </w:p>
        </w:tc>
        <w:tc>
          <w:tcPr>
            <w:tcW w:w="5716" w:type="dxa"/>
            <w:vMerge w:val="restart"/>
            <w:shd w:val="clear" w:color="auto" w:fill="auto"/>
          </w:tcPr>
          <w:p w:rsidR="00212A78" w:rsidRDefault="00212A78" w:rsidP="00212A78">
            <w:r>
              <w:t>Тема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A78" w:rsidRDefault="00212A78" w:rsidP="00212A78">
            <w:pPr>
              <w:jc w:val="center"/>
            </w:pPr>
            <w:r>
              <w:t>Дата проведения</w:t>
            </w:r>
          </w:p>
        </w:tc>
      </w:tr>
      <w:tr w:rsidR="00212A78" w:rsidTr="003E2687">
        <w:trPr>
          <w:trHeight w:val="139"/>
        </w:trPr>
        <w:tc>
          <w:tcPr>
            <w:tcW w:w="1135" w:type="dxa"/>
            <w:vMerge/>
            <w:shd w:val="clear" w:color="auto" w:fill="auto"/>
          </w:tcPr>
          <w:p w:rsidR="00212A78" w:rsidRPr="00B511D8" w:rsidRDefault="00212A78" w:rsidP="00212A78"/>
        </w:tc>
        <w:tc>
          <w:tcPr>
            <w:tcW w:w="5716" w:type="dxa"/>
            <w:vMerge/>
            <w:shd w:val="clear" w:color="auto" w:fill="auto"/>
          </w:tcPr>
          <w:p w:rsidR="00212A78" w:rsidRDefault="00212A78" w:rsidP="00212A78"/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212A78" w:rsidRPr="00341A19" w:rsidRDefault="00212A78" w:rsidP="005A27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12A78" w:rsidRPr="00341A19" w:rsidRDefault="00212A78" w:rsidP="005A2701">
            <w:pPr>
              <w:jc w:val="center"/>
            </w:pPr>
          </w:p>
        </w:tc>
      </w:tr>
      <w:tr w:rsidR="00212A78" w:rsidTr="003E2687">
        <w:trPr>
          <w:trHeight w:val="278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16" w:type="dxa"/>
            <w:shd w:val="clear" w:color="auto" w:fill="auto"/>
          </w:tcPr>
          <w:p w:rsidR="001D0B4A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Русский язык в современном мире</w:t>
            </w:r>
            <w:r w:rsidR="001D0B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0B4A" w:rsidRPr="001D0B4A" w:rsidRDefault="001D0B4A" w:rsidP="001D0B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D0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Речевой этикет. Благопожелание как ключевая идея речевого этикета. </w:t>
            </w:r>
          </w:p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:rsidR="00212A78" w:rsidRPr="00A91E1C" w:rsidRDefault="00212A78" w:rsidP="00212A78"/>
        </w:tc>
        <w:tc>
          <w:tcPr>
            <w:tcW w:w="1276" w:type="dxa"/>
            <w:shd w:val="clear" w:color="auto" w:fill="auto"/>
          </w:tcPr>
          <w:p w:rsidR="00212A78" w:rsidRPr="001B667C" w:rsidRDefault="00212A78" w:rsidP="00212A78"/>
        </w:tc>
      </w:tr>
      <w:tr w:rsidR="00212A78" w:rsidTr="003E2687">
        <w:trPr>
          <w:trHeight w:val="278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rPr>
                <w:b/>
                <w:sz w:val="28"/>
                <w:szCs w:val="28"/>
              </w:rPr>
            </w:pPr>
            <w:r w:rsidRPr="009B026B">
              <w:rPr>
                <w:b/>
                <w:sz w:val="28"/>
                <w:szCs w:val="28"/>
              </w:rPr>
              <w:t>Повторение изученного в 5-7 классах (7+2РР)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1B667C" w:rsidRDefault="00212A78" w:rsidP="00212A78"/>
        </w:tc>
      </w:tr>
      <w:tr w:rsidR="00212A78" w:rsidTr="003E2687">
        <w:trPr>
          <w:trHeight w:val="278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  <w:rPr>
                <w:szCs w:val="28"/>
              </w:rPr>
            </w:pPr>
            <w:r w:rsidRPr="00B511D8">
              <w:rPr>
                <w:szCs w:val="28"/>
              </w:rPr>
              <w:t>2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1513" w:type="dxa"/>
            <w:shd w:val="clear" w:color="auto" w:fill="auto"/>
          </w:tcPr>
          <w:p w:rsidR="00212A78" w:rsidRPr="001B667C" w:rsidRDefault="00212A78" w:rsidP="00212A78"/>
        </w:tc>
        <w:tc>
          <w:tcPr>
            <w:tcW w:w="1276" w:type="dxa"/>
            <w:shd w:val="clear" w:color="auto" w:fill="auto"/>
          </w:tcPr>
          <w:p w:rsidR="00212A78" w:rsidRPr="001B667C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78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  <w:rPr>
                <w:szCs w:val="28"/>
              </w:rPr>
            </w:pPr>
            <w:r w:rsidRPr="00B511D8">
              <w:rPr>
                <w:szCs w:val="28"/>
              </w:rPr>
              <w:t>3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1513" w:type="dxa"/>
            <w:shd w:val="clear" w:color="auto" w:fill="auto"/>
          </w:tcPr>
          <w:p w:rsidR="00212A78" w:rsidRPr="001B667C" w:rsidRDefault="00212A78" w:rsidP="00212A78"/>
        </w:tc>
        <w:tc>
          <w:tcPr>
            <w:tcW w:w="1276" w:type="dxa"/>
            <w:shd w:val="clear" w:color="auto" w:fill="auto"/>
          </w:tcPr>
          <w:p w:rsidR="00212A78" w:rsidRPr="001B667C" w:rsidRDefault="00212A78" w:rsidP="00A00DA2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  <w:rPr>
                <w:szCs w:val="28"/>
              </w:rPr>
            </w:pPr>
            <w:r w:rsidRPr="00B511D8">
              <w:rPr>
                <w:szCs w:val="28"/>
              </w:rPr>
              <w:t>4-5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Буквы н-нн в суффиксах прилагательных, причастий  и наречий.</w:t>
            </w:r>
          </w:p>
        </w:tc>
        <w:tc>
          <w:tcPr>
            <w:tcW w:w="1513" w:type="dxa"/>
            <w:shd w:val="clear" w:color="auto" w:fill="auto"/>
          </w:tcPr>
          <w:p w:rsidR="005A2701" w:rsidRPr="001B667C" w:rsidRDefault="005A2701" w:rsidP="00212A78"/>
        </w:tc>
        <w:tc>
          <w:tcPr>
            <w:tcW w:w="1276" w:type="dxa"/>
            <w:shd w:val="clear" w:color="auto" w:fill="auto"/>
          </w:tcPr>
          <w:p w:rsidR="00212A78" w:rsidRPr="001B667C" w:rsidRDefault="00212A78" w:rsidP="00A00DA2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  <w:rPr>
                <w:szCs w:val="28"/>
              </w:rPr>
            </w:pPr>
            <w:r w:rsidRPr="00B511D8">
              <w:rPr>
                <w:szCs w:val="28"/>
              </w:rPr>
              <w:t>6РР</w:t>
            </w:r>
          </w:p>
        </w:tc>
        <w:tc>
          <w:tcPr>
            <w:tcW w:w="5716" w:type="dxa"/>
            <w:shd w:val="clear" w:color="auto" w:fill="auto"/>
          </w:tcPr>
          <w:p w:rsidR="00212A78" w:rsidRPr="00FE68EA" w:rsidRDefault="00212A78" w:rsidP="00341A19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Изложение (по упр. 27)</w:t>
            </w:r>
            <w:r w:rsidR="00341A19" w:rsidRPr="00FE68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7793" w:rsidRPr="00FE68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Эффективные приёмы слушания.</w:t>
            </w:r>
          </w:p>
        </w:tc>
        <w:tc>
          <w:tcPr>
            <w:tcW w:w="1513" w:type="dxa"/>
            <w:shd w:val="clear" w:color="auto" w:fill="auto"/>
          </w:tcPr>
          <w:p w:rsidR="00212A78" w:rsidRPr="00FE68EA" w:rsidRDefault="00212A78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12A78" w:rsidRPr="001B667C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  <w:rPr>
                <w:szCs w:val="28"/>
              </w:rPr>
            </w:pPr>
            <w:r w:rsidRPr="00B511D8">
              <w:rPr>
                <w:szCs w:val="28"/>
              </w:rPr>
              <w:t>7-8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с разными частями речи.</w:t>
            </w:r>
          </w:p>
        </w:tc>
        <w:tc>
          <w:tcPr>
            <w:tcW w:w="1513" w:type="dxa"/>
            <w:shd w:val="clear" w:color="auto" w:fill="auto"/>
          </w:tcPr>
          <w:p w:rsidR="005A2701" w:rsidRDefault="005A2701" w:rsidP="00212A78"/>
        </w:tc>
        <w:tc>
          <w:tcPr>
            <w:tcW w:w="1276" w:type="dxa"/>
            <w:shd w:val="clear" w:color="auto" w:fill="auto"/>
          </w:tcPr>
          <w:p w:rsidR="00212A78" w:rsidRPr="001B667C" w:rsidRDefault="00212A78" w:rsidP="00A00DA2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0F2190" w:rsidRDefault="000F2190" w:rsidP="00212A78">
            <w:pPr>
              <w:ind w:right="-1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5716" w:type="dxa"/>
            <w:shd w:val="clear" w:color="auto" w:fill="auto"/>
          </w:tcPr>
          <w:p w:rsidR="00212A78" w:rsidRPr="00FE68EA" w:rsidRDefault="00212A78" w:rsidP="00212A78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«Повторение изученного в 5-7 классах»</w:t>
            </w:r>
          </w:p>
        </w:tc>
        <w:tc>
          <w:tcPr>
            <w:tcW w:w="1513" w:type="dxa"/>
            <w:shd w:val="clear" w:color="auto" w:fill="auto"/>
          </w:tcPr>
          <w:p w:rsidR="00212A78" w:rsidRPr="00FE68EA" w:rsidRDefault="00212A78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12A78" w:rsidRPr="001B667C" w:rsidRDefault="00212A78" w:rsidP="00A00DA2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  <w:rPr>
                <w:szCs w:val="28"/>
              </w:rPr>
            </w:pPr>
            <w:r w:rsidRPr="00B511D8">
              <w:rPr>
                <w:szCs w:val="28"/>
              </w:rPr>
              <w:t>10РР</w:t>
            </w:r>
          </w:p>
        </w:tc>
        <w:tc>
          <w:tcPr>
            <w:tcW w:w="5716" w:type="dxa"/>
            <w:shd w:val="clear" w:color="auto" w:fill="auto"/>
          </w:tcPr>
          <w:p w:rsidR="00212A78" w:rsidRPr="00FE68EA" w:rsidRDefault="00212A78" w:rsidP="00341A19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(по упр. 36)</w:t>
            </w:r>
            <w:r w:rsidR="00FC0485" w:rsidRPr="00FE68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0485" w:rsidRPr="00FE68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Язык художественной литературы. Сочинение в жанре письма другу, страницы дневника</w:t>
            </w:r>
          </w:p>
        </w:tc>
        <w:tc>
          <w:tcPr>
            <w:tcW w:w="1513" w:type="dxa"/>
            <w:shd w:val="clear" w:color="auto" w:fill="auto"/>
          </w:tcPr>
          <w:p w:rsidR="00212A78" w:rsidRPr="00FE68EA" w:rsidRDefault="00212A78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12A78" w:rsidRPr="001B667C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B026B">
              <w:rPr>
                <w:b/>
                <w:sz w:val="28"/>
                <w:szCs w:val="28"/>
              </w:rPr>
              <w:t>Синтаксис. Пунктуация. Культура речи (8+2)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Основные единицы синтаксиса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341A19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Текст как единица синтаксиса</w:t>
            </w:r>
            <w:r w:rsidR="00907793">
              <w:rPr>
                <w:sz w:val="28"/>
                <w:szCs w:val="28"/>
              </w:rPr>
              <w:t>.</w:t>
            </w:r>
            <w:r w:rsidR="00341A19" w:rsidRPr="00907793">
              <w:rPr>
                <w:sz w:val="28"/>
                <w:szCs w:val="28"/>
              </w:rPr>
              <w:t xml:space="preserve"> </w:t>
            </w:r>
            <w:r w:rsidR="00907793" w:rsidRPr="00907793">
              <w:rPr>
                <w:sz w:val="28"/>
                <w:szCs w:val="28"/>
              </w:rPr>
              <w:t>Основные методы, способы  и средства получения, переработки информации.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Предложение как единица синтаксиса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14РР</w:t>
            </w:r>
          </w:p>
        </w:tc>
        <w:tc>
          <w:tcPr>
            <w:tcW w:w="5716" w:type="dxa"/>
            <w:shd w:val="clear" w:color="auto" w:fill="auto"/>
          </w:tcPr>
          <w:p w:rsidR="00212A78" w:rsidRPr="00FE68EA" w:rsidRDefault="00212A78" w:rsidP="00341A19">
            <w:pPr>
              <w:ind w:right="-1"/>
              <w:rPr>
                <w:b/>
                <w:i/>
                <w:sz w:val="28"/>
                <w:szCs w:val="28"/>
              </w:rPr>
            </w:pPr>
            <w:r w:rsidRPr="00FE68EA">
              <w:rPr>
                <w:b/>
                <w:i/>
                <w:sz w:val="28"/>
                <w:szCs w:val="28"/>
              </w:rPr>
              <w:t>Изложение (по упр. 52)</w:t>
            </w:r>
            <w:r w:rsidR="00FC0485" w:rsidRPr="00FE68EA">
              <w:rPr>
                <w:b/>
              </w:rPr>
              <w:t xml:space="preserve"> </w:t>
            </w:r>
            <w:r w:rsidR="00FC0485" w:rsidRPr="00FE68EA">
              <w:rPr>
                <w:b/>
                <w:sz w:val="28"/>
                <w:szCs w:val="28"/>
              </w:rPr>
              <w:t>Основные методы, способы  и средства получения, переработки информации</w:t>
            </w:r>
          </w:p>
        </w:tc>
        <w:tc>
          <w:tcPr>
            <w:tcW w:w="1513" w:type="dxa"/>
            <w:shd w:val="clear" w:color="auto" w:fill="auto"/>
          </w:tcPr>
          <w:p w:rsidR="00212A78" w:rsidRPr="00FE68EA" w:rsidRDefault="00212A78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12A78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Словосочетание как единица синтакс</w:t>
            </w:r>
            <w:r w:rsidR="00282BC6">
              <w:rPr>
                <w:sz w:val="28"/>
                <w:szCs w:val="28"/>
              </w:rPr>
              <w:t>а.</w:t>
            </w:r>
            <w:r w:rsidR="0033378C" w:rsidRPr="0033378C">
              <w:rPr>
                <w:rFonts w:eastAsia="Calibri"/>
                <w:sz w:val="28"/>
                <w:szCs w:val="28"/>
              </w:rPr>
              <w:t>Нормы построения словосочетаний по типу согласования</w:t>
            </w:r>
            <w:r w:rsidR="0033378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Default="00212A78" w:rsidP="00A00DA2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Виды словосочетаний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Синтаксические связи слов в словосочетаниях</w:t>
            </w:r>
          </w:p>
        </w:tc>
        <w:tc>
          <w:tcPr>
            <w:tcW w:w="1513" w:type="dxa"/>
            <w:shd w:val="clear" w:color="auto" w:fill="auto"/>
          </w:tcPr>
          <w:p w:rsidR="00212A78" w:rsidRPr="001B667C" w:rsidRDefault="00212A78" w:rsidP="00212A78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2A78" w:rsidRDefault="00212A78" w:rsidP="00212A78">
            <w:pPr>
              <w:rPr>
                <w:szCs w:val="28"/>
              </w:rPr>
            </w:pPr>
          </w:p>
        </w:tc>
      </w:tr>
      <w:tr w:rsidR="00212A78" w:rsidTr="00A00DA2">
        <w:trPr>
          <w:trHeight w:val="346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Синтаксический разбор словосочетаний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5716" w:type="dxa"/>
            <w:shd w:val="clear" w:color="auto" w:fill="auto"/>
          </w:tcPr>
          <w:p w:rsidR="00907793" w:rsidRPr="009B026B" w:rsidRDefault="00212A78" w:rsidP="00212A78">
            <w:pPr>
              <w:ind w:right="-1"/>
              <w:rPr>
                <w:sz w:val="28"/>
                <w:szCs w:val="28"/>
              </w:rPr>
            </w:pPr>
            <w:r w:rsidRPr="009B026B">
              <w:rPr>
                <w:sz w:val="28"/>
                <w:szCs w:val="28"/>
              </w:rPr>
              <w:t>Повторение  по теме «Синтаксис»</w:t>
            </w:r>
          </w:p>
          <w:p w:rsidR="00212A78" w:rsidRPr="009B026B" w:rsidRDefault="00907793" w:rsidP="00907793">
            <w:pPr>
              <w:rPr>
                <w:sz w:val="28"/>
                <w:szCs w:val="28"/>
              </w:rPr>
            </w:pPr>
            <w:r w:rsidRPr="00907793">
              <w:rPr>
                <w:sz w:val="28"/>
                <w:szCs w:val="28"/>
              </w:rPr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Default="00212A78" w:rsidP="00A00DA2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20РР</w:t>
            </w:r>
          </w:p>
        </w:tc>
        <w:tc>
          <w:tcPr>
            <w:tcW w:w="5716" w:type="dxa"/>
            <w:shd w:val="clear" w:color="auto" w:fill="auto"/>
          </w:tcPr>
          <w:p w:rsidR="00212A78" w:rsidRPr="00FE68EA" w:rsidRDefault="00212A78" w:rsidP="00212A78">
            <w:pPr>
              <w:ind w:right="-1"/>
              <w:rPr>
                <w:b/>
                <w:i/>
                <w:sz w:val="28"/>
                <w:szCs w:val="28"/>
              </w:rPr>
            </w:pPr>
            <w:r w:rsidRPr="00FE68EA">
              <w:rPr>
                <w:b/>
                <w:i/>
                <w:sz w:val="28"/>
                <w:szCs w:val="28"/>
              </w:rPr>
              <w:t>Сочинение (по упр.72)</w:t>
            </w:r>
          </w:p>
        </w:tc>
        <w:tc>
          <w:tcPr>
            <w:tcW w:w="1513" w:type="dxa"/>
            <w:shd w:val="clear" w:color="auto" w:fill="auto"/>
          </w:tcPr>
          <w:p w:rsidR="00212A78" w:rsidRPr="00FE68EA" w:rsidRDefault="00212A78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12A78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rPr>
                <w:sz w:val="28"/>
                <w:szCs w:val="28"/>
              </w:rPr>
            </w:pPr>
            <w:r w:rsidRPr="009B026B">
              <w:rPr>
                <w:b/>
                <w:sz w:val="28"/>
                <w:szCs w:val="28"/>
              </w:rPr>
              <w:t>Простое предложение (3+1РР)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</w:rPr>
            </w:pPr>
            <w:r w:rsidRPr="00B511D8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Грамматическая (предикативная) основа предложения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Порядок слов в предложении. Интонация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</w:pPr>
            <w:r w:rsidRPr="00B511D8">
              <w:t>23</w:t>
            </w:r>
          </w:p>
        </w:tc>
        <w:tc>
          <w:tcPr>
            <w:tcW w:w="5716" w:type="dxa"/>
            <w:shd w:val="clear" w:color="auto" w:fill="auto"/>
          </w:tcPr>
          <w:p w:rsidR="00212A78" w:rsidRPr="00FE68EA" w:rsidRDefault="00212A78" w:rsidP="00212A78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«Словосочетание. Простое предложение»</w:t>
            </w:r>
          </w:p>
        </w:tc>
        <w:tc>
          <w:tcPr>
            <w:tcW w:w="1513" w:type="dxa"/>
            <w:shd w:val="clear" w:color="auto" w:fill="auto"/>
          </w:tcPr>
          <w:p w:rsidR="00212A78" w:rsidRPr="00FE68EA" w:rsidRDefault="00212A78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12A78" w:rsidRPr="00813D79" w:rsidRDefault="00212A78" w:rsidP="00A00DA2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</w:pPr>
            <w:r w:rsidRPr="00B511D8">
              <w:t>24РР</w:t>
            </w:r>
          </w:p>
        </w:tc>
        <w:tc>
          <w:tcPr>
            <w:tcW w:w="5716" w:type="dxa"/>
            <w:shd w:val="clear" w:color="auto" w:fill="auto"/>
          </w:tcPr>
          <w:p w:rsidR="00212A78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Описание памятника архитектуры. </w:t>
            </w:r>
          </w:p>
          <w:p w:rsidR="00276C10" w:rsidRPr="00276C10" w:rsidRDefault="00276C10" w:rsidP="00212A78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276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Исконно русская лексика.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B026B">
              <w:rPr>
                <w:b/>
                <w:sz w:val="28"/>
                <w:szCs w:val="28"/>
              </w:rPr>
              <w:t>Простые двусоставные предложения</w:t>
            </w:r>
          </w:p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Главные члены предложения (12+2РР)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</w:pPr>
            <w:r w:rsidRPr="00B511D8">
              <w:t>25-26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341A1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Подлежащее</w:t>
            </w:r>
            <w:r w:rsidR="0033378C">
              <w:rPr>
                <w:rFonts w:ascii="Times New Roman" w:hAnsi="Times New Roman"/>
                <w:sz w:val="28"/>
                <w:szCs w:val="28"/>
              </w:rPr>
              <w:t>.</w:t>
            </w:r>
            <w:r w:rsidR="00333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378C" w:rsidRPr="0033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Варианты грамматической нормы: согласование сказуемого с подлежащим, выраженным сочетанием слов.</w:t>
            </w:r>
          </w:p>
        </w:tc>
        <w:tc>
          <w:tcPr>
            <w:tcW w:w="1513" w:type="dxa"/>
            <w:shd w:val="clear" w:color="auto" w:fill="auto"/>
          </w:tcPr>
          <w:p w:rsidR="005A2701" w:rsidRDefault="005A2701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A00DA2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</w:pPr>
            <w:r w:rsidRPr="00B511D8">
              <w:t>27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Сказуемое.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A00DA2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Простое глагольное сказуемое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</w:pPr>
            <w:r w:rsidRPr="00B511D8">
              <w:t>29-30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1513" w:type="dxa"/>
            <w:shd w:val="clear" w:color="auto" w:fill="auto"/>
          </w:tcPr>
          <w:p w:rsidR="005A2701" w:rsidRDefault="005A2701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A00DA2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</w:pPr>
            <w:r w:rsidRPr="00B511D8">
              <w:t>31-32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1513" w:type="dxa"/>
            <w:shd w:val="clear" w:color="auto" w:fill="auto"/>
          </w:tcPr>
          <w:p w:rsidR="005A2701" w:rsidRDefault="005A2701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A00DA2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</w:pPr>
            <w:r w:rsidRPr="00B511D8">
              <w:t>33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Выражение именной части составного именного сказуемого</w:t>
            </w:r>
            <w:r w:rsidR="00276C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</w:pPr>
            <w:r w:rsidRPr="00B511D8">
              <w:t>34-35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513" w:type="dxa"/>
            <w:shd w:val="clear" w:color="auto" w:fill="auto"/>
          </w:tcPr>
          <w:p w:rsidR="005A2701" w:rsidRDefault="005A2701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9362A7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</w:pPr>
            <w:r w:rsidRPr="00B511D8">
              <w:t>36-37 РР</w:t>
            </w:r>
          </w:p>
        </w:tc>
        <w:tc>
          <w:tcPr>
            <w:tcW w:w="5716" w:type="dxa"/>
            <w:shd w:val="clear" w:color="auto" w:fill="auto"/>
          </w:tcPr>
          <w:p w:rsidR="00212A78" w:rsidRPr="00FE68EA" w:rsidRDefault="00212A78" w:rsidP="00341A19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(по упр.102)</w:t>
            </w:r>
            <w:r w:rsidR="00FC0485" w:rsidRPr="00FE68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0485" w:rsidRPr="00FE68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Структура аргументации: тезис, аргумент.</w:t>
            </w:r>
          </w:p>
        </w:tc>
        <w:tc>
          <w:tcPr>
            <w:tcW w:w="1513" w:type="dxa"/>
            <w:shd w:val="clear" w:color="auto" w:fill="auto"/>
          </w:tcPr>
          <w:p w:rsidR="005A2701" w:rsidRPr="00FE68EA" w:rsidRDefault="005A2701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12A78" w:rsidRPr="00813D79" w:rsidRDefault="00212A78" w:rsidP="009362A7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</w:pPr>
            <w:r w:rsidRPr="00B511D8">
              <w:t>38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Повторение по теме «Главные члены предложения»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Второстепенные члены предложения (12+2РР)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</w:pPr>
            <w:r w:rsidRPr="00B511D8">
              <w:t>39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Роль второстепенных членов в предложении.  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9362A7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</w:pPr>
            <w:r w:rsidRPr="00B511D8">
              <w:t>40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Дополнение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341A19"/>
        </w:tc>
        <w:tc>
          <w:tcPr>
            <w:tcW w:w="1276" w:type="dxa"/>
            <w:shd w:val="clear" w:color="auto" w:fill="auto"/>
          </w:tcPr>
          <w:p w:rsidR="00212A78" w:rsidRDefault="00212A78" w:rsidP="00212A78">
            <w:pPr>
              <w:rPr>
                <w:szCs w:val="28"/>
              </w:rPr>
            </w:pPr>
          </w:p>
        </w:tc>
      </w:tr>
      <w:tr w:rsidR="00212A78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212A78" w:rsidRPr="00B511D8" w:rsidRDefault="00212A78" w:rsidP="00212A78">
            <w:pPr>
              <w:ind w:right="-1"/>
            </w:pPr>
            <w:r w:rsidRPr="00B511D8">
              <w:t>41</w:t>
            </w:r>
          </w:p>
        </w:tc>
        <w:tc>
          <w:tcPr>
            <w:tcW w:w="5716" w:type="dxa"/>
            <w:shd w:val="clear" w:color="auto" w:fill="auto"/>
          </w:tcPr>
          <w:p w:rsidR="00212A78" w:rsidRPr="009B026B" w:rsidRDefault="00212A78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Трудные случаи выражения дополнений</w:t>
            </w:r>
          </w:p>
        </w:tc>
        <w:tc>
          <w:tcPr>
            <w:tcW w:w="1513" w:type="dxa"/>
            <w:shd w:val="clear" w:color="auto" w:fill="auto"/>
          </w:tcPr>
          <w:p w:rsidR="00212A78" w:rsidRDefault="00212A78" w:rsidP="00212A78"/>
        </w:tc>
        <w:tc>
          <w:tcPr>
            <w:tcW w:w="1276" w:type="dxa"/>
            <w:shd w:val="clear" w:color="auto" w:fill="auto"/>
          </w:tcPr>
          <w:p w:rsidR="00212A78" w:rsidRPr="00813D79" w:rsidRDefault="00212A78" w:rsidP="00212A78">
            <w:pPr>
              <w:rPr>
                <w:szCs w:val="28"/>
              </w:rPr>
            </w:pPr>
          </w:p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42-43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Определение. Согласованные и несогласованные определения</w:t>
            </w:r>
          </w:p>
        </w:tc>
        <w:tc>
          <w:tcPr>
            <w:tcW w:w="1513" w:type="dxa"/>
            <w:shd w:val="clear" w:color="auto" w:fill="auto"/>
          </w:tcPr>
          <w:p w:rsidR="00773346" w:rsidRDefault="00773346" w:rsidP="00EE4D44"/>
        </w:tc>
        <w:tc>
          <w:tcPr>
            <w:tcW w:w="1276" w:type="dxa"/>
            <w:shd w:val="clear" w:color="auto" w:fill="auto"/>
          </w:tcPr>
          <w:p w:rsidR="00B140B9" w:rsidRDefault="00B140B9" w:rsidP="009362A7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44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Приложение. Знаки препинания при нем.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EE4D44"/>
        </w:tc>
        <w:tc>
          <w:tcPr>
            <w:tcW w:w="1276" w:type="dxa"/>
            <w:shd w:val="clear" w:color="auto" w:fill="auto"/>
          </w:tcPr>
          <w:p w:rsidR="00B140B9" w:rsidRDefault="00B140B9" w:rsidP="00212A78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45-46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Обстоятельство. Виды обстоятельств</w:t>
            </w:r>
          </w:p>
        </w:tc>
        <w:tc>
          <w:tcPr>
            <w:tcW w:w="1513" w:type="dxa"/>
            <w:shd w:val="clear" w:color="auto" w:fill="auto"/>
          </w:tcPr>
          <w:p w:rsidR="00773346" w:rsidRDefault="00773346" w:rsidP="00212A78"/>
        </w:tc>
        <w:tc>
          <w:tcPr>
            <w:tcW w:w="1276" w:type="dxa"/>
            <w:shd w:val="clear" w:color="auto" w:fill="auto"/>
          </w:tcPr>
          <w:p w:rsidR="00B140B9" w:rsidRDefault="00B140B9" w:rsidP="009362A7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47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Обстоятельства, выраженные деепричастным оборотом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212A78"/>
        </w:tc>
        <w:tc>
          <w:tcPr>
            <w:tcW w:w="1276" w:type="dxa"/>
            <w:shd w:val="clear" w:color="auto" w:fill="auto"/>
          </w:tcPr>
          <w:p w:rsidR="00B140B9" w:rsidRDefault="00B140B9" w:rsidP="009362A7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48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Синтаксический разбор двусоставного предложения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212A78"/>
        </w:tc>
        <w:tc>
          <w:tcPr>
            <w:tcW w:w="1276" w:type="dxa"/>
            <w:shd w:val="clear" w:color="auto" w:fill="auto"/>
          </w:tcPr>
          <w:p w:rsidR="00B140B9" w:rsidRDefault="00B140B9" w:rsidP="00212A78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49 РР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Характеристика человека.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341A19"/>
        </w:tc>
        <w:tc>
          <w:tcPr>
            <w:tcW w:w="1276" w:type="dxa"/>
            <w:shd w:val="clear" w:color="auto" w:fill="auto"/>
          </w:tcPr>
          <w:p w:rsidR="00B140B9" w:rsidRDefault="00B140B9" w:rsidP="00212A78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50РР</w:t>
            </w:r>
          </w:p>
        </w:tc>
        <w:tc>
          <w:tcPr>
            <w:tcW w:w="5716" w:type="dxa"/>
            <w:shd w:val="clear" w:color="auto" w:fill="auto"/>
          </w:tcPr>
          <w:p w:rsidR="00B140B9" w:rsidRPr="00FE68EA" w:rsidRDefault="00B140B9" w:rsidP="00341A19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(по упр. 166)</w:t>
            </w:r>
            <w:r w:rsidR="00FC0485" w:rsidRPr="00FE68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Доказательство и </w:t>
            </w:r>
            <w:r w:rsidR="00FC0485" w:rsidRPr="00FE68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его структура.</w:t>
            </w:r>
          </w:p>
        </w:tc>
        <w:tc>
          <w:tcPr>
            <w:tcW w:w="1513" w:type="dxa"/>
            <w:shd w:val="clear" w:color="auto" w:fill="auto"/>
          </w:tcPr>
          <w:p w:rsidR="00B140B9" w:rsidRPr="00FE68EA" w:rsidRDefault="00B140B9" w:rsidP="00212A78">
            <w:pPr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140B9" w:rsidRDefault="00B140B9" w:rsidP="00212A78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lastRenderedPageBreak/>
              <w:t>51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Повторение по теме «Двусоставное предложение»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212A78"/>
        </w:tc>
        <w:tc>
          <w:tcPr>
            <w:tcW w:w="1276" w:type="dxa"/>
            <w:shd w:val="clear" w:color="auto" w:fill="auto"/>
          </w:tcPr>
          <w:p w:rsidR="00B140B9" w:rsidRDefault="00B140B9" w:rsidP="009362A7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52</w:t>
            </w:r>
          </w:p>
        </w:tc>
        <w:tc>
          <w:tcPr>
            <w:tcW w:w="5716" w:type="dxa"/>
            <w:shd w:val="clear" w:color="auto" w:fill="auto"/>
          </w:tcPr>
          <w:p w:rsidR="00B140B9" w:rsidRPr="00FE68EA" w:rsidRDefault="00B140B9" w:rsidP="00212A78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«Двусоставные предложения»</w:t>
            </w:r>
          </w:p>
        </w:tc>
        <w:tc>
          <w:tcPr>
            <w:tcW w:w="1513" w:type="dxa"/>
            <w:shd w:val="clear" w:color="auto" w:fill="auto"/>
          </w:tcPr>
          <w:p w:rsidR="00B140B9" w:rsidRPr="00FE68EA" w:rsidRDefault="00B140B9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40B9" w:rsidRDefault="00B140B9" w:rsidP="00212A78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 xml:space="preserve">Простые односоставные предложения </w:t>
            </w:r>
            <w:r w:rsidRPr="009B026B">
              <w:rPr>
                <w:rFonts w:ascii="Times New Roman" w:hAnsi="Times New Roman"/>
                <w:b/>
                <w:i/>
                <w:sz w:val="28"/>
                <w:szCs w:val="28"/>
              </w:rPr>
              <w:t>(12+2РР)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212A78"/>
        </w:tc>
        <w:tc>
          <w:tcPr>
            <w:tcW w:w="1276" w:type="dxa"/>
            <w:shd w:val="clear" w:color="auto" w:fill="auto"/>
          </w:tcPr>
          <w:p w:rsidR="00B140B9" w:rsidRDefault="00B140B9" w:rsidP="00212A78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53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Главный член односоставного предложения</w:t>
            </w:r>
          </w:p>
        </w:tc>
        <w:tc>
          <w:tcPr>
            <w:tcW w:w="1513" w:type="dxa"/>
            <w:shd w:val="clear" w:color="auto" w:fill="auto"/>
          </w:tcPr>
          <w:p w:rsidR="00B140B9" w:rsidRPr="00CB77F1" w:rsidRDefault="00B140B9" w:rsidP="00212A78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140B9" w:rsidRDefault="00B140B9" w:rsidP="00212A78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54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Назывные предложения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212A78"/>
        </w:tc>
        <w:tc>
          <w:tcPr>
            <w:tcW w:w="1276" w:type="dxa"/>
            <w:shd w:val="clear" w:color="auto" w:fill="auto"/>
          </w:tcPr>
          <w:p w:rsidR="00B140B9" w:rsidRDefault="00B140B9" w:rsidP="00212A78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55-56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Определенно-личные предложения</w:t>
            </w:r>
          </w:p>
        </w:tc>
        <w:tc>
          <w:tcPr>
            <w:tcW w:w="1513" w:type="dxa"/>
            <w:shd w:val="clear" w:color="auto" w:fill="auto"/>
          </w:tcPr>
          <w:p w:rsidR="00773346" w:rsidRDefault="00773346" w:rsidP="00341A19"/>
        </w:tc>
        <w:tc>
          <w:tcPr>
            <w:tcW w:w="1276" w:type="dxa"/>
            <w:shd w:val="clear" w:color="auto" w:fill="auto"/>
          </w:tcPr>
          <w:p w:rsidR="00B140B9" w:rsidRDefault="00B140B9" w:rsidP="009362A7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57-58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Неопределенно-личные предложения </w:t>
            </w:r>
          </w:p>
        </w:tc>
        <w:tc>
          <w:tcPr>
            <w:tcW w:w="1513" w:type="dxa"/>
            <w:shd w:val="clear" w:color="auto" w:fill="auto"/>
          </w:tcPr>
          <w:p w:rsidR="00773346" w:rsidRDefault="00773346" w:rsidP="00212A78"/>
        </w:tc>
        <w:tc>
          <w:tcPr>
            <w:tcW w:w="1276" w:type="dxa"/>
            <w:shd w:val="clear" w:color="auto" w:fill="auto"/>
          </w:tcPr>
          <w:p w:rsidR="00B140B9" w:rsidRDefault="00B140B9" w:rsidP="009362A7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59РР</w:t>
            </w:r>
          </w:p>
        </w:tc>
        <w:tc>
          <w:tcPr>
            <w:tcW w:w="5716" w:type="dxa"/>
            <w:shd w:val="clear" w:color="auto" w:fill="auto"/>
          </w:tcPr>
          <w:p w:rsidR="00B140B9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Инструкция </w:t>
            </w:r>
          </w:p>
          <w:p w:rsidR="00985A42" w:rsidRPr="009B026B" w:rsidRDefault="00985A42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5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212A78"/>
        </w:tc>
        <w:tc>
          <w:tcPr>
            <w:tcW w:w="1276" w:type="dxa"/>
            <w:shd w:val="clear" w:color="auto" w:fill="auto"/>
          </w:tcPr>
          <w:p w:rsidR="00B140B9" w:rsidRDefault="00B140B9" w:rsidP="009362A7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60-61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1513" w:type="dxa"/>
            <w:shd w:val="clear" w:color="auto" w:fill="auto"/>
          </w:tcPr>
          <w:p w:rsidR="00773346" w:rsidRDefault="00773346" w:rsidP="00212A78"/>
        </w:tc>
        <w:tc>
          <w:tcPr>
            <w:tcW w:w="1276" w:type="dxa"/>
            <w:shd w:val="clear" w:color="auto" w:fill="auto"/>
          </w:tcPr>
          <w:p w:rsidR="00B140B9" w:rsidRDefault="00B140B9" w:rsidP="009362A7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62РР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Рассуждение 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212A78"/>
        </w:tc>
        <w:tc>
          <w:tcPr>
            <w:tcW w:w="1276" w:type="dxa"/>
            <w:shd w:val="clear" w:color="auto" w:fill="auto"/>
          </w:tcPr>
          <w:p w:rsidR="00B140B9" w:rsidRDefault="00B140B9" w:rsidP="00212A78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63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Неполные предложения </w:t>
            </w:r>
          </w:p>
        </w:tc>
        <w:tc>
          <w:tcPr>
            <w:tcW w:w="1513" w:type="dxa"/>
            <w:shd w:val="clear" w:color="auto" w:fill="auto"/>
          </w:tcPr>
          <w:p w:rsidR="00B140B9" w:rsidRPr="00CB77F1" w:rsidRDefault="00B140B9" w:rsidP="00212A78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140B9" w:rsidRDefault="00B140B9" w:rsidP="009362A7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64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Синтаксический разбор односоставного предложения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212A78"/>
        </w:tc>
        <w:tc>
          <w:tcPr>
            <w:tcW w:w="1276" w:type="dxa"/>
            <w:shd w:val="clear" w:color="auto" w:fill="auto"/>
          </w:tcPr>
          <w:p w:rsidR="00B140B9" w:rsidRDefault="00B140B9" w:rsidP="00212A78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65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Повторение по теме «Односоставные предложения»</w:t>
            </w:r>
          </w:p>
        </w:tc>
        <w:tc>
          <w:tcPr>
            <w:tcW w:w="1513" w:type="dxa"/>
            <w:shd w:val="clear" w:color="auto" w:fill="auto"/>
          </w:tcPr>
          <w:p w:rsidR="00B140B9" w:rsidRPr="00CB77F1" w:rsidRDefault="00B140B9" w:rsidP="00212A78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140B9" w:rsidRDefault="00B140B9" w:rsidP="00212A78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66</w:t>
            </w:r>
          </w:p>
        </w:tc>
        <w:tc>
          <w:tcPr>
            <w:tcW w:w="5716" w:type="dxa"/>
            <w:shd w:val="clear" w:color="auto" w:fill="auto"/>
          </w:tcPr>
          <w:p w:rsidR="00B140B9" w:rsidRPr="00FE68EA" w:rsidRDefault="00B140B9" w:rsidP="00212A78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«Односоставные  предложения»</w:t>
            </w:r>
          </w:p>
        </w:tc>
        <w:tc>
          <w:tcPr>
            <w:tcW w:w="1513" w:type="dxa"/>
            <w:shd w:val="clear" w:color="auto" w:fill="auto"/>
          </w:tcPr>
          <w:p w:rsidR="00B140B9" w:rsidRPr="00FE68EA" w:rsidRDefault="00B140B9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40B9" w:rsidRDefault="00B140B9" w:rsidP="00212A78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Простое осложненное предложение (1)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212A78"/>
        </w:tc>
        <w:tc>
          <w:tcPr>
            <w:tcW w:w="1276" w:type="dxa"/>
            <w:shd w:val="clear" w:color="auto" w:fill="auto"/>
          </w:tcPr>
          <w:p w:rsidR="00B140B9" w:rsidRPr="00813D79" w:rsidRDefault="00B140B9" w:rsidP="00212A78">
            <w:pPr>
              <w:rPr>
                <w:szCs w:val="28"/>
              </w:rPr>
            </w:pPr>
          </w:p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67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212A78"/>
        </w:tc>
        <w:tc>
          <w:tcPr>
            <w:tcW w:w="1276" w:type="dxa"/>
            <w:shd w:val="clear" w:color="auto" w:fill="auto"/>
          </w:tcPr>
          <w:p w:rsidR="00B140B9" w:rsidRPr="00813D79" w:rsidRDefault="00B140B9" w:rsidP="00212A78">
            <w:pPr>
              <w:rPr>
                <w:szCs w:val="28"/>
              </w:rPr>
            </w:pPr>
          </w:p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Однородные члены предложения (14+2РР)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212A78"/>
        </w:tc>
        <w:tc>
          <w:tcPr>
            <w:tcW w:w="1276" w:type="dxa"/>
            <w:shd w:val="clear" w:color="auto" w:fill="auto"/>
          </w:tcPr>
          <w:p w:rsidR="00B140B9" w:rsidRPr="00813D79" w:rsidRDefault="00B140B9" w:rsidP="00212A78">
            <w:pPr>
              <w:rPr>
                <w:szCs w:val="28"/>
              </w:rPr>
            </w:pPr>
          </w:p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68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Понятие об однородных членах</w:t>
            </w:r>
          </w:p>
        </w:tc>
        <w:tc>
          <w:tcPr>
            <w:tcW w:w="1513" w:type="dxa"/>
            <w:shd w:val="clear" w:color="auto" w:fill="auto"/>
          </w:tcPr>
          <w:p w:rsidR="00B140B9" w:rsidRPr="00CB77F1" w:rsidRDefault="00B140B9" w:rsidP="00212A78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140B9" w:rsidRPr="00813D79" w:rsidRDefault="00B140B9" w:rsidP="00212A78">
            <w:pPr>
              <w:rPr>
                <w:szCs w:val="28"/>
              </w:rPr>
            </w:pPr>
          </w:p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69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513" w:type="dxa"/>
            <w:shd w:val="clear" w:color="auto" w:fill="auto"/>
          </w:tcPr>
          <w:p w:rsidR="00B140B9" w:rsidRDefault="00B140B9" w:rsidP="00212A78"/>
        </w:tc>
        <w:tc>
          <w:tcPr>
            <w:tcW w:w="1276" w:type="dxa"/>
            <w:shd w:val="clear" w:color="auto" w:fill="auto"/>
          </w:tcPr>
          <w:p w:rsidR="00B140B9" w:rsidRDefault="00B140B9" w:rsidP="00212A78">
            <w:pPr>
              <w:rPr>
                <w:szCs w:val="28"/>
              </w:rPr>
            </w:pPr>
          </w:p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70-71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513" w:type="dxa"/>
            <w:shd w:val="clear" w:color="auto" w:fill="auto"/>
          </w:tcPr>
          <w:p w:rsidR="00773346" w:rsidRDefault="00773346" w:rsidP="00212A78"/>
        </w:tc>
        <w:tc>
          <w:tcPr>
            <w:tcW w:w="1276" w:type="dxa"/>
            <w:shd w:val="clear" w:color="auto" w:fill="auto"/>
          </w:tcPr>
          <w:p w:rsidR="00B140B9" w:rsidRDefault="00B140B9" w:rsidP="009362A7"/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72-73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513" w:type="dxa"/>
            <w:shd w:val="clear" w:color="auto" w:fill="auto"/>
          </w:tcPr>
          <w:p w:rsidR="00773346" w:rsidRDefault="00773346" w:rsidP="00282BC6"/>
        </w:tc>
        <w:tc>
          <w:tcPr>
            <w:tcW w:w="1276" w:type="dxa"/>
            <w:shd w:val="clear" w:color="auto" w:fill="auto"/>
          </w:tcPr>
          <w:p w:rsidR="00B140B9" w:rsidRPr="00813D79" w:rsidRDefault="00B140B9" w:rsidP="009362A7">
            <w:pPr>
              <w:rPr>
                <w:szCs w:val="28"/>
              </w:rPr>
            </w:pPr>
          </w:p>
        </w:tc>
      </w:tr>
      <w:tr w:rsidR="00B140B9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B140B9" w:rsidRPr="00B511D8" w:rsidRDefault="00B140B9" w:rsidP="00212A78">
            <w:pPr>
              <w:ind w:right="-1"/>
            </w:pPr>
            <w:r w:rsidRPr="00B511D8">
              <w:t>74-75</w:t>
            </w:r>
          </w:p>
        </w:tc>
        <w:tc>
          <w:tcPr>
            <w:tcW w:w="5716" w:type="dxa"/>
            <w:shd w:val="clear" w:color="auto" w:fill="auto"/>
          </w:tcPr>
          <w:p w:rsidR="00B140B9" w:rsidRPr="009B026B" w:rsidRDefault="00B140B9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513" w:type="dxa"/>
            <w:shd w:val="clear" w:color="auto" w:fill="auto"/>
          </w:tcPr>
          <w:p w:rsidR="00773346" w:rsidRDefault="00773346" w:rsidP="00212A78"/>
        </w:tc>
        <w:tc>
          <w:tcPr>
            <w:tcW w:w="1276" w:type="dxa"/>
            <w:shd w:val="clear" w:color="auto" w:fill="auto"/>
          </w:tcPr>
          <w:p w:rsidR="00B140B9" w:rsidRPr="00813D79" w:rsidRDefault="00B140B9" w:rsidP="009362A7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76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предложения с однородными членами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Pr="00813D79" w:rsidRDefault="009362A7" w:rsidP="00FE68EA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77-78РР</w:t>
            </w:r>
          </w:p>
        </w:tc>
        <w:tc>
          <w:tcPr>
            <w:tcW w:w="5716" w:type="dxa"/>
            <w:shd w:val="clear" w:color="auto" w:fill="auto"/>
          </w:tcPr>
          <w:p w:rsidR="009362A7" w:rsidRPr="00FE68EA" w:rsidRDefault="009362A7" w:rsidP="00212A78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(по упр. 281)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773346"/>
        </w:tc>
        <w:tc>
          <w:tcPr>
            <w:tcW w:w="1276" w:type="dxa"/>
            <w:shd w:val="clear" w:color="auto" w:fill="auto"/>
          </w:tcPr>
          <w:p w:rsidR="009362A7" w:rsidRPr="00813D79" w:rsidRDefault="009362A7" w:rsidP="009362A7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79-80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Повторение по теме «Однородные члены предложения»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Pr="00813D79" w:rsidRDefault="009362A7" w:rsidP="009362A7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81</w:t>
            </w:r>
          </w:p>
        </w:tc>
        <w:tc>
          <w:tcPr>
            <w:tcW w:w="5716" w:type="dxa"/>
            <w:shd w:val="clear" w:color="auto" w:fill="auto"/>
          </w:tcPr>
          <w:p w:rsidR="009362A7" w:rsidRPr="00FE68EA" w:rsidRDefault="009362A7" w:rsidP="00212A78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«Однородные члены предложения»</w:t>
            </w:r>
          </w:p>
        </w:tc>
        <w:tc>
          <w:tcPr>
            <w:tcW w:w="1513" w:type="dxa"/>
            <w:shd w:val="clear" w:color="auto" w:fill="auto"/>
          </w:tcPr>
          <w:p w:rsidR="009362A7" w:rsidRPr="00FE68EA" w:rsidRDefault="009362A7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362A7" w:rsidRPr="00813D79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lastRenderedPageBreak/>
              <w:t>82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341A1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Анализ к/д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Разговорная речь. Самохарактеристика, самопрезентация, поздравление.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9362A7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83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Тренировочные упражнения по теме «Однородные члены предложения»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Обособленные члены предложения (18+2РР)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84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Понятие об обособлении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Pr="00813D79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85-88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513" w:type="dxa"/>
            <w:shd w:val="clear" w:color="auto" w:fill="auto"/>
          </w:tcPr>
          <w:p w:rsidR="009362A7" w:rsidRPr="002B48F1" w:rsidRDefault="009362A7" w:rsidP="00282BC6"/>
        </w:tc>
        <w:tc>
          <w:tcPr>
            <w:tcW w:w="1276" w:type="dxa"/>
            <w:shd w:val="clear" w:color="auto" w:fill="auto"/>
          </w:tcPr>
          <w:p w:rsidR="009362A7" w:rsidRPr="00813D79" w:rsidRDefault="009362A7" w:rsidP="009362A7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89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Обособление определений с обстоятельственным оттенком. Обособление несогласованных определений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7C62A4"/>
        </w:tc>
        <w:tc>
          <w:tcPr>
            <w:tcW w:w="1276" w:type="dxa"/>
            <w:shd w:val="clear" w:color="auto" w:fill="auto"/>
          </w:tcPr>
          <w:p w:rsidR="009362A7" w:rsidRPr="00813D79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90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Обособление определений и приложений, относящихся к личному местоимению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7C62A4"/>
        </w:tc>
        <w:tc>
          <w:tcPr>
            <w:tcW w:w="1276" w:type="dxa"/>
            <w:shd w:val="clear" w:color="auto" w:fill="auto"/>
          </w:tcPr>
          <w:p w:rsidR="009362A7" w:rsidRPr="00813D79" w:rsidRDefault="009362A7" w:rsidP="009362A7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91РР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Рассуждение на дискуссионную тему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Pr="00813D79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92-93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Обособление приложения. Выделительные знаки при них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Pr="00813D79" w:rsidRDefault="009362A7" w:rsidP="009362A7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94-95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Обособленные обстоятельства. Выделительные знаки при них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9362A7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96-97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Обособленные уточняющие члены предложения. Выделительные знаки при уточняющих членах предложения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9362A7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98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предложения с обособленными членами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99-100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Обобщение изученного по теме «Предложения с обособленными членами»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Pr="00813D79" w:rsidRDefault="009362A7" w:rsidP="009362A7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101РР</w:t>
            </w:r>
          </w:p>
        </w:tc>
        <w:tc>
          <w:tcPr>
            <w:tcW w:w="5716" w:type="dxa"/>
            <w:shd w:val="clear" w:color="auto" w:fill="auto"/>
          </w:tcPr>
          <w:p w:rsidR="009362A7" w:rsidRPr="00FE68EA" w:rsidRDefault="009362A7" w:rsidP="00FC0485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Сочинение.</w:t>
            </w:r>
          </w:p>
        </w:tc>
        <w:tc>
          <w:tcPr>
            <w:tcW w:w="1513" w:type="dxa"/>
            <w:shd w:val="clear" w:color="auto" w:fill="auto"/>
          </w:tcPr>
          <w:p w:rsidR="009362A7" w:rsidRPr="00FE68EA" w:rsidRDefault="009362A7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362A7" w:rsidRPr="00813D79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102</w:t>
            </w:r>
          </w:p>
        </w:tc>
        <w:tc>
          <w:tcPr>
            <w:tcW w:w="5716" w:type="dxa"/>
            <w:shd w:val="clear" w:color="auto" w:fill="auto"/>
          </w:tcPr>
          <w:p w:rsidR="009362A7" w:rsidRPr="00FE68EA" w:rsidRDefault="009362A7" w:rsidP="00212A78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диктантпо теме «Предложения с обособленными членами»</w:t>
            </w:r>
          </w:p>
        </w:tc>
        <w:tc>
          <w:tcPr>
            <w:tcW w:w="1513" w:type="dxa"/>
            <w:shd w:val="clear" w:color="auto" w:fill="auto"/>
          </w:tcPr>
          <w:p w:rsidR="009362A7" w:rsidRPr="00FE68EA" w:rsidRDefault="009362A7" w:rsidP="00282BC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103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341A1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Анализ к/д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Научный стиль речи. Реферат. Учебно-научная дискуссия.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 xml:space="preserve">Обращения (4) 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104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Назначение обращения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9362A7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Распространенные обращения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106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Выделительные знаки препинания при обращении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107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341A1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Употребление обращений</w:t>
            </w:r>
            <w:r w:rsidRPr="00944BEE">
              <w:rPr>
                <w:rFonts w:ascii="Times New Roman" w:hAnsi="Times New Roman"/>
                <w:sz w:val="28"/>
                <w:szCs w:val="28"/>
              </w:rPr>
              <w:t>.</w:t>
            </w:r>
            <w:r w:rsidRPr="00944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Речевой этикет и вежливость.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Вводные и вставные конструкции (10+2РР)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Pr="00813D79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108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Вводные конструкции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Pr="00813D79" w:rsidRDefault="009362A7" w:rsidP="00CF6204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109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Группы вводных слов и вводных сочетаний слов по значению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Pr="00813D79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lastRenderedPageBreak/>
              <w:t>110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82BC6"/>
        </w:tc>
        <w:tc>
          <w:tcPr>
            <w:tcW w:w="1276" w:type="dxa"/>
            <w:shd w:val="clear" w:color="auto" w:fill="auto"/>
          </w:tcPr>
          <w:p w:rsidR="009362A7" w:rsidRPr="00813D79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111-112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Вставные слова, словосочетания и предложения</w:t>
            </w:r>
          </w:p>
        </w:tc>
        <w:tc>
          <w:tcPr>
            <w:tcW w:w="1513" w:type="dxa"/>
            <w:shd w:val="clear" w:color="auto" w:fill="auto"/>
          </w:tcPr>
          <w:p w:rsidR="00282BC6" w:rsidRDefault="00282BC6" w:rsidP="00282BC6"/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Pr="00813D79" w:rsidRDefault="009362A7" w:rsidP="00CF6204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113РР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341A19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9B026B">
              <w:rPr>
                <w:rFonts w:ascii="Times New Roman" w:hAnsi="Times New Roman"/>
                <w:i/>
                <w:sz w:val="28"/>
                <w:szCs w:val="28"/>
              </w:rPr>
              <w:t>Публичное выступление (по упр. 386)</w:t>
            </w:r>
            <w:r w:rsidR="00341A19" w:rsidRPr="00944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4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Pr="00813D79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114-115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Междометия в предложении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CF6204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116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117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Повторение по теме «Обращения, вводные слова и междометия»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118</w:t>
            </w:r>
          </w:p>
        </w:tc>
        <w:tc>
          <w:tcPr>
            <w:tcW w:w="5716" w:type="dxa"/>
            <w:shd w:val="clear" w:color="auto" w:fill="auto"/>
          </w:tcPr>
          <w:p w:rsidR="009362A7" w:rsidRPr="00FE68EA" w:rsidRDefault="009362A7" w:rsidP="00212A78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по теме «Обращения, вводные слова и междометия»</w:t>
            </w:r>
          </w:p>
        </w:tc>
        <w:tc>
          <w:tcPr>
            <w:tcW w:w="1513" w:type="dxa"/>
            <w:shd w:val="clear" w:color="auto" w:fill="auto"/>
          </w:tcPr>
          <w:p w:rsidR="009362A7" w:rsidRPr="00FE68EA" w:rsidRDefault="009362A7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119РР</w:t>
            </w:r>
          </w:p>
        </w:tc>
        <w:tc>
          <w:tcPr>
            <w:tcW w:w="5716" w:type="dxa"/>
            <w:shd w:val="clear" w:color="auto" w:fill="auto"/>
          </w:tcPr>
          <w:p w:rsidR="009362A7" w:rsidRPr="00FE68EA" w:rsidRDefault="009362A7" w:rsidP="00212A78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(по упр.401)</w:t>
            </w:r>
          </w:p>
        </w:tc>
        <w:tc>
          <w:tcPr>
            <w:tcW w:w="1513" w:type="dxa"/>
            <w:shd w:val="clear" w:color="auto" w:fill="auto"/>
          </w:tcPr>
          <w:p w:rsidR="009362A7" w:rsidRPr="00FE68EA" w:rsidRDefault="009362A7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Чужая речь (9+1РР)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B140B9">
        <w:trPr>
          <w:trHeight w:val="70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ind w:right="-1"/>
            </w:pPr>
            <w:r w:rsidRPr="00B511D8">
              <w:t>120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Понятие о чужой речи. Комментирующая часть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CF6204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121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Прямая и косвенная речь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122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Предложения с косвенной речью</w:t>
            </w:r>
          </w:p>
        </w:tc>
        <w:tc>
          <w:tcPr>
            <w:tcW w:w="1513" w:type="dxa"/>
            <w:shd w:val="clear" w:color="auto" w:fill="auto"/>
          </w:tcPr>
          <w:p w:rsidR="009362A7" w:rsidRPr="00A00DA2" w:rsidRDefault="009362A7" w:rsidP="00212A78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6E734A" w:rsidRDefault="009362A7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123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Предложения с прямой речью. Знаки препинания в них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82BC6"/>
        </w:tc>
        <w:tc>
          <w:tcPr>
            <w:tcW w:w="1276" w:type="dxa"/>
            <w:shd w:val="clear" w:color="auto" w:fill="auto"/>
          </w:tcPr>
          <w:p w:rsidR="009362A7" w:rsidRDefault="009362A7" w:rsidP="00282BC6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6E734A" w:rsidRDefault="009362A7" w:rsidP="00212A78">
            <w:pPr>
              <w:ind w:right="-1"/>
            </w:pPr>
            <w:r>
              <w:t>12</w:t>
            </w:r>
            <w:r w:rsidR="006E734A">
              <w:t>4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6E734A">
            <w:pPr>
              <w:ind w:right="-1"/>
            </w:pPr>
            <w:r w:rsidRPr="00B511D8">
              <w:t>12</w:t>
            </w:r>
            <w:r w:rsidR="006E734A">
              <w:t>5</w:t>
            </w:r>
            <w:r w:rsidRPr="00B511D8">
              <w:t xml:space="preserve"> РР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6E734A" w:rsidRDefault="009362A7" w:rsidP="006E734A">
            <w:pPr>
              <w:ind w:right="-1"/>
            </w:pPr>
            <w:r>
              <w:t>12</w:t>
            </w:r>
            <w:r w:rsidR="006E734A">
              <w:t>6</w:t>
            </w:r>
            <w:r w:rsidRPr="00B511D8">
              <w:t>-12</w:t>
            </w:r>
            <w:r w:rsidR="006E734A">
              <w:t>7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Цитаты и знаки препинания при цитировании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6E734A" w:rsidRDefault="006E734A" w:rsidP="00282BC6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6E734A" w:rsidRDefault="009362A7" w:rsidP="006E734A">
            <w:pPr>
              <w:ind w:right="-1"/>
            </w:pPr>
            <w:r>
              <w:t>12</w:t>
            </w:r>
            <w:r w:rsidR="006E734A">
              <w:t>8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Повторение по теме «Чужая речь»</w:t>
            </w:r>
          </w:p>
        </w:tc>
        <w:tc>
          <w:tcPr>
            <w:tcW w:w="1513" w:type="dxa"/>
            <w:shd w:val="clear" w:color="auto" w:fill="auto"/>
          </w:tcPr>
          <w:p w:rsidR="009362A7" w:rsidRPr="002B48F1" w:rsidRDefault="009362A7" w:rsidP="00212A78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212A7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b/>
                <w:sz w:val="28"/>
                <w:szCs w:val="28"/>
              </w:rPr>
              <w:t>Повторение и систематизация изученного в 8 классе (10+1РР)</w:t>
            </w:r>
          </w:p>
        </w:tc>
        <w:tc>
          <w:tcPr>
            <w:tcW w:w="1513" w:type="dxa"/>
            <w:shd w:val="clear" w:color="auto" w:fill="auto"/>
          </w:tcPr>
          <w:p w:rsidR="009362A7" w:rsidRDefault="009362A7" w:rsidP="00212A78"/>
        </w:tc>
        <w:tc>
          <w:tcPr>
            <w:tcW w:w="1276" w:type="dxa"/>
            <w:shd w:val="clear" w:color="auto" w:fill="auto"/>
          </w:tcPr>
          <w:p w:rsidR="009362A7" w:rsidRDefault="009362A7" w:rsidP="00212A78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9362A7" w:rsidP="006E734A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11D8">
              <w:rPr>
                <w:rFonts w:ascii="Times New Roman" w:hAnsi="Times New Roman"/>
                <w:sz w:val="24"/>
                <w:szCs w:val="28"/>
              </w:rPr>
              <w:t>1</w:t>
            </w:r>
            <w:r w:rsidR="006E734A">
              <w:rPr>
                <w:rFonts w:ascii="Times New Roman" w:hAnsi="Times New Roman"/>
                <w:sz w:val="24"/>
                <w:szCs w:val="28"/>
              </w:rPr>
              <w:t>29-130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Синтаксис и морфология </w:t>
            </w:r>
          </w:p>
        </w:tc>
        <w:tc>
          <w:tcPr>
            <w:tcW w:w="1513" w:type="dxa"/>
            <w:shd w:val="clear" w:color="auto" w:fill="auto"/>
          </w:tcPr>
          <w:p w:rsidR="009362A7" w:rsidRPr="00B140B9" w:rsidRDefault="009362A7" w:rsidP="00212A78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E734A" w:rsidRDefault="006E734A" w:rsidP="00CF6204">
            <w:pPr>
              <w:rPr>
                <w:szCs w:val="28"/>
              </w:rPr>
            </w:pPr>
          </w:p>
        </w:tc>
      </w:tr>
      <w:tr w:rsidR="009362A7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9362A7" w:rsidRPr="00B511D8" w:rsidRDefault="006E734A" w:rsidP="00212A78">
            <w:pPr>
              <w:ind w:right="-1"/>
            </w:pPr>
            <w:r>
              <w:t>131-132</w:t>
            </w:r>
          </w:p>
        </w:tc>
        <w:tc>
          <w:tcPr>
            <w:tcW w:w="5716" w:type="dxa"/>
            <w:shd w:val="clear" w:color="auto" w:fill="auto"/>
          </w:tcPr>
          <w:p w:rsidR="009362A7" w:rsidRPr="009B026B" w:rsidRDefault="009362A7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513" w:type="dxa"/>
            <w:shd w:val="clear" w:color="auto" w:fill="auto"/>
          </w:tcPr>
          <w:p w:rsidR="009362A7" w:rsidRPr="00A00DA2" w:rsidRDefault="009362A7" w:rsidP="00212A78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62A7" w:rsidRDefault="009362A7" w:rsidP="00CF6204">
            <w:pPr>
              <w:rPr>
                <w:szCs w:val="28"/>
              </w:rPr>
            </w:pPr>
          </w:p>
        </w:tc>
      </w:tr>
      <w:tr w:rsidR="006E734A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6E734A" w:rsidRPr="00B511D8" w:rsidRDefault="006E734A" w:rsidP="00212A78">
            <w:pPr>
              <w:ind w:right="-1"/>
            </w:pPr>
            <w:r>
              <w:t>133</w:t>
            </w:r>
            <w:r w:rsidRPr="00B511D8">
              <w:t>РР</w:t>
            </w:r>
          </w:p>
        </w:tc>
        <w:tc>
          <w:tcPr>
            <w:tcW w:w="5716" w:type="dxa"/>
            <w:shd w:val="clear" w:color="auto" w:fill="auto"/>
          </w:tcPr>
          <w:p w:rsidR="006E734A" w:rsidRPr="00FE68EA" w:rsidRDefault="006E734A" w:rsidP="00212A78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Изложение</w:t>
            </w:r>
          </w:p>
        </w:tc>
        <w:tc>
          <w:tcPr>
            <w:tcW w:w="1513" w:type="dxa"/>
            <w:shd w:val="clear" w:color="auto" w:fill="auto"/>
          </w:tcPr>
          <w:p w:rsidR="006E734A" w:rsidRPr="00FE68EA" w:rsidRDefault="006E734A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E734A" w:rsidRPr="00FE68EA" w:rsidRDefault="006E734A" w:rsidP="00341A19">
            <w:pPr>
              <w:rPr>
                <w:b/>
              </w:rPr>
            </w:pPr>
          </w:p>
        </w:tc>
      </w:tr>
      <w:tr w:rsidR="006E734A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6E734A" w:rsidRPr="00B511D8" w:rsidRDefault="006E734A" w:rsidP="00212A78">
            <w:pPr>
              <w:ind w:right="-1"/>
            </w:pPr>
            <w:r>
              <w:t>134-135</w:t>
            </w:r>
          </w:p>
        </w:tc>
        <w:tc>
          <w:tcPr>
            <w:tcW w:w="5716" w:type="dxa"/>
            <w:shd w:val="clear" w:color="auto" w:fill="auto"/>
          </w:tcPr>
          <w:p w:rsidR="006E734A" w:rsidRPr="009B026B" w:rsidRDefault="006E734A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 xml:space="preserve">Синтаксис и культура речи </w:t>
            </w:r>
          </w:p>
        </w:tc>
        <w:tc>
          <w:tcPr>
            <w:tcW w:w="1513" w:type="dxa"/>
            <w:shd w:val="clear" w:color="auto" w:fill="auto"/>
          </w:tcPr>
          <w:p w:rsidR="006E734A" w:rsidRDefault="006E734A" w:rsidP="00212A78"/>
        </w:tc>
        <w:tc>
          <w:tcPr>
            <w:tcW w:w="1276" w:type="dxa"/>
            <w:shd w:val="clear" w:color="auto" w:fill="auto"/>
          </w:tcPr>
          <w:p w:rsidR="006E734A" w:rsidRPr="00813D79" w:rsidRDefault="006E734A" w:rsidP="00CF6204">
            <w:pPr>
              <w:rPr>
                <w:szCs w:val="28"/>
              </w:rPr>
            </w:pPr>
          </w:p>
        </w:tc>
      </w:tr>
      <w:tr w:rsidR="006E734A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6E734A" w:rsidRPr="00B511D8" w:rsidRDefault="006E734A" w:rsidP="00212A78">
            <w:pPr>
              <w:ind w:right="-1"/>
            </w:pPr>
            <w:r>
              <w:t>136-137</w:t>
            </w:r>
          </w:p>
        </w:tc>
        <w:tc>
          <w:tcPr>
            <w:tcW w:w="5716" w:type="dxa"/>
            <w:shd w:val="clear" w:color="auto" w:fill="auto"/>
          </w:tcPr>
          <w:p w:rsidR="006E734A" w:rsidRPr="009B026B" w:rsidRDefault="006E734A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Синтаксис и орфография</w:t>
            </w:r>
          </w:p>
        </w:tc>
        <w:tc>
          <w:tcPr>
            <w:tcW w:w="1513" w:type="dxa"/>
            <w:shd w:val="clear" w:color="auto" w:fill="auto"/>
          </w:tcPr>
          <w:p w:rsidR="006E734A" w:rsidRDefault="006E734A" w:rsidP="00212A78"/>
        </w:tc>
        <w:tc>
          <w:tcPr>
            <w:tcW w:w="1276" w:type="dxa"/>
            <w:shd w:val="clear" w:color="auto" w:fill="auto"/>
          </w:tcPr>
          <w:p w:rsidR="006E734A" w:rsidRDefault="006E734A" w:rsidP="00CF6204">
            <w:pPr>
              <w:rPr>
                <w:szCs w:val="28"/>
              </w:rPr>
            </w:pPr>
          </w:p>
        </w:tc>
      </w:tr>
      <w:tr w:rsidR="006E734A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6E734A" w:rsidRPr="00B511D8" w:rsidRDefault="006E734A" w:rsidP="00212A78">
            <w:pPr>
              <w:ind w:right="-1"/>
            </w:pPr>
            <w:r>
              <w:t>138</w:t>
            </w:r>
          </w:p>
        </w:tc>
        <w:tc>
          <w:tcPr>
            <w:tcW w:w="5716" w:type="dxa"/>
            <w:shd w:val="clear" w:color="auto" w:fill="auto"/>
          </w:tcPr>
          <w:p w:rsidR="006E734A" w:rsidRPr="00FE68EA" w:rsidRDefault="006E734A" w:rsidP="00212A78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68EA">
              <w:rPr>
                <w:rFonts w:ascii="Times New Roman" w:hAnsi="Times New Roman"/>
                <w:b/>
                <w:i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513" w:type="dxa"/>
            <w:shd w:val="clear" w:color="auto" w:fill="auto"/>
          </w:tcPr>
          <w:p w:rsidR="006E734A" w:rsidRPr="00FE68EA" w:rsidRDefault="006E734A" w:rsidP="00212A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E734A" w:rsidRDefault="006E734A" w:rsidP="00CF6204">
            <w:pPr>
              <w:rPr>
                <w:szCs w:val="28"/>
              </w:rPr>
            </w:pPr>
          </w:p>
        </w:tc>
      </w:tr>
      <w:tr w:rsidR="006E734A" w:rsidTr="003E2687">
        <w:trPr>
          <w:trHeight w:val="294"/>
        </w:trPr>
        <w:tc>
          <w:tcPr>
            <w:tcW w:w="1135" w:type="dxa"/>
            <w:shd w:val="clear" w:color="auto" w:fill="auto"/>
          </w:tcPr>
          <w:p w:rsidR="006E734A" w:rsidRPr="00B511D8" w:rsidRDefault="006E734A" w:rsidP="00212A78">
            <w:pPr>
              <w:ind w:right="-1"/>
            </w:pPr>
            <w:r>
              <w:t>139</w:t>
            </w:r>
          </w:p>
        </w:tc>
        <w:tc>
          <w:tcPr>
            <w:tcW w:w="5716" w:type="dxa"/>
            <w:shd w:val="clear" w:color="auto" w:fill="auto"/>
          </w:tcPr>
          <w:p w:rsidR="006E734A" w:rsidRPr="009B026B" w:rsidRDefault="006E734A" w:rsidP="00212A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026B">
              <w:rPr>
                <w:rFonts w:ascii="Times New Roman" w:hAnsi="Times New Roman"/>
                <w:sz w:val="28"/>
                <w:szCs w:val="28"/>
              </w:rPr>
              <w:t>Анализ итогового к/д</w:t>
            </w:r>
          </w:p>
        </w:tc>
        <w:tc>
          <w:tcPr>
            <w:tcW w:w="1513" w:type="dxa"/>
            <w:shd w:val="clear" w:color="auto" w:fill="auto"/>
          </w:tcPr>
          <w:p w:rsidR="006E734A" w:rsidRDefault="006E734A" w:rsidP="00212A78"/>
        </w:tc>
        <w:tc>
          <w:tcPr>
            <w:tcW w:w="1276" w:type="dxa"/>
            <w:shd w:val="clear" w:color="auto" w:fill="auto"/>
          </w:tcPr>
          <w:p w:rsidR="006E734A" w:rsidRDefault="006E734A" w:rsidP="00212A78">
            <w:pPr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5D2A33" w:rsidRDefault="005D2A33" w:rsidP="005D2A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rPr>
          <w:b/>
        </w:rPr>
      </w:pPr>
    </w:p>
    <w:p w:rsidR="005D2A33" w:rsidRDefault="005D2A33" w:rsidP="005D2A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rPr>
          <w:rFonts w:cs="Calibri"/>
          <w:lang w:eastAsia="ar-SA"/>
        </w:rPr>
      </w:pPr>
    </w:p>
    <w:p w:rsidR="00B140B9" w:rsidRPr="00194A1A" w:rsidRDefault="00B140B9" w:rsidP="00B140B9">
      <w:pPr>
        <w:suppressAutoHyphens/>
        <w:rPr>
          <w:bCs/>
          <w:sz w:val="28"/>
          <w:szCs w:val="28"/>
          <w:lang w:eastAsia="ar-SA"/>
        </w:rPr>
      </w:pPr>
    </w:p>
    <w:p w:rsidR="005D2A33" w:rsidRDefault="005D2A33" w:rsidP="005D2A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suppressAutoHyphens/>
        <w:rPr>
          <w:rFonts w:cs="Calibri"/>
          <w:lang w:eastAsia="ar-SA"/>
        </w:rPr>
      </w:pPr>
    </w:p>
    <w:p w:rsidR="005D2A33" w:rsidRDefault="005D2A33" w:rsidP="005D2A33">
      <w:pPr>
        <w:rPr>
          <w:i/>
          <w:sz w:val="28"/>
          <w:szCs w:val="28"/>
        </w:rPr>
      </w:pPr>
    </w:p>
    <w:p w:rsidR="00FA1F95" w:rsidRDefault="00FA1F95"/>
    <w:sectPr w:rsidR="00FA1F95" w:rsidSect="0026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BB" w:rsidRDefault="00DC19BB" w:rsidP="00787607">
      <w:r>
        <w:separator/>
      </w:r>
    </w:p>
  </w:endnote>
  <w:endnote w:type="continuationSeparator" w:id="1">
    <w:p w:rsidR="00DC19BB" w:rsidRDefault="00DC19BB" w:rsidP="0078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1C" w:rsidRDefault="00A91E1C"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BB" w:rsidRDefault="00DC19BB" w:rsidP="00787607">
      <w:r>
        <w:separator/>
      </w:r>
    </w:p>
  </w:footnote>
  <w:footnote w:type="continuationSeparator" w:id="1">
    <w:p w:rsidR="00DC19BB" w:rsidRDefault="00DC19BB" w:rsidP="00787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3200"/>
    <w:multiLevelType w:val="hybridMultilevel"/>
    <w:tmpl w:val="1750A414"/>
    <w:lvl w:ilvl="0" w:tplc="10A8609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22B6"/>
    <w:multiLevelType w:val="hybridMultilevel"/>
    <w:tmpl w:val="02A61A40"/>
    <w:lvl w:ilvl="0" w:tplc="58F87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807B7"/>
    <w:multiLevelType w:val="hybridMultilevel"/>
    <w:tmpl w:val="4D0E74B6"/>
    <w:lvl w:ilvl="0" w:tplc="091E24A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864768"/>
    <w:multiLevelType w:val="hybridMultilevel"/>
    <w:tmpl w:val="896C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9280F"/>
    <w:multiLevelType w:val="hybridMultilevel"/>
    <w:tmpl w:val="1160EB20"/>
    <w:lvl w:ilvl="0" w:tplc="ECCC0B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06C6582"/>
    <w:multiLevelType w:val="hybridMultilevel"/>
    <w:tmpl w:val="27FA0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87D22"/>
    <w:multiLevelType w:val="hybridMultilevel"/>
    <w:tmpl w:val="EB5249E8"/>
    <w:lvl w:ilvl="0" w:tplc="9BE642B4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761C1"/>
    <w:multiLevelType w:val="hybridMultilevel"/>
    <w:tmpl w:val="7EC60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990"/>
    <w:rsid w:val="000156A6"/>
    <w:rsid w:val="00092ACC"/>
    <w:rsid w:val="000C3C70"/>
    <w:rsid w:val="000F2190"/>
    <w:rsid w:val="001D0B4A"/>
    <w:rsid w:val="00212A78"/>
    <w:rsid w:val="0026627C"/>
    <w:rsid w:val="00273A35"/>
    <w:rsid w:val="00276C10"/>
    <w:rsid w:val="00282BC6"/>
    <w:rsid w:val="002B48F1"/>
    <w:rsid w:val="002C4995"/>
    <w:rsid w:val="002D4FEF"/>
    <w:rsid w:val="002E24FF"/>
    <w:rsid w:val="002F0CA2"/>
    <w:rsid w:val="0033378C"/>
    <w:rsid w:val="00341A19"/>
    <w:rsid w:val="003C55B4"/>
    <w:rsid w:val="003D5759"/>
    <w:rsid w:val="003E2687"/>
    <w:rsid w:val="005A2701"/>
    <w:rsid w:val="005A779D"/>
    <w:rsid w:val="005D2A33"/>
    <w:rsid w:val="006E5397"/>
    <w:rsid w:val="006E734A"/>
    <w:rsid w:val="007464CB"/>
    <w:rsid w:val="00761B8C"/>
    <w:rsid w:val="00773346"/>
    <w:rsid w:val="00787607"/>
    <w:rsid w:val="007A1C20"/>
    <w:rsid w:val="007A4C96"/>
    <w:rsid w:val="007B34D1"/>
    <w:rsid w:val="007C62A4"/>
    <w:rsid w:val="007D77CE"/>
    <w:rsid w:val="00803ACF"/>
    <w:rsid w:val="008226C7"/>
    <w:rsid w:val="00874990"/>
    <w:rsid w:val="00907793"/>
    <w:rsid w:val="009362A7"/>
    <w:rsid w:val="00944BEE"/>
    <w:rsid w:val="00985A42"/>
    <w:rsid w:val="0098724B"/>
    <w:rsid w:val="009B026B"/>
    <w:rsid w:val="00A00DA2"/>
    <w:rsid w:val="00A3682A"/>
    <w:rsid w:val="00A91E1C"/>
    <w:rsid w:val="00B140B9"/>
    <w:rsid w:val="00B576AF"/>
    <w:rsid w:val="00B66D5D"/>
    <w:rsid w:val="00B71CFE"/>
    <w:rsid w:val="00BF4ECD"/>
    <w:rsid w:val="00CF6204"/>
    <w:rsid w:val="00D5733F"/>
    <w:rsid w:val="00D87C08"/>
    <w:rsid w:val="00DA6EFD"/>
    <w:rsid w:val="00DC19BB"/>
    <w:rsid w:val="00E26D3A"/>
    <w:rsid w:val="00E648F2"/>
    <w:rsid w:val="00EB1024"/>
    <w:rsid w:val="00EE01FE"/>
    <w:rsid w:val="00EE4D44"/>
    <w:rsid w:val="00F9354F"/>
    <w:rsid w:val="00FA1F95"/>
    <w:rsid w:val="00FC0485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4990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874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99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9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Знак"/>
    <w:link w:val="a4"/>
    <w:locked/>
    <w:rsid w:val="00874990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7499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7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874990"/>
    <w:rPr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874990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0">
    <w:name w:val="Название объекта1"/>
    <w:basedOn w:val="a"/>
    <w:next w:val="a"/>
    <w:rsid w:val="00874990"/>
    <w:pPr>
      <w:suppressAutoHyphens/>
      <w:snapToGrid w:val="0"/>
      <w:jc w:val="center"/>
    </w:pPr>
    <w:rPr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74990"/>
    <w:pPr>
      <w:suppressAutoHyphens/>
      <w:ind w:left="720"/>
      <w:contextualSpacing/>
    </w:pPr>
    <w:rPr>
      <w:rFonts w:cs="Calibri"/>
      <w:lang w:eastAsia="ar-SA"/>
    </w:rPr>
  </w:style>
  <w:style w:type="paragraph" w:styleId="a6">
    <w:name w:val="No Spacing"/>
    <w:uiPriority w:val="1"/>
    <w:qFormat/>
    <w:rsid w:val="002F0C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EE01FE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EE01FE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c52">
    <w:name w:val="c52"/>
    <w:basedOn w:val="a"/>
    <w:rsid w:val="006E5397"/>
    <w:pPr>
      <w:spacing w:before="100" w:beforeAutospacing="1" w:after="100" w:afterAutospacing="1"/>
    </w:pPr>
  </w:style>
  <w:style w:type="character" w:customStyle="1" w:styleId="c48">
    <w:name w:val="c48"/>
    <w:basedOn w:val="a0"/>
    <w:rsid w:val="006E5397"/>
  </w:style>
  <w:style w:type="character" w:customStyle="1" w:styleId="c130">
    <w:name w:val="c130"/>
    <w:basedOn w:val="a0"/>
    <w:rsid w:val="006E5397"/>
  </w:style>
  <w:style w:type="character" w:customStyle="1" w:styleId="c2">
    <w:name w:val="c2"/>
    <w:basedOn w:val="a0"/>
    <w:rsid w:val="006E5397"/>
  </w:style>
  <w:style w:type="character" w:customStyle="1" w:styleId="c4">
    <w:name w:val="c4"/>
    <w:basedOn w:val="a0"/>
    <w:rsid w:val="006E5397"/>
  </w:style>
  <w:style w:type="character" w:customStyle="1" w:styleId="c5">
    <w:name w:val="c5"/>
    <w:basedOn w:val="a0"/>
    <w:rsid w:val="006E5397"/>
  </w:style>
  <w:style w:type="paragraph" w:styleId="a7">
    <w:name w:val="Balloon Text"/>
    <w:basedOn w:val="a"/>
    <w:link w:val="a8"/>
    <w:uiPriority w:val="99"/>
    <w:semiHidden/>
    <w:unhideWhenUsed/>
    <w:rsid w:val="00987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282BC6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7">
    <w:name w:val="Font Style17"/>
    <w:uiPriority w:val="99"/>
    <w:rsid w:val="00282BC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4990"/>
    <w:pPr>
      <w:keepNext/>
      <w:outlineLvl w:val="1"/>
    </w:pPr>
    <w:rPr>
      <w:b/>
      <w:sz w:val="28"/>
      <w:szCs w:val="20"/>
      <w:u w:val="single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74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990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749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3">
    <w:name w:val="Основной текст Знак"/>
    <w:link w:val="a4"/>
    <w:locked/>
    <w:rsid w:val="00874990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7499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7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874990"/>
    <w:rPr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874990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0">
    <w:name w:val="Название объекта1"/>
    <w:basedOn w:val="a"/>
    <w:next w:val="a"/>
    <w:rsid w:val="00874990"/>
    <w:pPr>
      <w:suppressAutoHyphens/>
      <w:snapToGrid w:val="0"/>
      <w:jc w:val="center"/>
    </w:pPr>
    <w:rPr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74990"/>
    <w:pPr>
      <w:suppressAutoHyphens/>
      <w:ind w:left="720"/>
      <w:contextualSpacing/>
    </w:pPr>
    <w:rPr>
      <w:rFonts w:cs="Calibri"/>
      <w:lang w:eastAsia="ar-SA"/>
    </w:rPr>
  </w:style>
  <w:style w:type="paragraph" w:styleId="a6">
    <w:name w:val="No Spacing"/>
    <w:uiPriority w:val="1"/>
    <w:qFormat/>
    <w:rsid w:val="002F0C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EE01FE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EE01FE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c52">
    <w:name w:val="c52"/>
    <w:basedOn w:val="a"/>
    <w:rsid w:val="006E5397"/>
    <w:pPr>
      <w:spacing w:before="100" w:beforeAutospacing="1" w:after="100" w:afterAutospacing="1"/>
    </w:pPr>
  </w:style>
  <w:style w:type="character" w:customStyle="1" w:styleId="c48">
    <w:name w:val="c48"/>
    <w:basedOn w:val="a0"/>
    <w:rsid w:val="006E5397"/>
  </w:style>
  <w:style w:type="character" w:customStyle="1" w:styleId="c130">
    <w:name w:val="c130"/>
    <w:basedOn w:val="a0"/>
    <w:rsid w:val="006E5397"/>
  </w:style>
  <w:style w:type="character" w:customStyle="1" w:styleId="c2">
    <w:name w:val="c2"/>
    <w:basedOn w:val="a0"/>
    <w:rsid w:val="006E5397"/>
  </w:style>
  <w:style w:type="character" w:customStyle="1" w:styleId="c4">
    <w:name w:val="c4"/>
    <w:basedOn w:val="a0"/>
    <w:rsid w:val="006E5397"/>
  </w:style>
  <w:style w:type="character" w:customStyle="1" w:styleId="c5">
    <w:name w:val="c5"/>
    <w:basedOn w:val="a0"/>
    <w:rsid w:val="006E5397"/>
  </w:style>
  <w:style w:type="paragraph" w:styleId="a7">
    <w:name w:val="Balloon Text"/>
    <w:basedOn w:val="a"/>
    <w:link w:val="a8"/>
    <w:uiPriority w:val="99"/>
    <w:semiHidden/>
    <w:unhideWhenUsed/>
    <w:rsid w:val="00987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71A2-9E83-4890-80E5-C7A1C804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8</cp:revision>
  <cp:lastPrinted>2019-03-25T13:51:00Z</cp:lastPrinted>
  <dcterms:created xsi:type="dcterms:W3CDTF">2019-03-25T14:11:00Z</dcterms:created>
  <dcterms:modified xsi:type="dcterms:W3CDTF">2019-09-29T11:35:00Z</dcterms:modified>
</cp:coreProperties>
</file>