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1A" w:rsidRDefault="005F451A" w:rsidP="005F45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5F451A" w:rsidRDefault="005F451A" w:rsidP="005F45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Ростовской области </w:t>
      </w:r>
    </w:p>
    <w:p w:rsidR="005F451A" w:rsidRDefault="005F451A" w:rsidP="005F45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«Белокалитвинский Матвея Платова казачий кадетский корпус»</w:t>
      </w: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r>
        <w:rPr>
          <w:bCs/>
          <w:sz w:val="28"/>
          <w:szCs w:val="28"/>
        </w:rPr>
        <w:t>Утверждаю»</w:t>
      </w:r>
    </w:p>
    <w:p w:rsidR="005F451A" w:rsidRDefault="005F451A" w:rsidP="005F45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Директор корпуса</w:t>
      </w:r>
    </w:p>
    <w:p w:rsidR="005F451A" w:rsidRDefault="005F451A" w:rsidP="005F45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5F451A" w:rsidRDefault="005F451A" w:rsidP="005F45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5F451A" w:rsidRDefault="005F451A" w:rsidP="005F451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 от 30.08.19 года,  № 147</w:t>
      </w:r>
      <w:r>
        <w:rPr>
          <w:b/>
          <w:bCs/>
          <w:sz w:val="28"/>
          <w:szCs w:val="28"/>
        </w:rPr>
        <w:t>____</w:t>
      </w:r>
    </w:p>
    <w:p w:rsidR="005F451A" w:rsidRDefault="005F451A" w:rsidP="005F451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F451A" w:rsidRDefault="005F451A" w:rsidP="005F45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F451A" w:rsidRDefault="005F451A" w:rsidP="005F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____изобразительному  искусству __________________________________________________                                                      </w:t>
      </w: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общего образования (класс): ___8/1,8/2,8/3 ______________</w:t>
      </w: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часов:_____35_________ </w:t>
      </w:r>
    </w:p>
    <w:p w:rsidR="005F451A" w:rsidRDefault="005F451A" w:rsidP="005F451A">
      <w:pPr>
        <w:tabs>
          <w:tab w:val="left" w:pos="3930"/>
        </w:tabs>
        <w:rPr>
          <w:bCs/>
          <w:sz w:val="28"/>
          <w:szCs w:val="28"/>
        </w:rPr>
      </w:pPr>
    </w:p>
    <w:p w:rsidR="005F451A" w:rsidRDefault="005F451A" w:rsidP="005F451A">
      <w:pPr>
        <w:tabs>
          <w:tab w:val="left" w:pos="3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Учитель: ______Честных Ю.Ю.___________________________________ </w:t>
      </w:r>
    </w:p>
    <w:p w:rsidR="005F451A" w:rsidRDefault="005F451A" w:rsidP="005F451A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5F451A" w:rsidRDefault="005F451A" w:rsidP="005F451A">
      <w:pPr>
        <w:tabs>
          <w:tab w:val="center" w:pos="5386"/>
          <w:tab w:val="left" w:pos="9450"/>
        </w:tabs>
        <w:rPr>
          <w:sz w:val="28"/>
          <w:szCs w:val="28"/>
        </w:rPr>
      </w:pPr>
      <w:r>
        <w:rPr>
          <w:bCs/>
          <w:sz w:val="28"/>
          <w:szCs w:val="28"/>
        </w:rPr>
        <w:t>Программа разработана на основе:_программы Б.М. Неменского ________________________________________</w:t>
      </w: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Default="005F451A" w:rsidP="005F45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2019 год</w:t>
      </w:r>
    </w:p>
    <w:p w:rsidR="005F451A" w:rsidRDefault="005F451A" w:rsidP="005F45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Белая Калитва</w:t>
      </w: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Pr="00CD730C" w:rsidRDefault="005F451A" w:rsidP="005F451A">
      <w:pPr>
        <w:rPr>
          <w:b/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      </w:t>
      </w:r>
      <w:r w:rsidRPr="00CD730C">
        <w:rPr>
          <w:b/>
          <w:sz w:val="32"/>
          <w:szCs w:val="32"/>
        </w:rPr>
        <w:t xml:space="preserve">1.Пояснительная записка.                                                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5F451A" w:rsidRPr="00323EDB" w:rsidRDefault="005F451A" w:rsidP="005F451A">
      <w:pPr>
        <w:pStyle w:val="a4"/>
        <w:spacing w:before="0" w:after="0"/>
        <w:rPr>
          <w:sz w:val="28"/>
          <w:szCs w:val="28"/>
        </w:rPr>
      </w:pPr>
    </w:p>
    <w:p w:rsidR="005F451A" w:rsidRPr="00323EDB" w:rsidRDefault="005F451A" w:rsidP="005F451A">
      <w:pPr>
        <w:pStyle w:val="NormalWeb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5F451A" w:rsidRPr="00323EDB" w:rsidRDefault="005F451A" w:rsidP="005F451A">
      <w:pPr>
        <w:pStyle w:val="NormalWeb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23EDB">
        <w:rPr>
          <w:b/>
          <w:bCs/>
          <w:sz w:val="28"/>
          <w:szCs w:val="28"/>
        </w:rPr>
        <w:t xml:space="preserve"> </w:t>
      </w:r>
      <w:r w:rsidRPr="00323EDB">
        <w:rPr>
          <w:sz w:val="28"/>
          <w:szCs w:val="28"/>
        </w:rPr>
        <w:t>от 17.12.2010 года №1897,</w:t>
      </w:r>
    </w:p>
    <w:p w:rsidR="005F451A" w:rsidRDefault="005F451A" w:rsidP="005F451A">
      <w:pPr>
        <w:pStyle w:val="NormalWeb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F451A" w:rsidRPr="00A75554" w:rsidRDefault="005F451A" w:rsidP="005F451A">
      <w:pPr>
        <w:pStyle w:val="2"/>
        <w:spacing w:before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п</w:t>
      </w:r>
      <w:r w:rsidRPr="00A75554">
        <w:rPr>
          <w:b w:val="0"/>
          <w:bCs w:val="0"/>
          <w:color w:val="000000"/>
          <w:sz w:val="28"/>
          <w:szCs w:val="28"/>
        </w:rPr>
        <w:t xml:space="preserve">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A75554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A75554">
        <w:rPr>
          <w:b w:val="0"/>
          <w:bCs w:val="0"/>
          <w:color w:val="000000"/>
          <w:sz w:val="28"/>
          <w:szCs w:val="28"/>
        </w:rPr>
        <w:t>. № 1897»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>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уч.год» с изменениями, внесенными: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 xml:space="preserve">приказом Минобрнауки России от 8 июня 2015 года № 576; </w:t>
      </w:r>
      <w:r w:rsidRPr="00323EDB">
        <w:rPr>
          <w:sz w:val="28"/>
          <w:szCs w:val="28"/>
        </w:rPr>
        <w:br/>
        <w:t xml:space="preserve">приказом Минобрнауки России от 28 декабря 2015 года № 1529; </w:t>
      </w:r>
      <w:r w:rsidRPr="00323EDB">
        <w:rPr>
          <w:sz w:val="28"/>
          <w:szCs w:val="28"/>
        </w:rPr>
        <w:br/>
        <w:t xml:space="preserve">приказом Минобрнауки России от 26 января 2016 года № 38. 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>приказом  Минобрнауки России от 21 апреля 2016 года № 459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 xml:space="preserve">приказом Минобрнауки России от 29 декабря 2016 года № 1677 </w:t>
      </w:r>
    </w:p>
    <w:p w:rsidR="005F451A" w:rsidRPr="00323EDB" w:rsidRDefault="005F451A" w:rsidP="005F451A">
      <w:pPr>
        <w:rPr>
          <w:sz w:val="28"/>
          <w:szCs w:val="28"/>
        </w:rPr>
      </w:pPr>
      <w:r w:rsidRPr="00323EDB">
        <w:rPr>
          <w:sz w:val="28"/>
          <w:szCs w:val="28"/>
        </w:rPr>
        <w:t>приказом  Минобрнауки России от 26 января 2017 года № 15</w:t>
      </w:r>
    </w:p>
    <w:p w:rsidR="005F451A" w:rsidRDefault="005F451A" w:rsidP="005F451A">
      <w:pPr>
        <w:rPr>
          <w:sz w:val="28"/>
          <w:szCs w:val="28"/>
        </w:rPr>
      </w:pPr>
      <w:r>
        <w:rPr>
          <w:sz w:val="28"/>
          <w:szCs w:val="28"/>
        </w:rPr>
        <w:t>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уч.год»;</w:t>
      </w:r>
    </w:p>
    <w:p w:rsidR="005F451A" w:rsidRDefault="005F451A" w:rsidP="005F451A">
      <w:pPr>
        <w:ind w:firstLine="567"/>
        <w:jc w:val="both"/>
        <w:rPr>
          <w:sz w:val="28"/>
          <w:szCs w:val="28"/>
        </w:rPr>
      </w:pPr>
      <w:r w:rsidRPr="00323EDB">
        <w:rPr>
          <w:sz w:val="28"/>
          <w:szCs w:val="28"/>
        </w:rPr>
        <w:t xml:space="preserve"> - Учебный план кадетского корпуса на 201</w:t>
      </w:r>
      <w:r>
        <w:rPr>
          <w:sz w:val="28"/>
          <w:szCs w:val="28"/>
        </w:rPr>
        <w:t>8</w:t>
      </w:r>
      <w:r w:rsidRPr="00323ED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23EDB">
        <w:rPr>
          <w:sz w:val="28"/>
          <w:szCs w:val="28"/>
        </w:rPr>
        <w:t xml:space="preserve"> учебный год,</w:t>
      </w:r>
    </w:p>
    <w:p w:rsidR="005F451A" w:rsidRPr="008B383A" w:rsidRDefault="005F451A" w:rsidP="005F451A">
      <w:pPr>
        <w:ind w:firstLine="567"/>
        <w:jc w:val="both"/>
        <w:rPr>
          <w:sz w:val="28"/>
          <w:szCs w:val="28"/>
        </w:rPr>
      </w:pPr>
      <w:r w:rsidRPr="008B383A">
        <w:rPr>
          <w:sz w:val="28"/>
          <w:szCs w:val="28"/>
        </w:rPr>
        <w:t>- Учебный план кадетского корпуса</w:t>
      </w:r>
    </w:p>
    <w:p w:rsidR="005F451A" w:rsidRPr="008B383A" w:rsidRDefault="005F451A" w:rsidP="005F451A">
      <w:pPr>
        <w:widowControl w:val="0"/>
        <w:rPr>
          <w:sz w:val="28"/>
          <w:szCs w:val="28"/>
        </w:rPr>
      </w:pPr>
      <w:r w:rsidRPr="008B383A">
        <w:rPr>
          <w:sz w:val="28"/>
          <w:szCs w:val="28"/>
        </w:rPr>
        <w:t xml:space="preserve">         -  Программа по изобразительному искусству Б.М. Неменского, ,«Просвещение», 2014.</w:t>
      </w:r>
    </w:p>
    <w:p w:rsidR="005F451A" w:rsidRPr="008B383A" w:rsidRDefault="005F451A" w:rsidP="005F451A">
      <w:pPr>
        <w:widowControl w:val="0"/>
        <w:rPr>
          <w:sz w:val="28"/>
          <w:szCs w:val="28"/>
        </w:rPr>
      </w:pPr>
      <w:r w:rsidRPr="008B383A">
        <w:rPr>
          <w:sz w:val="28"/>
          <w:szCs w:val="28"/>
        </w:rPr>
        <w:t xml:space="preserve">       </w:t>
      </w:r>
    </w:p>
    <w:p w:rsidR="005F451A" w:rsidRPr="008B383A" w:rsidRDefault="005F451A" w:rsidP="005F451A">
      <w:pPr>
        <w:ind w:firstLine="708"/>
        <w:rPr>
          <w:sz w:val="28"/>
          <w:szCs w:val="28"/>
        </w:rPr>
      </w:pPr>
      <w:r w:rsidRPr="008B383A">
        <w:rPr>
          <w:sz w:val="28"/>
          <w:szCs w:val="28"/>
        </w:rPr>
        <w:t xml:space="preserve">         - Учебники:</w:t>
      </w:r>
      <w:r>
        <w:rPr>
          <w:sz w:val="28"/>
          <w:szCs w:val="28"/>
        </w:rPr>
        <w:t xml:space="preserve"> </w:t>
      </w:r>
      <w:r w:rsidRPr="008B383A">
        <w:rPr>
          <w:sz w:val="28"/>
          <w:szCs w:val="28"/>
        </w:rPr>
        <w:t>А.С.Питерский «Изобразительное искусство»</w:t>
      </w:r>
      <w:r>
        <w:rPr>
          <w:sz w:val="28"/>
          <w:szCs w:val="28"/>
        </w:rPr>
        <w:t xml:space="preserve"> М., «Просвещение», 2014</w:t>
      </w:r>
    </w:p>
    <w:p w:rsidR="005F451A" w:rsidRPr="008B383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jc w:val="both"/>
        <w:rPr>
          <w:sz w:val="28"/>
          <w:szCs w:val="28"/>
        </w:rPr>
      </w:pPr>
      <w:r w:rsidRPr="00853046">
        <w:rPr>
          <w:b/>
          <w:i/>
          <w:sz w:val="28"/>
          <w:szCs w:val="28"/>
        </w:rPr>
        <w:lastRenderedPageBreak/>
        <w:t>Цель программы:</w:t>
      </w:r>
      <w:r w:rsidRPr="005017FE">
        <w:rPr>
          <w:sz w:val="28"/>
          <w:szCs w:val="28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Pr="005017FE" w:rsidRDefault="005F451A" w:rsidP="005F451A">
      <w:pPr>
        <w:jc w:val="both"/>
        <w:rPr>
          <w:sz w:val="28"/>
          <w:szCs w:val="28"/>
        </w:rPr>
      </w:pPr>
    </w:p>
    <w:p w:rsidR="005F451A" w:rsidRPr="00853046" w:rsidRDefault="005F451A" w:rsidP="005F451A">
      <w:pPr>
        <w:jc w:val="both"/>
        <w:rPr>
          <w:i/>
          <w:sz w:val="28"/>
          <w:szCs w:val="28"/>
        </w:rPr>
      </w:pPr>
      <w:r w:rsidRPr="00853046">
        <w:rPr>
          <w:b/>
          <w:i/>
          <w:sz w:val="28"/>
          <w:szCs w:val="28"/>
        </w:rPr>
        <w:t>Задачи программы</w:t>
      </w:r>
      <w:r w:rsidRPr="00853046">
        <w:rPr>
          <w:i/>
          <w:sz w:val="28"/>
          <w:szCs w:val="28"/>
        </w:rPr>
        <w:t>:</w:t>
      </w:r>
    </w:p>
    <w:p w:rsidR="005F451A" w:rsidRPr="005017FE" w:rsidRDefault="005F451A" w:rsidP="005F451A">
      <w:pPr>
        <w:ind w:firstLine="72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5F451A" w:rsidRPr="005017FE" w:rsidRDefault="005F451A" w:rsidP="005F451A">
      <w:pPr>
        <w:ind w:firstLine="72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- формирование художественно-творческой активности школьника;</w:t>
      </w:r>
    </w:p>
    <w:p w:rsidR="005F451A" w:rsidRPr="005017FE" w:rsidRDefault="005F451A" w:rsidP="005F451A">
      <w:pPr>
        <w:ind w:firstLine="72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5017FE">
        <w:rPr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5F451A" w:rsidRDefault="005F451A" w:rsidP="005F451A">
      <w:pPr>
        <w:ind w:firstLine="708"/>
        <w:jc w:val="both"/>
        <w:rPr>
          <w:color w:val="141412"/>
          <w:sz w:val="28"/>
          <w:szCs w:val="28"/>
        </w:rPr>
      </w:pPr>
      <w:r w:rsidRPr="005017FE">
        <w:rPr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F451A" w:rsidRPr="005017FE" w:rsidRDefault="005F451A" w:rsidP="005F451A">
      <w:pPr>
        <w:ind w:firstLine="708"/>
        <w:jc w:val="both"/>
        <w:rPr>
          <w:color w:val="141412"/>
          <w:sz w:val="28"/>
          <w:szCs w:val="28"/>
        </w:rPr>
      </w:pPr>
    </w:p>
    <w:p w:rsidR="005F451A" w:rsidRPr="005017FE" w:rsidRDefault="005F451A" w:rsidP="005F451A">
      <w:pPr>
        <w:rPr>
          <w:sz w:val="28"/>
          <w:szCs w:val="28"/>
        </w:rPr>
      </w:pPr>
      <w:r w:rsidRPr="00853046">
        <w:rPr>
          <w:b/>
          <w:i/>
          <w:sz w:val="28"/>
          <w:szCs w:val="28"/>
        </w:rPr>
        <w:t>Актуальность программы</w:t>
      </w:r>
      <w:r w:rsidRPr="005017FE">
        <w:rPr>
          <w:b/>
          <w:sz w:val="28"/>
          <w:szCs w:val="28"/>
        </w:rPr>
        <w:t xml:space="preserve"> </w:t>
      </w:r>
      <w:r w:rsidRPr="005017FE">
        <w:rPr>
          <w:sz w:val="28"/>
          <w:szCs w:val="28"/>
        </w:rPr>
        <w:t xml:space="preserve"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 </w:t>
      </w:r>
    </w:p>
    <w:p w:rsidR="005F451A" w:rsidRPr="005017FE" w:rsidRDefault="005F451A" w:rsidP="005F451A">
      <w:pPr>
        <w:rPr>
          <w:sz w:val="28"/>
          <w:szCs w:val="28"/>
        </w:rPr>
      </w:pPr>
      <w:r w:rsidRPr="005017FE">
        <w:rPr>
          <w:sz w:val="28"/>
          <w:szCs w:val="28"/>
        </w:rPr>
        <w:t>В основе</w:t>
      </w:r>
      <w:r w:rsidRPr="005017FE">
        <w:rPr>
          <w:b/>
          <w:sz w:val="28"/>
          <w:szCs w:val="28"/>
        </w:rPr>
        <w:t xml:space="preserve"> </w:t>
      </w:r>
      <w:r w:rsidRPr="005017FE">
        <w:rPr>
          <w:sz w:val="28"/>
          <w:szCs w:val="28"/>
        </w:rPr>
        <w:t>программы</w:t>
      </w:r>
      <w:r w:rsidRPr="005017FE">
        <w:rPr>
          <w:b/>
          <w:sz w:val="28"/>
          <w:szCs w:val="28"/>
        </w:rPr>
        <w:t xml:space="preserve"> - </w:t>
      </w:r>
      <w:r w:rsidRPr="00853046">
        <w:rPr>
          <w:b/>
          <w:i/>
          <w:sz w:val="28"/>
          <w:szCs w:val="28"/>
        </w:rPr>
        <w:t>эмоционально-деятельностный подход:</w:t>
      </w:r>
      <w:r w:rsidRPr="005017FE">
        <w:rPr>
          <w:b/>
          <w:sz w:val="28"/>
          <w:szCs w:val="28"/>
        </w:rPr>
        <w:t xml:space="preserve"> </w:t>
      </w:r>
      <w:r w:rsidRPr="005017FE">
        <w:rPr>
          <w:sz w:val="28"/>
          <w:szCs w:val="28"/>
        </w:rPr>
        <w:t>переживание художественного образа в форме художественных действий.</w:t>
      </w:r>
      <w:r w:rsidRPr="005017FE">
        <w:rPr>
          <w:b/>
          <w:sz w:val="28"/>
          <w:szCs w:val="28"/>
        </w:rPr>
        <w:t xml:space="preserve"> </w:t>
      </w:r>
      <w:r w:rsidRPr="005017FE">
        <w:rPr>
          <w:sz w:val="28"/>
          <w:szCs w:val="28"/>
        </w:rPr>
        <w:t>Это реализуется в форме личного творческого опыта. Потому деятельность учащихся строится на основе собственного наблюдения и переживания окружающей реальности.</w:t>
      </w:r>
    </w:p>
    <w:p w:rsidR="005F451A" w:rsidRDefault="005F451A" w:rsidP="005F451A">
      <w:pPr>
        <w:rPr>
          <w:bCs/>
          <w:sz w:val="28"/>
          <w:szCs w:val="28"/>
        </w:rPr>
      </w:pPr>
    </w:p>
    <w:p w:rsidR="005F451A" w:rsidRDefault="005F451A" w:rsidP="005F451A">
      <w:pPr>
        <w:suppressAutoHyphens w:val="0"/>
        <w:autoSpaceDE/>
        <w:spacing w:line="360" w:lineRule="auto"/>
        <w:sectPr w:rsidR="005F451A" w:rsidSect="003A7DAD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5F451A" w:rsidRPr="00E11100" w:rsidRDefault="005F451A" w:rsidP="005F451A">
      <w:r>
        <w:rPr>
          <w:sz w:val="36"/>
          <w:szCs w:val="36"/>
        </w:rPr>
        <w:lastRenderedPageBreak/>
        <w:t xml:space="preserve">                      </w:t>
      </w:r>
    </w:p>
    <w:p w:rsidR="005F451A" w:rsidRPr="005017FE" w:rsidRDefault="005F451A" w:rsidP="005F451A">
      <w:pPr>
        <w:ind w:firstLine="720"/>
        <w:jc w:val="both"/>
        <w:rPr>
          <w:sz w:val="28"/>
          <w:szCs w:val="28"/>
        </w:rPr>
      </w:pPr>
    </w:p>
    <w:p w:rsidR="005F451A" w:rsidRPr="005017FE" w:rsidRDefault="005F451A" w:rsidP="005F451A">
      <w:pPr>
        <w:rPr>
          <w:sz w:val="28"/>
          <w:szCs w:val="28"/>
        </w:rPr>
      </w:pPr>
      <w:r w:rsidRPr="00853046">
        <w:rPr>
          <w:b/>
          <w:i/>
          <w:sz w:val="28"/>
          <w:szCs w:val="28"/>
        </w:rPr>
        <w:t>Культуросозидающая роль программы</w:t>
      </w:r>
      <w:r w:rsidRPr="005017FE">
        <w:rPr>
          <w:b/>
          <w:sz w:val="28"/>
          <w:szCs w:val="28"/>
        </w:rPr>
        <w:t xml:space="preserve"> </w:t>
      </w:r>
      <w:r w:rsidRPr="005017FE">
        <w:rPr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5F451A" w:rsidRDefault="005F451A" w:rsidP="005F451A">
      <w:pPr>
        <w:rPr>
          <w:sz w:val="28"/>
          <w:szCs w:val="28"/>
        </w:rPr>
      </w:pPr>
      <w:r w:rsidRPr="00853046">
        <w:rPr>
          <w:b/>
          <w:i/>
          <w:sz w:val="28"/>
          <w:szCs w:val="28"/>
        </w:rPr>
        <w:t>Программа предусматривает</w:t>
      </w:r>
      <w:r w:rsidRPr="005017FE">
        <w:rPr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jc w:val="center"/>
        <w:rPr>
          <w:b/>
          <w:bCs/>
          <w:sz w:val="32"/>
          <w:szCs w:val="32"/>
        </w:rPr>
      </w:pPr>
      <w:r w:rsidRPr="00853046">
        <w:rPr>
          <w:b/>
          <w:bCs/>
          <w:sz w:val="32"/>
          <w:szCs w:val="32"/>
        </w:rPr>
        <w:t>2.Планируемые результаты освоения учебного предмета</w:t>
      </w:r>
    </w:p>
    <w:p w:rsidR="005F451A" w:rsidRPr="00853046" w:rsidRDefault="005F451A" w:rsidP="005F451A">
      <w:pPr>
        <w:jc w:val="center"/>
        <w:rPr>
          <w:b/>
          <w:bCs/>
          <w:sz w:val="32"/>
          <w:szCs w:val="32"/>
        </w:rPr>
      </w:pPr>
    </w:p>
    <w:p w:rsidR="005F451A" w:rsidRPr="007347F8" w:rsidRDefault="005F451A" w:rsidP="005F451A">
      <w:pPr>
        <w:jc w:val="center"/>
        <w:rPr>
          <w:b/>
          <w:bCs/>
          <w:sz w:val="22"/>
          <w:szCs w:val="22"/>
        </w:rPr>
      </w:pPr>
      <w:r w:rsidRPr="007347F8">
        <w:rPr>
          <w:b/>
          <w:bCs/>
          <w:sz w:val="22"/>
          <w:szCs w:val="22"/>
        </w:rPr>
        <w:t xml:space="preserve">ЛИЧНОСТНЫЕ, МЕТАПРЕДМЕТНЫЕ И ПРЕДМЕТНЫЕ </w:t>
      </w:r>
    </w:p>
    <w:p w:rsidR="005F451A" w:rsidRPr="007347F8" w:rsidRDefault="005F451A" w:rsidP="005F451A">
      <w:pPr>
        <w:jc w:val="center"/>
        <w:rPr>
          <w:b/>
          <w:bCs/>
          <w:sz w:val="22"/>
          <w:szCs w:val="22"/>
        </w:rPr>
      </w:pPr>
      <w:r w:rsidRPr="007347F8">
        <w:rPr>
          <w:b/>
          <w:bCs/>
          <w:sz w:val="22"/>
          <w:szCs w:val="22"/>
        </w:rPr>
        <w:t>РЕЗУЛЬТАТЫ ОСВОЕНИЯ УЧЕБНОГО ПРЕДМЕТА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ab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ab/>
      </w:r>
      <w:r w:rsidRPr="005017FE">
        <w:rPr>
          <w:b/>
          <w:bCs/>
          <w:sz w:val="28"/>
          <w:szCs w:val="28"/>
        </w:rPr>
        <w:t>Личностные результаты</w:t>
      </w:r>
      <w:r w:rsidRPr="005017FE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>•</w:t>
      </w:r>
      <w:r w:rsidRPr="005017FE">
        <w:rPr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ab/>
      </w:r>
      <w:r w:rsidRPr="005017FE">
        <w:rPr>
          <w:b/>
          <w:bCs/>
          <w:sz w:val="28"/>
          <w:szCs w:val="28"/>
        </w:rPr>
        <w:t>Метапредметные результаты</w:t>
      </w:r>
      <w:r w:rsidRPr="005017FE">
        <w:rPr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451A" w:rsidRPr="005017FE" w:rsidRDefault="005F451A" w:rsidP="005F451A">
      <w:pPr>
        <w:rPr>
          <w:sz w:val="28"/>
          <w:szCs w:val="28"/>
        </w:rPr>
      </w:pPr>
      <w:r w:rsidRPr="005017FE">
        <w:rPr>
          <w:sz w:val="28"/>
          <w:szCs w:val="28"/>
        </w:rPr>
        <w:t>•</w:t>
      </w:r>
      <w:r w:rsidRPr="005017FE"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ab/>
      </w:r>
      <w:r w:rsidRPr="005017FE">
        <w:rPr>
          <w:b/>
          <w:bCs/>
          <w:sz w:val="28"/>
          <w:szCs w:val="28"/>
        </w:rPr>
        <w:t>Предметные результаты</w:t>
      </w:r>
      <w:r w:rsidRPr="005017FE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F451A" w:rsidRPr="005017FE" w:rsidRDefault="005F451A" w:rsidP="005F451A">
      <w:pPr>
        <w:numPr>
          <w:ilvl w:val="0"/>
          <w:numId w:val="20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</w:t>
      </w:r>
      <w:r w:rsidRPr="005017FE">
        <w:rPr>
          <w:sz w:val="28"/>
          <w:szCs w:val="28"/>
        </w:rPr>
        <w:lastRenderedPageBreak/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F451A" w:rsidRPr="005017FE" w:rsidRDefault="005F451A" w:rsidP="005F451A">
      <w:pPr>
        <w:numPr>
          <w:ilvl w:val="0"/>
          <w:numId w:val="21"/>
        </w:numPr>
        <w:autoSpaceDE/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5F451A" w:rsidRDefault="005F451A" w:rsidP="005F451A">
      <w:pPr>
        <w:rPr>
          <w:sz w:val="28"/>
          <w:szCs w:val="28"/>
        </w:rPr>
      </w:pPr>
      <w:r w:rsidRPr="005017FE">
        <w:rPr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rPr>
          <w:sz w:val="28"/>
          <w:szCs w:val="28"/>
        </w:rPr>
      </w:pPr>
    </w:p>
    <w:p w:rsidR="005F451A" w:rsidRPr="005017FE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jc w:val="center"/>
        <w:rPr>
          <w:b/>
          <w:sz w:val="32"/>
          <w:szCs w:val="32"/>
        </w:rPr>
      </w:pPr>
      <w:r w:rsidRPr="00CD730C">
        <w:rPr>
          <w:b/>
          <w:sz w:val="32"/>
          <w:szCs w:val="32"/>
        </w:rPr>
        <w:t>3.Содержание учебного предмета</w:t>
      </w:r>
      <w:r>
        <w:rPr>
          <w:b/>
          <w:sz w:val="32"/>
          <w:szCs w:val="32"/>
        </w:rPr>
        <w:t>.</w:t>
      </w:r>
    </w:p>
    <w:p w:rsidR="005F451A" w:rsidRPr="00CD730C" w:rsidRDefault="005F451A" w:rsidP="005F451A">
      <w:pPr>
        <w:jc w:val="center"/>
        <w:rPr>
          <w:b/>
          <w:sz w:val="32"/>
          <w:szCs w:val="32"/>
        </w:rPr>
      </w:pPr>
    </w:p>
    <w:p w:rsidR="005F451A" w:rsidRPr="005017FE" w:rsidRDefault="005F451A" w:rsidP="005F451A">
      <w:pPr>
        <w:ind w:firstLine="708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</w:t>
      </w:r>
      <w:r w:rsidRPr="005017FE">
        <w:rPr>
          <w:sz w:val="28"/>
          <w:szCs w:val="28"/>
        </w:rPr>
        <w:lastRenderedPageBreak/>
        <w:t xml:space="preserve">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 </w:t>
      </w:r>
    </w:p>
    <w:p w:rsidR="005F451A" w:rsidRPr="005017FE" w:rsidRDefault="005F451A" w:rsidP="005F451A">
      <w:pPr>
        <w:jc w:val="center"/>
        <w:rPr>
          <w:b/>
          <w:bCs/>
          <w:sz w:val="28"/>
          <w:szCs w:val="28"/>
        </w:rPr>
      </w:pPr>
    </w:p>
    <w:p w:rsidR="005F451A" w:rsidRPr="005017FE" w:rsidRDefault="005F451A" w:rsidP="005F451A">
      <w:pPr>
        <w:rPr>
          <w:sz w:val="28"/>
          <w:szCs w:val="28"/>
        </w:rPr>
      </w:pPr>
    </w:p>
    <w:p w:rsidR="005F451A" w:rsidRPr="00CD730C" w:rsidRDefault="005F451A" w:rsidP="005F451A">
      <w:pPr>
        <w:ind w:firstLine="709"/>
        <w:jc w:val="center"/>
        <w:rPr>
          <w:b/>
          <w:sz w:val="22"/>
          <w:szCs w:val="22"/>
        </w:rPr>
      </w:pPr>
      <w:r w:rsidRPr="007347F8">
        <w:rPr>
          <w:b/>
          <w:sz w:val="22"/>
          <w:szCs w:val="22"/>
        </w:rPr>
        <w:t>Раздел 1</w:t>
      </w:r>
      <w:r>
        <w:rPr>
          <w:b/>
        </w:rPr>
        <w:t xml:space="preserve">. </w:t>
      </w:r>
      <w:r w:rsidRPr="00CD730C">
        <w:rPr>
          <w:b/>
          <w:sz w:val="22"/>
          <w:szCs w:val="22"/>
        </w:rPr>
        <w:t xml:space="preserve">ИЗОБРАЗИТЕЛЬНОЕ ИСКУССТВО В ТЕАТРЕ, КИНО, </w:t>
      </w:r>
    </w:p>
    <w:p w:rsidR="005F451A" w:rsidRPr="00F42E60" w:rsidRDefault="005F451A" w:rsidP="005F451A">
      <w:pPr>
        <w:ind w:firstLine="709"/>
        <w:jc w:val="center"/>
        <w:rPr>
          <w:b/>
        </w:rPr>
      </w:pPr>
      <w:r w:rsidRPr="00CD730C">
        <w:rPr>
          <w:b/>
          <w:sz w:val="22"/>
          <w:szCs w:val="22"/>
        </w:rPr>
        <w:t>НА ТЕЛЕВИДЕНИИ</w:t>
      </w:r>
    </w:p>
    <w:p w:rsidR="005F451A" w:rsidRPr="00F42E60" w:rsidRDefault="005F451A" w:rsidP="005F451A">
      <w:pPr>
        <w:ind w:firstLine="709"/>
        <w:jc w:val="center"/>
        <w:rPr>
          <w:b/>
          <w:i/>
          <w:sz w:val="28"/>
          <w:szCs w:val="28"/>
        </w:rPr>
      </w:pPr>
      <w:r w:rsidRPr="00F42E60">
        <w:rPr>
          <w:b/>
          <w:i/>
          <w:sz w:val="28"/>
          <w:szCs w:val="28"/>
        </w:rPr>
        <w:t>8 класс -35ч</w:t>
      </w:r>
    </w:p>
    <w:p w:rsidR="005F451A" w:rsidRDefault="005F451A" w:rsidP="005F451A">
      <w:pPr>
        <w:ind w:firstLine="709"/>
        <w:jc w:val="both"/>
        <w:rPr>
          <w:b/>
          <w:i/>
          <w:sz w:val="28"/>
          <w:szCs w:val="28"/>
        </w:rPr>
      </w:pPr>
      <w:r w:rsidRPr="00F42E60">
        <w:rPr>
          <w:b/>
          <w:i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5F451A" w:rsidRPr="00F42E60" w:rsidRDefault="005F451A" w:rsidP="005F451A">
      <w:pPr>
        <w:ind w:firstLine="709"/>
        <w:jc w:val="both"/>
        <w:rPr>
          <w:b/>
          <w:i/>
          <w:sz w:val="28"/>
          <w:szCs w:val="28"/>
        </w:rPr>
      </w:pPr>
    </w:p>
    <w:p w:rsidR="005F451A" w:rsidRPr="00F42E60" w:rsidRDefault="005F451A" w:rsidP="005F451A">
      <w:pPr>
        <w:jc w:val="both"/>
        <w:rPr>
          <w:i/>
          <w:sz w:val="28"/>
          <w:szCs w:val="28"/>
        </w:rPr>
      </w:pPr>
      <w:r w:rsidRPr="00B4445D">
        <w:rPr>
          <w:sz w:val="28"/>
          <w:szCs w:val="28"/>
        </w:rPr>
        <w:t>Тема</w:t>
      </w:r>
      <w:r w:rsidRPr="00F42E60">
        <w:rPr>
          <w:i/>
          <w:sz w:val="28"/>
          <w:szCs w:val="28"/>
        </w:rPr>
        <w:t xml:space="preserve">. </w:t>
      </w:r>
      <w:r w:rsidRPr="00F42E60">
        <w:rPr>
          <w:b/>
          <w:i/>
          <w:sz w:val="28"/>
          <w:szCs w:val="28"/>
        </w:rPr>
        <w:t>Образная сила искусства. Изображение в театре и кино.</w:t>
      </w:r>
    </w:p>
    <w:p w:rsidR="005F451A" w:rsidRPr="005017FE" w:rsidRDefault="005F451A" w:rsidP="005F451A">
      <w:pPr>
        <w:ind w:firstLine="709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Театральное искусство и художник. Правда и магия театра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5F451A" w:rsidRPr="00F42E60" w:rsidRDefault="005F451A" w:rsidP="005F451A">
      <w:pPr>
        <w:jc w:val="both"/>
        <w:rPr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Сценография - особый вид художественного творчества. Безграничное пространство сцены</w:t>
      </w:r>
      <w:r w:rsidRPr="00F42E60">
        <w:rPr>
          <w:i/>
          <w:sz w:val="28"/>
          <w:szCs w:val="28"/>
        </w:rPr>
        <w:t>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5F451A" w:rsidRPr="00F42E60" w:rsidRDefault="005F451A" w:rsidP="005F451A">
      <w:pPr>
        <w:jc w:val="both"/>
        <w:rPr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Сценография искусство и производство.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5F451A" w:rsidRPr="005017FE" w:rsidRDefault="005F451A" w:rsidP="005F451A">
      <w:pPr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Костюм, грим и маска, или магическое «если бы». Тайны актерского перевоплощения</w:t>
      </w:r>
    </w:p>
    <w:p w:rsidR="005F451A" w:rsidRPr="005017FE" w:rsidRDefault="005F451A" w:rsidP="005F451A">
      <w:pPr>
        <w:rPr>
          <w:sz w:val="28"/>
          <w:szCs w:val="28"/>
        </w:rPr>
      </w:pPr>
      <w:r w:rsidRPr="005017FE">
        <w:rPr>
          <w:sz w:val="28"/>
          <w:szCs w:val="28"/>
        </w:rPr>
        <w:t>Образность и условность театрального костюма. Отличия бытового костюма, грима, прически от сценического.</w:t>
      </w:r>
      <w:r>
        <w:rPr>
          <w:sz w:val="28"/>
          <w:szCs w:val="28"/>
        </w:rPr>
        <w:t xml:space="preserve"> </w:t>
      </w:r>
      <w:r w:rsidRPr="005017FE">
        <w:rPr>
          <w:sz w:val="28"/>
          <w:szCs w:val="28"/>
        </w:rPr>
        <w:t>Костюм – средство характеристики персонажа.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Художник в театре кукол. Привет от Карабаса – Барабаса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Спектакль – от замысла к воплощению. Третий звонок.</w:t>
      </w:r>
    </w:p>
    <w:p w:rsidR="005F451A" w:rsidRDefault="005F451A" w:rsidP="005F451A">
      <w:pPr>
        <w:ind w:firstLine="709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5F451A" w:rsidRPr="005017FE" w:rsidRDefault="005F451A" w:rsidP="005F451A">
      <w:pPr>
        <w:ind w:firstLine="709"/>
        <w:jc w:val="both"/>
        <w:rPr>
          <w:sz w:val="28"/>
          <w:szCs w:val="28"/>
        </w:rPr>
      </w:pPr>
    </w:p>
    <w:p w:rsidR="005F451A" w:rsidRDefault="005F451A" w:rsidP="005F451A">
      <w:pPr>
        <w:rPr>
          <w:b/>
        </w:rPr>
      </w:pPr>
      <w:r w:rsidRPr="00F42E60">
        <w:rPr>
          <w:b/>
          <w:sz w:val="28"/>
          <w:szCs w:val="28"/>
        </w:rPr>
        <w:t xml:space="preserve">  </w:t>
      </w:r>
      <w:r w:rsidRPr="007347F8">
        <w:rPr>
          <w:b/>
          <w:sz w:val="22"/>
          <w:szCs w:val="22"/>
        </w:rPr>
        <w:t>Раздел 2</w:t>
      </w:r>
      <w:r>
        <w:rPr>
          <w:b/>
        </w:rPr>
        <w:t xml:space="preserve">. </w:t>
      </w:r>
      <w:r w:rsidRPr="00CD730C">
        <w:rPr>
          <w:b/>
          <w:sz w:val="22"/>
          <w:szCs w:val="22"/>
        </w:rPr>
        <w:t>ЭСТАФЕТА ИСКУСТВ: ОТ РИСУНКА К ФОТОГРАФИИ. ЭВОЛЮЦИЯ ИЗОБРАЗИТЕЛЬНЫХ ИСКУССТВ И ТЕХНОЛОГИЙ</w:t>
      </w:r>
      <w:r w:rsidRPr="00F42E60">
        <w:rPr>
          <w:b/>
        </w:rPr>
        <w:t xml:space="preserve"> - 8ч.</w:t>
      </w:r>
    </w:p>
    <w:p w:rsidR="005F451A" w:rsidRPr="00F42E60" w:rsidRDefault="005F451A" w:rsidP="005F451A">
      <w:pPr>
        <w:rPr>
          <w:b/>
        </w:rPr>
      </w:pPr>
    </w:p>
    <w:p w:rsidR="005F451A" w:rsidRPr="005017FE" w:rsidRDefault="005F451A" w:rsidP="005F451A">
      <w:pPr>
        <w:ind w:firstLine="709"/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Фотография – взгляд, сохраненный навсегда. Фотография - новое изображение реальности.</w:t>
      </w:r>
    </w:p>
    <w:p w:rsidR="005F451A" w:rsidRPr="005017FE" w:rsidRDefault="005F451A" w:rsidP="005F451A">
      <w:pPr>
        <w:ind w:firstLine="709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5F451A" w:rsidRPr="005017FE" w:rsidRDefault="005F451A" w:rsidP="005F451A">
      <w:pPr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lastRenderedPageBreak/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Грамота фитокомпозиции и съемки. Основа операторского фотомастерства: умение видеть и выбирать.</w:t>
      </w:r>
    </w:p>
    <w:p w:rsidR="005F451A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Фотография искусство «светописи».Вещь : свет и фактура</w:t>
      </w:r>
      <w:r w:rsidRPr="005017FE">
        <w:rPr>
          <w:b/>
          <w:sz w:val="28"/>
          <w:szCs w:val="28"/>
        </w:rPr>
        <w:t>.</w:t>
      </w:r>
      <w:r w:rsidRPr="005017FE">
        <w:rPr>
          <w:sz w:val="28"/>
          <w:szCs w:val="28"/>
        </w:rPr>
        <w:t>Свет – средство выразительности и образности. Фотография искусство светописи. Операторская грамота съемки фотонатюрморта.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 w:rsidRPr="005017FE">
        <w:rPr>
          <w:b/>
          <w:sz w:val="28"/>
          <w:szCs w:val="28"/>
        </w:rPr>
        <w:t xml:space="preserve"> «</w:t>
      </w:r>
      <w:r w:rsidRPr="00F42E60">
        <w:rPr>
          <w:b/>
          <w:i/>
          <w:sz w:val="28"/>
          <w:szCs w:val="28"/>
        </w:rPr>
        <w:t>На фоне Пушкина снимается семейство». Искусство фотопейзажа и фотоинтерьера.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Образные возможности цветной и черно -  белой фотографии. Световые эффекты. Цвет в живописи и фотографии. Фотопейзаж – хранилище визуально – эмоциональной памяти об увиденном</w:t>
      </w:r>
    </w:p>
    <w:p w:rsidR="005F451A" w:rsidRPr="005017FE" w:rsidRDefault="005F451A" w:rsidP="005F451A">
      <w:pPr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Человек на фотографии. Операторское мастерство фотооператора.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5F451A" w:rsidRPr="005017FE" w:rsidRDefault="005F451A" w:rsidP="005F451A">
      <w:pPr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Событие в кадре. Искусство фоторепортажа.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Фотография и компьютер. Документ для фальсификации: факт и его компьютерная трактовка.</w:t>
      </w:r>
    </w:p>
    <w:p w:rsidR="005F451A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</w:p>
    <w:p w:rsidR="005F451A" w:rsidRDefault="005F451A" w:rsidP="005F451A">
      <w:pPr>
        <w:jc w:val="both"/>
        <w:rPr>
          <w:b/>
        </w:rPr>
      </w:pPr>
      <w:r w:rsidRPr="007347F8">
        <w:rPr>
          <w:b/>
          <w:sz w:val="22"/>
          <w:szCs w:val="22"/>
        </w:rPr>
        <w:t>Раздел 3</w:t>
      </w:r>
      <w:r w:rsidRPr="001739F2">
        <w:rPr>
          <w:b/>
          <w:sz w:val="28"/>
          <w:szCs w:val="28"/>
        </w:rPr>
        <w:t>.</w:t>
      </w:r>
      <w:r w:rsidRPr="00F42E60">
        <w:rPr>
          <w:b/>
        </w:rPr>
        <w:t>ФИЛЬМОТВОРЕЦ И ЗРИТЕЛЬ. ЧТО МЫ ЗНАЕМ ОБ ИСКУСТВЕ КИНО? - 12ч</w:t>
      </w:r>
    </w:p>
    <w:p w:rsidR="005F451A" w:rsidRPr="00F42E60" w:rsidRDefault="005F451A" w:rsidP="005F451A">
      <w:pPr>
        <w:jc w:val="both"/>
        <w:rPr>
          <w:b/>
        </w:rPr>
      </w:pP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5017FE">
        <w:rPr>
          <w:sz w:val="28"/>
          <w:szCs w:val="28"/>
        </w:rPr>
        <w:t xml:space="preserve"> </w:t>
      </w: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фильме.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Художник и художественное творчество в кино. Художник в игровом фильме.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5F451A" w:rsidRPr="00F42E60" w:rsidRDefault="005F451A" w:rsidP="005F451A">
      <w:pPr>
        <w:jc w:val="both"/>
        <w:rPr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От большого экрана к домашнему видео. Азбука киноязыка.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Элементарные основы киноязыка и кинокомпозиции. Фильм – рассказ в картинках. Понятие кадра и плана.</w:t>
      </w:r>
    </w:p>
    <w:p w:rsidR="005F451A" w:rsidRDefault="005F451A" w:rsidP="005F451A">
      <w:pPr>
        <w:jc w:val="both"/>
        <w:rPr>
          <w:sz w:val="28"/>
          <w:szCs w:val="28"/>
        </w:rPr>
      </w:pPr>
      <w:r w:rsidRPr="00B4445D">
        <w:rPr>
          <w:sz w:val="28"/>
          <w:szCs w:val="28"/>
        </w:rPr>
        <w:lastRenderedPageBreak/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Бесконечный мир кинематографа.</w:t>
      </w:r>
      <w:r w:rsidRPr="005017FE">
        <w:rPr>
          <w:sz w:val="28"/>
          <w:szCs w:val="28"/>
        </w:rPr>
        <w:t xml:space="preserve"> Искусство анимации. Многообразие жанровых киноформ. История и специфика рисовального фильма.</w:t>
      </w: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Pr="005017FE" w:rsidRDefault="005F451A" w:rsidP="005F451A">
      <w:pPr>
        <w:jc w:val="both"/>
        <w:rPr>
          <w:sz w:val="28"/>
          <w:szCs w:val="28"/>
        </w:rPr>
      </w:pPr>
    </w:p>
    <w:p w:rsidR="005F451A" w:rsidRPr="00F42E60" w:rsidRDefault="005F451A" w:rsidP="005F451A">
      <w:pPr>
        <w:rPr>
          <w:b/>
        </w:rPr>
      </w:pPr>
      <w:r w:rsidRPr="007347F8">
        <w:rPr>
          <w:b/>
          <w:sz w:val="22"/>
          <w:szCs w:val="22"/>
        </w:rPr>
        <w:t>Раздел 4</w:t>
      </w:r>
      <w:r>
        <w:rPr>
          <w:b/>
        </w:rPr>
        <w:t xml:space="preserve">. </w:t>
      </w:r>
      <w:r w:rsidRPr="00F42E60">
        <w:rPr>
          <w:b/>
        </w:rPr>
        <w:t xml:space="preserve">ТЕЛЕВИДЕНИЕ, ПРОСТРАНСТВО КУЛЬТУРА. </w:t>
      </w:r>
    </w:p>
    <w:p w:rsidR="005F451A" w:rsidRPr="00F42E60" w:rsidRDefault="005F451A" w:rsidP="005F451A">
      <w:pPr>
        <w:rPr>
          <w:b/>
        </w:rPr>
      </w:pPr>
      <w:r w:rsidRPr="00F42E60">
        <w:rPr>
          <w:b/>
        </w:rPr>
        <w:t>ЭКРАН – ИСКУССТВО – ЗРИТЕЛЬ - 7ч.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телеграмоты.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 xml:space="preserve">Телевидение и документальное кино. Телевизионная документалистика: от видеосюжета до телерепортажа. 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b/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Киноглаз, или Жизнь в врасплох.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Кинонаблюдение – основа документального видеотворчества. Метод кинонаблюдения – основное средство изображения события и человека в документальном фильме телерепортаже.</w:t>
      </w:r>
    </w:p>
    <w:p w:rsidR="005F451A" w:rsidRPr="00F42E60" w:rsidRDefault="005F451A" w:rsidP="005F451A">
      <w:pPr>
        <w:jc w:val="both"/>
        <w:rPr>
          <w:b/>
          <w:i/>
          <w:sz w:val="28"/>
          <w:szCs w:val="28"/>
        </w:rPr>
      </w:pPr>
      <w:r w:rsidRPr="00B4445D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Pr="00F42E60">
        <w:rPr>
          <w:b/>
          <w:i/>
          <w:sz w:val="28"/>
          <w:szCs w:val="28"/>
        </w:rPr>
        <w:t>Телевидение, Интернет… Что дальше? Современные формы экранного языка.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Киноязык и к</w:t>
      </w:r>
      <w:r>
        <w:rPr>
          <w:sz w:val="28"/>
          <w:szCs w:val="28"/>
        </w:rPr>
        <w:t>и</w:t>
      </w:r>
      <w:r w:rsidRPr="005017FE">
        <w:rPr>
          <w:sz w:val="28"/>
          <w:szCs w:val="28"/>
        </w:rPr>
        <w:t>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5F451A" w:rsidRPr="005017FE" w:rsidRDefault="005F451A" w:rsidP="005F451A">
      <w:pPr>
        <w:jc w:val="both"/>
        <w:rPr>
          <w:b/>
          <w:sz w:val="28"/>
          <w:szCs w:val="28"/>
        </w:rPr>
      </w:pPr>
      <w:r w:rsidRPr="00B4445D">
        <w:rPr>
          <w:sz w:val="28"/>
          <w:szCs w:val="28"/>
        </w:rPr>
        <w:t>Тема</w:t>
      </w:r>
      <w:r w:rsidRPr="00F42E60">
        <w:rPr>
          <w:i/>
          <w:sz w:val="28"/>
          <w:szCs w:val="28"/>
        </w:rPr>
        <w:t xml:space="preserve">. </w:t>
      </w:r>
      <w:r w:rsidRPr="00F42E60">
        <w:rPr>
          <w:b/>
          <w:i/>
          <w:sz w:val="28"/>
          <w:szCs w:val="28"/>
        </w:rPr>
        <w:t>В царстве кривых зеркал, или Вечные истина искусства.</w:t>
      </w:r>
    </w:p>
    <w:p w:rsidR="005F451A" w:rsidRPr="005017FE" w:rsidRDefault="005F451A" w:rsidP="005F451A">
      <w:pPr>
        <w:jc w:val="both"/>
        <w:rPr>
          <w:sz w:val="28"/>
          <w:szCs w:val="28"/>
        </w:rPr>
      </w:pPr>
      <w:r w:rsidRPr="005017FE">
        <w:rPr>
          <w:sz w:val="28"/>
          <w:szCs w:val="28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5F451A" w:rsidRDefault="005F451A" w:rsidP="005F451A">
      <w:pPr>
        <w:jc w:val="center"/>
        <w:rPr>
          <w:b/>
          <w:sz w:val="28"/>
          <w:szCs w:val="28"/>
        </w:rPr>
      </w:pPr>
    </w:p>
    <w:p w:rsidR="005F451A" w:rsidRPr="004367F1" w:rsidRDefault="005F451A" w:rsidP="005F451A">
      <w:pPr>
        <w:jc w:val="center"/>
        <w:rPr>
          <w:bCs/>
          <w:sz w:val="28"/>
          <w:szCs w:val="28"/>
        </w:rPr>
      </w:pPr>
    </w:p>
    <w:p w:rsidR="005F451A" w:rsidRDefault="005F451A" w:rsidP="005F451A">
      <w:pPr>
        <w:jc w:val="both"/>
        <w:rPr>
          <w:b/>
          <w:bCs/>
          <w:sz w:val="32"/>
          <w:szCs w:val="32"/>
        </w:rPr>
      </w:pPr>
    </w:p>
    <w:p w:rsidR="005F451A" w:rsidRDefault="005F451A" w:rsidP="005F451A">
      <w:pPr>
        <w:jc w:val="both"/>
        <w:rPr>
          <w:b/>
          <w:bCs/>
          <w:sz w:val="32"/>
          <w:szCs w:val="32"/>
        </w:rPr>
      </w:pPr>
    </w:p>
    <w:p w:rsidR="005F451A" w:rsidRDefault="005F451A" w:rsidP="005F451A">
      <w:pPr>
        <w:jc w:val="both"/>
        <w:rPr>
          <w:b/>
          <w:bCs/>
          <w:sz w:val="32"/>
          <w:szCs w:val="32"/>
        </w:rPr>
      </w:pPr>
    </w:p>
    <w:p w:rsidR="005F451A" w:rsidRDefault="005F451A" w:rsidP="005F451A">
      <w:pPr>
        <w:jc w:val="both"/>
        <w:rPr>
          <w:sz w:val="28"/>
          <w:szCs w:val="28"/>
        </w:rPr>
      </w:pPr>
    </w:p>
    <w:p w:rsidR="005F451A" w:rsidRPr="00F745EF" w:rsidRDefault="005F451A" w:rsidP="005F45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47F8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6182A">
        <w:rPr>
          <w:b/>
          <w:sz w:val="28"/>
          <w:szCs w:val="28"/>
        </w:rPr>
        <w:t>Календарно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Тематическое планирование по ИЗО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"/>
        <w:gridCol w:w="5158"/>
        <w:gridCol w:w="1110"/>
        <w:gridCol w:w="1246"/>
        <w:gridCol w:w="1077"/>
      </w:tblGrid>
      <w:tr w:rsidR="005F451A" w:rsidRPr="00907389" w:rsidTr="00A30826">
        <w:trPr>
          <w:trHeight w:val="210"/>
        </w:trPr>
        <w:tc>
          <w:tcPr>
            <w:tcW w:w="720" w:type="dxa"/>
            <w:vMerge w:val="restart"/>
          </w:tcPr>
          <w:p w:rsidR="005F451A" w:rsidRPr="00907389" w:rsidRDefault="005F451A" w:rsidP="00A30826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п/п </w:t>
            </w:r>
          </w:p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2" w:type="dxa"/>
            <w:gridSpan w:val="2"/>
            <w:vMerge w:val="restart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Название темы урока</w:t>
            </w:r>
          </w:p>
        </w:tc>
        <w:tc>
          <w:tcPr>
            <w:tcW w:w="3509" w:type="dxa"/>
            <w:gridSpan w:val="3"/>
          </w:tcPr>
          <w:p w:rsidR="005F451A" w:rsidRPr="00CD730C" w:rsidRDefault="005F451A" w:rsidP="00A30826">
            <w:pPr>
              <w:jc w:val="both"/>
            </w:pPr>
            <w:r w:rsidRPr="00907389">
              <w:rPr>
                <w:sz w:val="28"/>
                <w:szCs w:val="28"/>
              </w:rPr>
              <w:t xml:space="preserve">            </w:t>
            </w:r>
            <w:r w:rsidRPr="00CD730C">
              <w:t>По плану</w:t>
            </w:r>
          </w:p>
        </w:tc>
      </w:tr>
      <w:tr w:rsidR="005F451A" w:rsidRPr="00907389" w:rsidTr="00A30826">
        <w:trPr>
          <w:trHeight w:val="360"/>
        </w:trPr>
        <w:tc>
          <w:tcPr>
            <w:tcW w:w="720" w:type="dxa"/>
            <w:vMerge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2" w:type="dxa"/>
            <w:gridSpan w:val="2"/>
            <w:vMerge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8/2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8/3</w:t>
            </w:r>
          </w:p>
        </w:tc>
      </w:tr>
      <w:tr w:rsidR="005F451A" w:rsidRPr="00907389" w:rsidTr="00A30826">
        <w:trPr>
          <w:trHeight w:val="13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Изобразительный язык и эмоционально- ценностное содержание синтетических искусств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1-2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Синтетические искусства и изображение. Роль и место изображения в синтетических искусствах.</w:t>
            </w:r>
          </w:p>
          <w:p w:rsidR="005F451A" w:rsidRPr="00907389" w:rsidRDefault="005F451A" w:rsidP="00A3082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Театр и экран - две грани изобразительной образности</w:t>
            </w:r>
          </w:p>
          <w:p w:rsidR="005F451A" w:rsidRPr="00907389" w:rsidRDefault="005F451A" w:rsidP="00A30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4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Сценография. или театрально - декорационное искусство- особый вид художественного творчества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5-6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Сценография как искусство и производство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7-8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Изобразительные средства актерского перевоплощения: костюм, грим и маска..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9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.Театр кукол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Выставка творческих работ.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10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.Театрализованный показ проделанной работы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71" w:type="dxa"/>
            <w:gridSpan w:val="6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Эволюция изобразительных искусств и выразительных средств</w:t>
            </w:r>
            <w:r w:rsidRPr="009073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11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12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Фотография- расширение изобразительных возможностей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13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Грамота фотографирования и операторского мастерства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14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Всеобщность законов композиции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15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Выбор места, объекта и ракурса съемки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16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Художественно- изобразительная природа творчества оператора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17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Фотография- искусство светописи. Натюрморт и пейзаж- жанровые темы фотографии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18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 и фотографии. Специфика художественной образности фотопортрета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19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Событие в кадре. Информативность и образность фотоизображения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20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 Мой фотоальбом». Выставка работ учащихся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571" w:type="dxa"/>
            <w:gridSpan w:val="6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 Азбука экранного искусства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21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Кино- запечатленное движение. Изобразительный язык кино и монтаж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22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Сюжет и кино. Сценарий и   раскадровка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23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 истории кино. Кино-жанры. Документальный фильм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24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 и человек на телеэкране. Репортаж и интервью- основные телевизионные жанры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25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Игровой ( художественный) фильм. Драматургическая роль звука и музыки в фильме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.Кроссворд.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26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Компьютер на службе художника. Анимационный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фильм.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6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Фильм - искусство и технология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27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.О природе художественного творчества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28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Связи искусства с жизнью каждого человека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29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Искусство среди нас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Викторина.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30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.Каждый народ Земли- художник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Реферат.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31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Язык и содержание трех групп пластических искусств. Их виды и жанры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32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.Синтетические искусства. Их виды и язык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33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Современные проблемы пластических искусств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34</w:t>
            </w:r>
          </w:p>
        </w:tc>
        <w:tc>
          <w:tcPr>
            <w:tcW w:w="5297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Вечные истины искусства ( обобщение темы)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.Тест.</w:t>
            </w:r>
          </w:p>
        </w:tc>
        <w:tc>
          <w:tcPr>
            <w:tcW w:w="1134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b/>
                <w:sz w:val="22"/>
                <w:szCs w:val="22"/>
              </w:rPr>
              <w:t>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571" w:type="dxa"/>
            <w:gridSpan w:val="6"/>
          </w:tcPr>
          <w:p w:rsidR="005F451A" w:rsidRPr="00907389" w:rsidRDefault="005F451A" w:rsidP="00A30826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  <w:r w:rsidRPr="0090738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ч. Резерв:1ч.</w:t>
            </w:r>
          </w:p>
        </w:tc>
      </w:tr>
    </w:tbl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tabs>
          <w:tab w:val="left" w:pos="3930"/>
        </w:tabs>
        <w:rPr>
          <w:bCs/>
        </w:rPr>
      </w:pPr>
      <w:r>
        <w:rPr>
          <w:bCs/>
        </w:rPr>
        <w:t>Согласована                                                          Согласована</w:t>
      </w:r>
    </w:p>
    <w:p w:rsidR="005F451A" w:rsidRDefault="005F451A" w:rsidP="005F451A">
      <w:pPr>
        <w:rPr>
          <w:bCs/>
        </w:rPr>
      </w:pPr>
      <w:r>
        <w:rPr>
          <w:bCs/>
        </w:rPr>
        <w:t xml:space="preserve"> Протокол заседания                                            Заместитель директора по УВР</w:t>
      </w:r>
    </w:p>
    <w:p w:rsidR="005F451A" w:rsidRDefault="005F451A" w:rsidP="005F451A">
      <w:pPr>
        <w:rPr>
          <w:bCs/>
        </w:rPr>
      </w:pPr>
      <w:r>
        <w:rPr>
          <w:bCs/>
        </w:rPr>
        <w:t xml:space="preserve"> методического совета                                         ________________Л.П.Махина                                                          </w:t>
      </w:r>
    </w:p>
    <w:p w:rsidR="005F451A" w:rsidRDefault="005F451A" w:rsidP="005F451A">
      <w:pPr>
        <w:rPr>
          <w:bCs/>
        </w:rPr>
      </w:pPr>
      <w:r>
        <w:rPr>
          <w:bCs/>
        </w:rPr>
        <w:t xml:space="preserve"> от        2019 года, № 1                                                        2019 года</w:t>
      </w:r>
    </w:p>
    <w:p w:rsidR="005F451A" w:rsidRDefault="005F451A" w:rsidP="005F451A">
      <w:pPr>
        <w:rPr>
          <w:bCs/>
        </w:rPr>
      </w:pPr>
      <w:r>
        <w:rPr>
          <w:bCs/>
        </w:rPr>
        <w:t xml:space="preserve"> Руководитель МС</w:t>
      </w:r>
    </w:p>
    <w:p w:rsidR="005F451A" w:rsidRDefault="005F451A" w:rsidP="005F451A">
      <w:pPr>
        <w:rPr>
          <w:bCs/>
        </w:rPr>
      </w:pPr>
      <w:r>
        <w:rPr>
          <w:bCs/>
        </w:rPr>
        <w:t xml:space="preserve"> ___________Г.И.Котова</w:t>
      </w: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pStyle w:val="a4"/>
        <w:spacing w:before="0" w:after="0" w:line="276" w:lineRule="auto"/>
        <w:jc w:val="center"/>
        <w:textAlignment w:val="top"/>
        <w:rPr>
          <w:b/>
          <w:sz w:val="28"/>
          <w:szCs w:val="28"/>
        </w:rPr>
      </w:pPr>
    </w:p>
    <w:p w:rsidR="005F451A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rPr>
          <w:sz w:val="28"/>
          <w:szCs w:val="28"/>
        </w:rPr>
      </w:pPr>
      <w:r>
        <w:rPr>
          <w:sz w:val="28"/>
          <w:szCs w:val="28"/>
        </w:rPr>
        <w:t>Учитель Честных Ю.Ю.</w:t>
      </w:r>
    </w:p>
    <w:p w:rsidR="005F451A" w:rsidRPr="00F745EF" w:rsidRDefault="005F451A" w:rsidP="005F45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47F8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6182A">
        <w:rPr>
          <w:b/>
          <w:sz w:val="28"/>
          <w:szCs w:val="28"/>
        </w:rPr>
        <w:t xml:space="preserve">Календарно- </w:t>
      </w:r>
      <w:r>
        <w:rPr>
          <w:b/>
          <w:sz w:val="28"/>
          <w:szCs w:val="28"/>
        </w:rPr>
        <w:t>тематическое планирование по ИЗО  8 класс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1"/>
        <w:gridCol w:w="3196"/>
        <w:gridCol w:w="2225"/>
        <w:gridCol w:w="30"/>
        <w:gridCol w:w="1078"/>
        <w:gridCol w:w="24"/>
        <w:gridCol w:w="1206"/>
        <w:gridCol w:w="24"/>
        <w:gridCol w:w="1047"/>
        <w:gridCol w:w="23"/>
      </w:tblGrid>
      <w:tr w:rsidR="005F451A" w:rsidRPr="00907389" w:rsidTr="00A30826">
        <w:trPr>
          <w:gridAfter w:val="1"/>
          <w:wAfter w:w="24" w:type="dxa"/>
          <w:trHeight w:val="210"/>
        </w:trPr>
        <w:tc>
          <w:tcPr>
            <w:tcW w:w="720" w:type="dxa"/>
            <w:vMerge w:val="restart"/>
          </w:tcPr>
          <w:p w:rsidR="005F451A" w:rsidRPr="00907389" w:rsidRDefault="005F451A" w:rsidP="00A30826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п/п </w:t>
            </w:r>
          </w:p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Название темы урока</w:t>
            </w:r>
          </w:p>
        </w:tc>
        <w:tc>
          <w:tcPr>
            <w:tcW w:w="1982" w:type="dxa"/>
            <w:vMerge w:val="restart"/>
          </w:tcPr>
          <w:p w:rsidR="005F451A" w:rsidRPr="005E1315" w:rsidRDefault="005F451A" w:rsidP="00A30826">
            <w:pPr>
              <w:jc w:val="both"/>
            </w:pPr>
            <w:r w:rsidRPr="005E1315">
              <w:t>контроль</w:t>
            </w:r>
          </w:p>
        </w:tc>
        <w:tc>
          <w:tcPr>
            <w:tcW w:w="3509" w:type="dxa"/>
            <w:gridSpan w:val="6"/>
          </w:tcPr>
          <w:p w:rsidR="005F451A" w:rsidRPr="00CD730C" w:rsidRDefault="005F451A" w:rsidP="00A30826">
            <w:pPr>
              <w:jc w:val="both"/>
            </w:pPr>
            <w:r w:rsidRPr="00CD730C">
              <w:t xml:space="preserve">             По плану</w:t>
            </w:r>
          </w:p>
        </w:tc>
      </w:tr>
      <w:tr w:rsidR="005F451A" w:rsidRPr="00907389" w:rsidTr="00A30826">
        <w:trPr>
          <w:gridAfter w:val="1"/>
          <w:wAfter w:w="24" w:type="dxa"/>
          <w:trHeight w:val="360"/>
        </w:trPr>
        <w:tc>
          <w:tcPr>
            <w:tcW w:w="720" w:type="dxa"/>
            <w:vMerge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vMerge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 w:rsidRPr="00907389">
              <w:rPr>
                <w:sz w:val="28"/>
                <w:szCs w:val="28"/>
              </w:rPr>
              <w:t>8/3</w:t>
            </w:r>
          </w:p>
        </w:tc>
      </w:tr>
      <w:tr w:rsidR="005F451A" w:rsidRPr="00907389" w:rsidTr="00A30826">
        <w:trPr>
          <w:gridAfter w:val="1"/>
          <w:wAfter w:w="24" w:type="dxa"/>
          <w:trHeight w:val="135"/>
        </w:trPr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5F451A" w:rsidRPr="00907389" w:rsidRDefault="005F451A" w:rsidP="00A3082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</w:t>
            </w:r>
            <w:r w:rsidRPr="009073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Изобразительный язык и эмоционально- ценностное содержание синтетических искусств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1-2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Синтетические искусства и изображение. Роль и место изображения в синтетических искусствах.</w:t>
            </w:r>
          </w:p>
          <w:p w:rsidR="005F451A" w:rsidRPr="00907389" w:rsidRDefault="005F451A" w:rsidP="00A3082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Просмотр и исследование произведений различных видов  синтетических искусств с целью определения в них роли и места изображения, изобразительного компонента.</w:t>
            </w:r>
          </w:p>
        </w:tc>
        <w:tc>
          <w:tcPr>
            <w:tcW w:w="1134" w:type="dxa"/>
            <w:gridSpan w:val="2"/>
          </w:tcPr>
          <w:p w:rsidR="005F451A" w:rsidRDefault="005F451A" w:rsidP="00A30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05.09-</w:t>
            </w:r>
          </w:p>
          <w:p w:rsidR="005F451A" w:rsidRPr="00907389" w:rsidRDefault="005F451A" w:rsidP="00A30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12.09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06.09-13.09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07.09-14.09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Театр и экран - две грани изобразительной образности</w:t>
            </w:r>
          </w:p>
          <w:p w:rsidR="005F451A" w:rsidRPr="00907389" w:rsidRDefault="005F451A" w:rsidP="00A30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Сравнительный анализ сценического и экранного образов в процессе просмотра и обсуждения фотографий и видеофрагментов спектаклей и фильмов; определение жанровых условностей в спектакле и фильме. Создание сценического образа  места действий</w:t>
            </w:r>
          </w:p>
        </w:tc>
        <w:tc>
          <w:tcPr>
            <w:tcW w:w="1134" w:type="dxa"/>
            <w:gridSpan w:val="2"/>
          </w:tcPr>
          <w:p w:rsidR="005F451A" w:rsidRDefault="005F451A" w:rsidP="00A30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19.09</w:t>
            </w:r>
          </w:p>
          <w:p w:rsidR="005F451A" w:rsidRPr="00907389" w:rsidRDefault="005F451A" w:rsidP="00A308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20.09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4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Сценография. или театрально - декорационное искусство- особый вид художественного творчества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Начало работы над макетом спектакля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26.09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27.09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28.09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5-6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Сценография как искусство и производство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эскиза декорации ( в любой технике)  по мотивам фотографии или картины, изображающей интерьер или пейзаж</w:t>
            </w:r>
          </w:p>
        </w:tc>
        <w:tc>
          <w:tcPr>
            <w:tcW w:w="1134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</w:t>
            </w:r>
          </w:p>
        </w:tc>
        <w:tc>
          <w:tcPr>
            <w:tcW w:w="1276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11.10</w:t>
            </w:r>
          </w:p>
        </w:tc>
        <w:tc>
          <w:tcPr>
            <w:tcW w:w="1099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7-8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Изобразительные средства актерского перевоплощения: костюм, грим и маска..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Эскиз костюма и театрального грима персонажа или театральной маски</w:t>
            </w:r>
          </w:p>
        </w:tc>
        <w:tc>
          <w:tcPr>
            <w:tcW w:w="1134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24.10</w:t>
            </w:r>
          </w:p>
        </w:tc>
        <w:tc>
          <w:tcPr>
            <w:tcW w:w="1276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25.10</w:t>
            </w:r>
          </w:p>
        </w:tc>
        <w:tc>
          <w:tcPr>
            <w:tcW w:w="1099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</w:t>
            </w:r>
          </w:p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26.10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9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.Театр кукол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Выставка.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Создание эскиза кукольного спектакля или эскиза 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кукольного персонажа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31.10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10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.Театрализованный показ проделанной работы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Фрагмент кукольного спектакля или театральный показ костюмов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5"/>
        </w:trPr>
        <w:tc>
          <w:tcPr>
            <w:tcW w:w="9571" w:type="dxa"/>
            <w:gridSpan w:val="10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Эволюция изобразительных искусств и выразительных средств</w:t>
            </w:r>
            <w:r w:rsidRPr="009073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11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Обзор живописи, фотографии и экранных произведений.; их сравнительный анализ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12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Фотография- расширение изобразительных возможностей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8"/>
                <w:szCs w:val="28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сообщения или краткие рефераты по теме « Современная съемочная техника и значение работы оператора для общества 21 века»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13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Грамота фотографирования и операторского мастерства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Освоение элементарных азов съемочного процесса: изучение фото и видеокамеры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14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Всеобщность законов композиции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Обсуждение действенноси художнического опыта  в построении картины и в построении кадра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15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Выбор места, объекта и ракурса съемки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Расширение навыков и опыта работы с фотокамерой; подготовка к съемке: осмотр объекта, 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выбор точки съемки, ракурса и освещения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19.12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16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Художественно- изобразительная природа творчества оператора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Продолжение освоения видеокамеры и ее возможностей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17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Фотография- искусство светописи. Натюрморт и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пейзаж- жанровые темы фотографии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Начало создания коллекции фотографий « Мой фотоальбом» Фото- съемка натюрморта и пейзажа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18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 и фотографии. Специфика художественной образности фотопортрета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Съемка человека в каком либо действии. Постановочная съемка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19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Событие в кадре. Информативность и образность фотоизображения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выездной фото и видеосъемк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20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 Мой фотоальбом». Выставка работ учащихся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Выставка работ учащихся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04"/>
        </w:trPr>
        <w:tc>
          <w:tcPr>
            <w:tcW w:w="9571" w:type="dxa"/>
            <w:gridSpan w:val="10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 Азбука экранного искусства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21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Кино- запечатленное движение. Изобразительный язык кино и монтаж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Съемка простых форм движения.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22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Сюжет и кино. Сценарий и   раскадровка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Съемка простых форм движения.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23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 истории кино. Кино-жанры. Документальный фильм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сценария документального фильма на свободную тему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27.02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29.02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24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 и человек на телеэкране. Репортаж и интервью- основные телевизионные жанры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сценария документального фильма на свободную тему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05.03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06.03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07.03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25</w:t>
            </w:r>
          </w:p>
        </w:tc>
        <w:tc>
          <w:tcPr>
            <w:tcW w:w="3315" w:type="dxa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Игровой ( художественный) фильм. Драматургическая роль звука и музыки в фильме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сценария своего музыкального видеоклипа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12.03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13.03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14.03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26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Компьютер на службе художника. Анимационный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Компьютерный практикум по созданию анимационно-кинофразы по своему сценарию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19.03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21.03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0"/>
        </w:trPr>
        <w:tc>
          <w:tcPr>
            <w:tcW w:w="9571" w:type="dxa"/>
            <w:gridSpan w:val="10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 w:rsidRPr="0090738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Фильм - искусство и технология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27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.О природе художественного творчества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Сообщения по теме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03.04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04.04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28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Связи искусства с жизнью каждого человека</w:t>
            </w:r>
          </w:p>
        </w:tc>
        <w:tc>
          <w:tcPr>
            <w:tcW w:w="200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устных и письменных рефератов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09.04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61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29</w:t>
            </w:r>
          </w:p>
        </w:tc>
        <w:tc>
          <w:tcPr>
            <w:tcW w:w="3315" w:type="dxa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Искусство среди нас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устных и письменных рефератов. Практические проекты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8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30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.Каждый народ Земли- художник. Реферат.</w:t>
            </w: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устных и письменных рефератов. Практические проекты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7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31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Язык и содержание трех групп пластических искусств. Их виды и жанры</w:t>
            </w: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Устные и письменные сообщения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02.05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61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32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.Синтетические искусства. Их виды и язык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и теоретические проекты на тему урока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16.05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0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lastRenderedPageBreak/>
              <w:t>33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Современные проблемы пластических искусств</w:t>
            </w: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Устные и письменные сообщения</w:t>
            </w:r>
          </w:p>
        </w:tc>
        <w:tc>
          <w:tcPr>
            <w:tcW w:w="1134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1276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1099" w:type="dxa"/>
            <w:gridSpan w:val="2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</w:t>
            </w: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65"/>
        </w:trPr>
        <w:tc>
          <w:tcPr>
            <w:tcW w:w="765" w:type="dxa"/>
            <w:gridSpan w:val="2"/>
          </w:tcPr>
          <w:p w:rsidR="005F451A" w:rsidRPr="007A455B" w:rsidRDefault="005F451A" w:rsidP="00A30826">
            <w:pPr>
              <w:pStyle w:val="a4"/>
              <w:spacing w:line="276" w:lineRule="auto"/>
              <w:jc w:val="center"/>
              <w:textAlignment w:val="top"/>
            </w:pPr>
            <w:r w:rsidRPr="007A455B">
              <w:t>34</w:t>
            </w:r>
          </w:p>
        </w:tc>
        <w:tc>
          <w:tcPr>
            <w:tcW w:w="3315" w:type="dxa"/>
          </w:tcPr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Вечные истины искусства ( обобщение темы)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Тест.</w:t>
            </w:r>
          </w:p>
        </w:tc>
        <w:tc>
          <w:tcPr>
            <w:tcW w:w="1982" w:type="dxa"/>
          </w:tcPr>
          <w:p w:rsidR="005F451A" w:rsidRPr="00907389" w:rsidRDefault="005F451A" w:rsidP="00A30826">
            <w:pPr>
              <w:pStyle w:val="a4"/>
              <w:spacing w:line="276" w:lineRule="auto"/>
              <w:textAlignment w:val="top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Устные и письменные сообщения</w:t>
            </w:r>
          </w:p>
        </w:tc>
        <w:tc>
          <w:tcPr>
            <w:tcW w:w="1134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28.05</w:t>
            </w:r>
          </w:p>
        </w:tc>
        <w:tc>
          <w:tcPr>
            <w:tcW w:w="1276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29.05-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gridSpan w:val="2"/>
          </w:tcPr>
          <w:p w:rsidR="005F451A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30.05-</w:t>
            </w:r>
          </w:p>
          <w:p w:rsidR="005F451A" w:rsidRPr="00907389" w:rsidRDefault="005F451A" w:rsidP="00A30826">
            <w:pPr>
              <w:pStyle w:val="a4"/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</w:tr>
      <w:tr w:rsidR="005F451A" w:rsidRPr="00907389" w:rsidTr="00A30826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289"/>
        </w:trPr>
        <w:tc>
          <w:tcPr>
            <w:tcW w:w="9571" w:type="dxa"/>
            <w:gridSpan w:val="10"/>
          </w:tcPr>
          <w:p w:rsidR="005F451A" w:rsidRPr="00907389" w:rsidRDefault="005F451A" w:rsidP="00A30826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38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  <w:r w:rsidRPr="0090738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  <w:r w:rsidRPr="009073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ч. Резерв:1ч.</w:t>
            </w:r>
          </w:p>
        </w:tc>
      </w:tr>
    </w:tbl>
    <w:p w:rsidR="005F451A" w:rsidRPr="005017FE" w:rsidRDefault="005F451A" w:rsidP="005F451A">
      <w:pPr>
        <w:rPr>
          <w:sz w:val="28"/>
          <w:szCs w:val="28"/>
        </w:rPr>
        <w:sectPr w:rsidR="005F451A" w:rsidRPr="005017FE" w:rsidSect="004367F1">
          <w:pgSz w:w="11906" w:h="16838"/>
          <w:pgMar w:top="1134" w:right="850" w:bottom="1134" w:left="1701" w:header="709" w:footer="709" w:gutter="0"/>
          <w:cols w:space="720"/>
        </w:sectPr>
      </w:pPr>
    </w:p>
    <w:p w:rsidR="005F451A" w:rsidRPr="00C039FC" w:rsidRDefault="005F451A" w:rsidP="005F451A">
      <w:pPr>
        <w:rPr>
          <w:sz w:val="28"/>
          <w:szCs w:val="28"/>
        </w:rPr>
      </w:pPr>
    </w:p>
    <w:p w:rsidR="005F451A" w:rsidRPr="005017FE" w:rsidRDefault="005F451A" w:rsidP="005F451A">
      <w:pPr>
        <w:rPr>
          <w:sz w:val="28"/>
          <w:szCs w:val="28"/>
        </w:rPr>
      </w:pPr>
    </w:p>
    <w:p w:rsidR="005F451A" w:rsidRDefault="005F451A" w:rsidP="005F451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F451A" w:rsidRDefault="005F451A" w:rsidP="005F451A">
      <w:pPr>
        <w:shd w:val="clear" w:color="auto" w:fill="FFFFFF"/>
        <w:rPr>
          <w:rFonts w:eastAsia="Times New Roman"/>
          <w:color w:val="000000"/>
          <w:lang w:eastAsia="ru-RU"/>
        </w:rPr>
      </w:pPr>
      <w:r w:rsidRPr="007E3EE8">
        <w:rPr>
          <w:rFonts w:eastAsia="Times New Roman"/>
          <w:color w:val="000000"/>
          <w:lang w:eastAsia="ru-RU"/>
        </w:rPr>
        <w:t>.</w:t>
      </w:r>
    </w:p>
    <w:p w:rsidR="005F451A" w:rsidRDefault="005F451A" w:rsidP="005F451A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>Контрольная работа (итоговая)</w:t>
      </w:r>
    </w:p>
    <w:p w:rsidR="005F451A" w:rsidRDefault="005F451A" w:rsidP="005F451A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</w:rPr>
        <w:t xml:space="preserve"> 8 класс</w:t>
      </w:r>
    </w:p>
    <w:p w:rsidR="005F451A" w:rsidRPr="0081670E" w:rsidRDefault="005F451A" w:rsidP="005F451A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</w:p>
    <w:p w:rsidR="005F451A" w:rsidRDefault="005F451A" w:rsidP="005F451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1670E">
        <w:rPr>
          <w:b/>
          <w:bCs/>
          <w:spacing w:val="-3"/>
          <w:sz w:val="28"/>
          <w:szCs w:val="28"/>
          <w:lang w:val="en-US"/>
        </w:rPr>
        <w:t>II</w:t>
      </w:r>
      <w:r w:rsidRPr="0081670E">
        <w:rPr>
          <w:b/>
          <w:bCs/>
          <w:spacing w:val="-3"/>
          <w:sz w:val="28"/>
          <w:szCs w:val="28"/>
        </w:rPr>
        <w:t xml:space="preserve"> вариант</w:t>
      </w:r>
    </w:p>
    <w:p w:rsidR="005F451A" w:rsidRPr="0081670E" w:rsidRDefault="005F451A" w:rsidP="005F451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5F451A" w:rsidRPr="0081670E" w:rsidRDefault="005F451A" w:rsidP="005F451A">
      <w:pPr>
        <w:shd w:val="clear" w:color="auto" w:fill="FFFFFF"/>
        <w:ind w:left="29"/>
        <w:jc w:val="center"/>
        <w:rPr>
          <w:b/>
          <w:i/>
          <w:iCs/>
          <w:spacing w:val="-1"/>
          <w:sz w:val="28"/>
          <w:szCs w:val="28"/>
        </w:rPr>
      </w:pPr>
      <w:r w:rsidRPr="0081670E">
        <w:rPr>
          <w:b/>
          <w:i/>
          <w:iCs/>
          <w:spacing w:val="-1"/>
          <w:sz w:val="28"/>
          <w:szCs w:val="28"/>
          <w:lang w:val="en-US"/>
        </w:rPr>
        <w:t>I</w:t>
      </w:r>
      <w:r w:rsidRPr="0081670E">
        <w:rPr>
          <w:b/>
          <w:i/>
          <w:iCs/>
          <w:spacing w:val="-1"/>
          <w:sz w:val="28"/>
          <w:szCs w:val="28"/>
        </w:rPr>
        <w:t>.</w:t>
      </w:r>
      <w:r>
        <w:rPr>
          <w:b/>
          <w:i/>
          <w:iCs/>
          <w:spacing w:val="-1"/>
          <w:sz w:val="28"/>
          <w:szCs w:val="28"/>
        </w:rPr>
        <w:t xml:space="preserve"> Написать или в</w:t>
      </w:r>
      <w:r w:rsidRPr="0081670E">
        <w:rPr>
          <w:b/>
          <w:i/>
          <w:iCs/>
          <w:spacing w:val="-1"/>
          <w:sz w:val="28"/>
          <w:szCs w:val="28"/>
        </w:rPr>
        <w:t>ыбрать правильный ответ</w:t>
      </w:r>
    </w:p>
    <w:p w:rsidR="005F451A" w:rsidRPr="0081670E" w:rsidRDefault="005F451A" w:rsidP="005F451A">
      <w:pPr>
        <w:ind w:left="29"/>
      </w:pPr>
    </w:p>
    <w:p w:rsidR="005F451A" w:rsidRPr="0081670E" w:rsidRDefault="005F451A" w:rsidP="005F451A">
      <w:pPr>
        <w:ind w:left="29"/>
        <w:jc w:val="both"/>
        <w:rPr>
          <w:sz w:val="28"/>
          <w:szCs w:val="28"/>
        </w:rPr>
      </w:pPr>
      <w:r w:rsidRPr="0081670E">
        <w:rPr>
          <w:sz w:val="28"/>
          <w:szCs w:val="28"/>
        </w:rPr>
        <w:t>1.Сложные мегалитические постройки, центрически</w:t>
      </w:r>
      <w:r w:rsidRPr="0081670E">
        <w:rPr>
          <w:sz w:val="28"/>
          <w:szCs w:val="28"/>
        </w:rPr>
        <w:br/>
      </w:r>
      <w:r w:rsidRPr="0081670E">
        <w:rPr>
          <w:spacing w:val="-1"/>
          <w:sz w:val="28"/>
          <w:szCs w:val="28"/>
        </w:rPr>
        <w:t>упорядоченная композиция из вертикальных столбов, перекрытых</w:t>
      </w:r>
      <w:r w:rsidRPr="0081670E">
        <w:rPr>
          <w:spacing w:val="-1"/>
          <w:sz w:val="28"/>
          <w:szCs w:val="28"/>
        </w:rPr>
        <w:br/>
      </w:r>
      <w:r w:rsidRPr="0081670E">
        <w:rPr>
          <w:sz w:val="28"/>
          <w:szCs w:val="28"/>
        </w:rPr>
        <w:t>горизонтальными глыбами.</w:t>
      </w:r>
    </w:p>
    <w:p w:rsidR="005F451A" w:rsidRPr="0081670E" w:rsidRDefault="005F451A" w:rsidP="005F451A">
      <w:pPr>
        <w:ind w:left="2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Правила изображения в Древний Египте</w:t>
      </w:r>
      <w:r w:rsidRPr="0081670E">
        <w:rPr>
          <w:spacing w:val="-12"/>
          <w:sz w:val="28"/>
          <w:szCs w:val="28"/>
        </w:rPr>
        <w:t>.</w:t>
      </w:r>
    </w:p>
    <w:p w:rsidR="005F451A" w:rsidRPr="0081670E" w:rsidRDefault="005F451A" w:rsidP="005F451A">
      <w:pPr>
        <w:ind w:lef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Pr="0081670E">
        <w:rPr>
          <w:spacing w:val="-12"/>
          <w:sz w:val="28"/>
          <w:szCs w:val="28"/>
        </w:rPr>
        <w:t>Картина, составленная из кусочков стекла, скрепленных между собой свинцовыми полосками. В каком соборе  мы встречали такие картины?</w:t>
      </w:r>
    </w:p>
    <w:p w:rsidR="005F451A" w:rsidRPr="0081670E" w:rsidRDefault="005F451A" w:rsidP="005F451A">
      <w:pPr>
        <w:ind w:left="29"/>
        <w:jc w:val="both"/>
        <w:rPr>
          <w:spacing w:val="-1"/>
          <w:sz w:val="28"/>
          <w:szCs w:val="28"/>
        </w:rPr>
      </w:pPr>
      <w:r w:rsidRPr="0081670E">
        <w:rPr>
          <w:sz w:val="28"/>
          <w:szCs w:val="28"/>
        </w:rPr>
        <w:t xml:space="preserve">4. </w:t>
      </w:r>
      <w:r w:rsidRPr="0081670E">
        <w:rPr>
          <w:spacing w:val="-1"/>
          <w:sz w:val="28"/>
          <w:szCs w:val="28"/>
        </w:rPr>
        <w:t>Известный художественный музей в  Санкт-Петербурге (стиль барокко).</w:t>
      </w:r>
    </w:p>
    <w:p w:rsidR="005F451A" w:rsidRPr="0081670E" w:rsidRDefault="005F451A" w:rsidP="005F451A">
      <w:pPr>
        <w:ind w:left="2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5</w:t>
      </w:r>
      <w:r w:rsidRPr="0081670E">
        <w:rPr>
          <w:spacing w:val="-18"/>
          <w:sz w:val="28"/>
          <w:szCs w:val="28"/>
        </w:rPr>
        <w:t>.</w:t>
      </w:r>
      <w:r w:rsidRPr="0081670E">
        <w:rPr>
          <w:spacing w:val="-1"/>
          <w:sz w:val="28"/>
          <w:szCs w:val="28"/>
        </w:rPr>
        <w:t>Для данного стиля характерно то, что упорядоченно, разумно,</w:t>
      </w:r>
      <w:r w:rsidRPr="0081670E">
        <w:rPr>
          <w:spacing w:val="-1"/>
          <w:sz w:val="28"/>
          <w:szCs w:val="28"/>
        </w:rPr>
        <w:br/>
        <w:t>гармонично, строгость и спокойствие ордерной системы (простота</w:t>
      </w:r>
      <w:r w:rsidRPr="0081670E">
        <w:rPr>
          <w:spacing w:val="-1"/>
          <w:sz w:val="28"/>
          <w:szCs w:val="28"/>
        </w:rPr>
        <w:br/>
      </w:r>
      <w:r w:rsidRPr="0081670E">
        <w:rPr>
          <w:sz w:val="28"/>
          <w:szCs w:val="28"/>
        </w:rPr>
        <w:t>общего решения масс, ясность основных объемов и планов,</w:t>
      </w:r>
      <w:r w:rsidRPr="0081670E">
        <w:rPr>
          <w:sz w:val="28"/>
          <w:szCs w:val="28"/>
        </w:rPr>
        <w:br/>
        <w:t>конструктив</w:t>
      </w:r>
      <w:r>
        <w:rPr>
          <w:sz w:val="28"/>
          <w:szCs w:val="28"/>
        </w:rPr>
        <w:t>ность и благородство пропорций).</w:t>
      </w:r>
    </w:p>
    <w:p w:rsidR="005F451A" w:rsidRPr="0081670E" w:rsidRDefault="005F451A" w:rsidP="005F451A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5F451A" w:rsidRPr="0081670E" w:rsidRDefault="005F451A" w:rsidP="005F451A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5F451A" w:rsidRPr="0081670E" w:rsidRDefault="005F451A" w:rsidP="005F451A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Барокко</w:t>
      </w:r>
    </w:p>
    <w:p w:rsidR="005F451A" w:rsidRPr="0081670E" w:rsidRDefault="005F451A" w:rsidP="005F451A">
      <w:pPr>
        <w:shd w:val="clear" w:color="auto" w:fill="FFFFFF"/>
        <w:tabs>
          <w:tab w:val="left" w:pos="623"/>
        </w:tabs>
        <w:ind w:left="378"/>
        <w:rPr>
          <w:sz w:val="28"/>
          <w:szCs w:val="28"/>
        </w:rPr>
      </w:pPr>
      <w:r w:rsidRPr="0081670E">
        <w:rPr>
          <w:spacing w:val="-16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Классицизм</w:t>
      </w:r>
    </w:p>
    <w:p w:rsidR="005F451A" w:rsidRPr="001766B0" w:rsidRDefault="005F451A" w:rsidP="005F451A">
      <w:pPr>
        <w:shd w:val="clear" w:color="auto" w:fill="FFFFFF"/>
        <w:tabs>
          <w:tab w:val="left" w:pos="490"/>
        </w:tabs>
        <w:ind w:left="36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6</w:t>
      </w:r>
      <w:r w:rsidRPr="0081670E">
        <w:rPr>
          <w:spacing w:val="-18"/>
          <w:sz w:val="28"/>
          <w:szCs w:val="28"/>
        </w:rPr>
        <w:t>.</w:t>
      </w:r>
      <w:r w:rsidRPr="0081670E">
        <w:rPr>
          <w:spacing w:val="-1"/>
          <w:sz w:val="28"/>
          <w:szCs w:val="28"/>
        </w:rPr>
        <w:t>Самые значительные сооружения данного стиля - прежде всего</w:t>
      </w:r>
      <w:r w:rsidRPr="0081670E">
        <w:rPr>
          <w:spacing w:val="-1"/>
          <w:sz w:val="28"/>
          <w:szCs w:val="28"/>
        </w:rPr>
        <w:br/>
      </w:r>
      <w:r w:rsidRPr="0081670E">
        <w:rPr>
          <w:sz w:val="28"/>
          <w:szCs w:val="28"/>
        </w:rPr>
        <w:t>соборы, динамически устремленные ввысь</w:t>
      </w:r>
      <w:r>
        <w:rPr>
          <w:sz w:val="28"/>
          <w:szCs w:val="28"/>
        </w:rPr>
        <w:t>.</w:t>
      </w:r>
    </w:p>
    <w:p w:rsidR="005F451A" w:rsidRPr="0081670E" w:rsidRDefault="005F451A" w:rsidP="005F451A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а.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Готический</w:t>
      </w:r>
    </w:p>
    <w:p w:rsidR="005F451A" w:rsidRPr="0081670E" w:rsidRDefault="005F451A" w:rsidP="005F451A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5"/>
          <w:sz w:val="28"/>
          <w:szCs w:val="28"/>
        </w:rPr>
        <w:t>б.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Романский</w:t>
      </w:r>
    </w:p>
    <w:p w:rsidR="005F451A" w:rsidRPr="0081670E" w:rsidRDefault="005F451A" w:rsidP="005F451A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  <w:r w:rsidRPr="0081670E">
        <w:rPr>
          <w:spacing w:val="-14"/>
          <w:sz w:val="28"/>
          <w:szCs w:val="28"/>
        </w:rPr>
        <w:t>в.</w:t>
      </w:r>
      <w:r w:rsidRPr="0081670E">
        <w:rPr>
          <w:sz w:val="28"/>
          <w:szCs w:val="28"/>
        </w:rPr>
        <w:tab/>
      </w:r>
      <w:r w:rsidRPr="0081670E">
        <w:rPr>
          <w:spacing w:val="-2"/>
          <w:sz w:val="28"/>
          <w:szCs w:val="28"/>
        </w:rPr>
        <w:t>Барокко</w:t>
      </w:r>
    </w:p>
    <w:p w:rsidR="005F451A" w:rsidRDefault="005F451A" w:rsidP="005F451A">
      <w:pPr>
        <w:shd w:val="clear" w:color="auto" w:fill="FFFFFF"/>
        <w:tabs>
          <w:tab w:val="left" w:pos="616"/>
        </w:tabs>
        <w:ind w:left="367"/>
        <w:rPr>
          <w:spacing w:val="-1"/>
          <w:sz w:val="28"/>
          <w:szCs w:val="28"/>
        </w:rPr>
      </w:pPr>
      <w:r w:rsidRPr="0081670E">
        <w:rPr>
          <w:spacing w:val="-16"/>
          <w:sz w:val="28"/>
          <w:szCs w:val="28"/>
        </w:rPr>
        <w:t>г.</w:t>
      </w:r>
      <w:r w:rsidRPr="0081670E">
        <w:rPr>
          <w:sz w:val="28"/>
          <w:szCs w:val="28"/>
        </w:rPr>
        <w:tab/>
      </w:r>
      <w:r w:rsidRPr="0081670E">
        <w:rPr>
          <w:spacing w:val="-1"/>
          <w:sz w:val="28"/>
          <w:szCs w:val="28"/>
        </w:rPr>
        <w:t>Классицизм</w:t>
      </w:r>
    </w:p>
    <w:p w:rsidR="005F451A" w:rsidRPr="0081670E" w:rsidRDefault="005F451A" w:rsidP="005F451A">
      <w:pPr>
        <w:shd w:val="clear" w:color="auto" w:fill="FFFFFF"/>
        <w:tabs>
          <w:tab w:val="left" w:pos="616"/>
        </w:tabs>
        <w:ind w:left="367"/>
        <w:rPr>
          <w:sz w:val="28"/>
          <w:szCs w:val="28"/>
        </w:rPr>
      </w:pPr>
    </w:p>
    <w:p w:rsidR="005F451A" w:rsidRDefault="005F451A" w:rsidP="005F451A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>
        <w:rPr>
          <w:b/>
          <w:i/>
          <w:spacing w:val="-18"/>
          <w:sz w:val="28"/>
          <w:szCs w:val="28"/>
        </w:rPr>
        <w:t>Продолжить выражения</w:t>
      </w:r>
    </w:p>
    <w:p w:rsidR="005F451A" w:rsidRPr="0081670E" w:rsidRDefault="005F451A" w:rsidP="005F451A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</w:p>
    <w:p w:rsidR="005F451A" w:rsidRPr="0081670E" w:rsidRDefault="005F451A" w:rsidP="005F451A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Грандиозные сооружения Древнего Египта – это …</w:t>
      </w:r>
    </w:p>
    <w:p w:rsidR="005F451A" w:rsidRPr="0081670E" w:rsidRDefault="005F451A" w:rsidP="005F451A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Мемориал – это …</w:t>
      </w:r>
    </w:p>
    <w:p w:rsidR="005F451A" w:rsidRPr="0081670E" w:rsidRDefault="005F451A" w:rsidP="005F451A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Пейзаж, портрет, натюрморт, бытовой и т.д. – это …</w:t>
      </w:r>
    </w:p>
    <w:p w:rsidR="005F451A" w:rsidRDefault="005F451A" w:rsidP="005F451A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spacing w:val="-18"/>
          <w:sz w:val="28"/>
          <w:szCs w:val="28"/>
        </w:rPr>
      </w:pPr>
      <w:r w:rsidRPr="0081670E">
        <w:rPr>
          <w:spacing w:val="-18"/>
          <w:sz w:val="28"/>
          <w:szCs w:val="28"/>
        </w:rPr>
        <w:t>Илья Ефимович Репин - …</w:t>
      </w:r>
    </w:p>
    <w:p w:rsidR="005F451A" w:rsidRPr="0081670E" w:rsidRDefault="005F451A" w:rsidP="005F451A">
      <w:pPr>
        <w:pStyle w:val="a6"/>
        <w:shd w:val="clear" w:color="auto" w:fill="FFFFFF"/>
        <w:tabs>
          <w:tab w:val="left" w:pos="490"/>
        </w:tabs>
        <w:ind w:left="396"/>
        <w:jc w:val="both"/>
        <w:rPr>
          <w:spacing w:val="-18"/>
          <w:sz w:val="28"/>
          <w:szCs w:val="28"/>
        </w:rPr>
      </w:pPr>
    </w:p>
    <w:p w:rsidR="005F451A" w:rsidRDefault="005F451A" w:rsidP="005F451A">
      <w:pPr>
        <w:shd w:val="clear" w:color="auto" w:fill="FFFFFF"/>
        <w:tabs>
          <w:tab w:val="left" w:pos="490"/>
        </w:tabs>
        <w:jc w:val="center"/>
        <w:rPr>
          <w:b/>
          <w:i/>
          <w:spacing w:val="-18"/>
          <w:sz w:val="28"/>
          <w:szCs w:val="28"/>
        </w:rPr>
      </w:pPr>
      <w:r w:rsidRPr="0081670E">
        <w:rPr>
          <w:b/>
          <w:i/>
          <w:spacing w:val="-18"/>
          <w:sz w:val="28"/>
          <w:szCs w:val="28"/>
          <w:lang w:val="en-US"/>
        </w:rPr>
        <w:t>III</w:t>
      </w:r>
      <w:r w:rsidRPr="0081670E">
        <w:rPr>
          <w:b/>
          <w:i/>
          <w:spacing w:val="-18"/>
          <w:sz w:val="28"/>
          <w:szCs w:val="28"/>
        </w:rPr>
        <w:t xml:space="preserve">. </w:t>
      </w:r>
      <w:r>
        <w:rPr>
          <w:b/>
          <w:i/>
          <w:spacing w:val="-18"/>
          <w:sz w:val="28"/>
          <w:szCs w:val="28"/>
        </w:rPr>
        <w:t>Составить рассказ на тему: «</w:t>
      </w:r>
      <w:r w:rsidRPr="0081670E">
        <w:rPr>
          <w:b/>
          <w:i/>
          <w:spacing w:val="-18"/>
          <w:sz w:val="28"/>
          <w:szCs w:val="28"/>
        </w:rPr>
        <w:t>Архитектура Руси</w:t>
      </w:r>
      <w:r>
        <w:rPr>
          <w:b/>
          <w:i/>
          <w:spacing w:val="-18"/>
          <w:sz w:val="28"/>
          <w:szCs w:val="28"/>
        </w:rPr>
        <w:t>»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Форма промежуточной аттестации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Итоговый тест для 8 класс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 ЗАДАНИЕ.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1.На картинах исторического жанра может быть изображено: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предметы хозяйственно бытового назначения;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строящиеся здания;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военные сражения.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 каком событии в жизни древних греков повествует текст?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«Участники состязаний стекались со всех концов Эллинского мира. Первый день начинался состязаниями в беге. Пятиборье состояло из пяти испытаний: прыжки, метание диска, метание дротика, простой бег и борьба. На ипподроме всегда оставались самыми популярными бега на колесницах. После каждого состязания провозглашались имена победителей, имя его отца и родина».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Спишите предложения, заполнив пропущенные слова.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греческих мифов есть рассказ о герое по имени …., который был сыном царя Афин …. . Он спас греков от страшного чудовища …. с телом человека и головой быка, обитавшего в запутанном …. 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4.Работы какого знаменитого скульптора украшают Пизанский собор?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Микеланджело;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Никколо Пизано;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Донателло.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5.В каком стиле построена знаменитая Пизанская башня?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романский стиль;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готический стиль;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модерн.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6.Узнайте по очертаниям архитектурный шедевр.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"https://arhivurokov.ru/multiurok/5/d/d/5dd19ec9d390acfb4fb9a5757a62dcac10e7d053/tiesty-po-izo-dlia-8-klassov_1.jpeg"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98.25pt">
            <v:imagedata r:id="rId5" r:href="rId6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"https://arhivurokov.ru/multiurok/5/d/d/5dd19ec9d390acfb4fb9a5757a62dcac10e7d053/tiesty-po-izo-dlia-8-klassov_2.png"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6" type="#_x0000_t75" style="width:129.75pt;height:101.25pt">
            <v:imagedata r:id="rId7" r:href="rId8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"https://arhivurokov.ru/multiurok/5/d/d/5dd19ec9d390acfb4fb9a5757a62dcac10e7d053/tiesty-po-izo-dlia-8-klassov_3.jpeg"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7" type="#_x0000_t75" style="width:135.75pt;height:102pt">
            <v:imagedata r:id="rId9" r:href="rId10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Определите, в каком жанре написана картина.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М.Нестеров «Дмитрий царевич убиенный» И.Шишкин «На севере диком…» В.Васнецов «Три богатыря»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"https://arhivurokov.ru/multiurok/5/d/d/5dd19ec9d390acfb4fb9a5757a62dcac10e7d053/tiesty-po-izo-dlia-8-klassov_4.jpeg"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8" type="#_x0000_t75" style="width:103.5pt;height:118.5pt">
            <v:imagedata r:id="rId11" r:href="rId12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"https://arhivurokov.ru/multiurok/5/d/d/5dd19ec9d390acfb4fb9a5757a62dcac10e7d053/tiesty-po-izo-dlia-8-klassov_5.jpeg"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9" type="#_x0000_t75" style="width:88.5pt;height:126.75pt">
            <v:imagedata r:id="rId13" r:href="rId14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"https://arhivurokov.ru/multiurok/5/d/d/5dd19ec9d390acfb4fb9a5757a62dcac10e7d053/tiesty-po-izo-dlia-8-klassov_6.jpeg"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0" type="#_x0000_t75" style="width:145.5pt;height:121.5pt">
            <v:imagedata r:id="rId15" r:href="rId16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8.Соотнесите «А» и «Б».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А- термины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натюрморт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пейзаж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колорит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композиция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Б- определения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Упорядочение изобразительных элементов с целью создания нужного эффекта: определения центра, объединение частей в гармоничное целое, группировка форм с целью достичь выразительности и цельности произведения.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Жанр живописи, в котором изображаются дары природы, а также неодушевленные предметы и вещи.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Жанр живописи, который посвященный изображению природы во всем многообразии её форм, состояний, окрашенному личным восприятием художника.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Цвет, основная цветовая гармония картины; система цветовых сочетаний, построенная на созвучии или контрастах.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Соотнесите архитектурное сооружение и его местонахождение.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1.Ворота богини Иштар а) Италия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2.Пирамиды Солнца и Луны б) Америка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3.Колизей в) Междуречье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4.Пантеон г) Греция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5.Пещерные храмы Аджанты д) Индия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6.Стоунхендж е) Англия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7.Парфенон ж) Египет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8.Биг Бен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9.Пирамида Хеопса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ЗАДАНИЕ. Искусство графики.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означает слово «графика»?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«Изображаю»;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«рисую»;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«пишу»;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«вырезаю».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Что не является графическим материалом?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гуашь;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темпера;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пастель;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Что не использует графика?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Пятно;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оттенок;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точка;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 технике исполнения графика делится на … Что лишнее?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Рисунок;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гравюру;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офорт.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Как называется гравюра на дереве?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Литография;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линогравюра;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ксилография.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Рисунок с натуры.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Зарисовка;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картина;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лубок.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Изображать определенные черты отдельного человека или какой-нибудь группы людей в смешном и непривлекательном виде – это дело: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карикатура;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плаката;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иллюстрации;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шаржа.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Карикатурный портрет одного человека называется: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миниатюра;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карикатура;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шаржем;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зарисовкой.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Оттиск с доски, на которой вырезан какой-то рисунок.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миниатюра;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офорт.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Подлинное произведение, но, в отличие от живописи, оно может существовать в нескольких экземплярах. Оттиск с гравировальной доски.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Литография;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гравюра.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Рисунок на куске линолеума.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Литография;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линогравюра;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лубок;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офорт.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Гравюра, название которой произошло от греческого «lithos», что значит «камень». Гравирование делается на особом известковом камне.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Литография;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линогравюра;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ксилография.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Гравюра на металле.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линогравюра.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14.Рисунок в книге.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Набросок;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плакат;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репродукция.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Текст, который передается буквами определенного рисунка.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Шрифт;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архиграфика;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каллиграфия.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Особый вид графики, рекламирующий товары, приглашающий посетить театры и выставки.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плакат;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промышленная графика;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книжная графика.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17.Линия, передающая внешние очертания человека, животного или предмета.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Контур;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силуэт;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набросок;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зарисовка.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Быстрый рисунок, в котором карандаш или кисть художника схватывает то, что ему потом будет необходимо для работы над задуманным произведением: жесты, позы людей, их одежда, интерьеры, улицы города, пейзажи.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Рисунок;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набросок;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эскиз.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19.Страница книги, на которой помещаются заглавие издания, фамилии авторов, наименование издательства, место и год издания.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Заставка;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фронтиспис;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титул;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концовка.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Книжный знак, указывающий на владельца книги.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Экслибрис;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вензель;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титул;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эстамп.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Что не является произведением графики?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Репродукция;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плакат;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лубок.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Сложенный пополам лист бумаги, вклеенный между крышкой переплета и блоком книги.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Переплет;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форзац;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обложка;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фронтиспис.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Разновидность художественной графики, сопровождающая и образно поясняющая текст.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Репродукция;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рисунок;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миниатюра.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Коробейники в лубяных коробах разносили всевозможные товары и яркие картинки. Техника, которой наносился рисунок, называлась: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лубок;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офорт.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25.Основным видом печатной графики является: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гравюра;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плакат;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миниатюра.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2.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ЗАДАНИЕ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1.На картинах бытового жанра может быть изображено: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предметы хозяйственно бытового назначения;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повседневная жизнь человека;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военные сражения.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Спишите предложения, заполнив пропущенные слова.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«Среди греческих мифов есть рассказ о чудесном мастере по имени …., который находясь в плену у царя острова …. построил удивительное здание …., в котором обитало ужасное чудовище … . Мастер вместе с сыном по имени … бежал с острова, сделав впервые в истории … .Но сын не послушал отца и погиб, приблизившись к солнцу».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 каком событии в жизни древних греков повествует текст?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«Участники состязаний стекались со всех концов Эллинского мира. Первый день начинался состязаниями в беге. Пятиборье состояло из пяти испытаний: прыжки, метание диска, метание дротика, простой бег и борьба. На ипподроме всегда оставались самыми популярными бега на колесницах. После каждого состязания провозглашались имена победителей, имя его отца и родина».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4.С каким собором связывают имя Галилео Галилея?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Собор в Вормсе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Тауэр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Пизанский собор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Замок Шамбор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5.В каком стиле построена знаменитый собор Парижской Богоматери?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романский стиль;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готический стиль;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модерн.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6.Узнайте по очертаниям архитектурный шедевр.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"https://arhivurokov.ru/multiurok/5/d/d/5dd19ec9d390acfb4fb9a5757a62dcac10e7d053/tiesty-po-izo-dlia-8-klassov_7.png"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1" type="#_x0000_t75" style="width:107.25pt;height:138pt">
            <v:imagedata r:id="rId17" r:href="rId18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"https://arhivurokov.ru/multiurok/5/d/d/5dd19ec9d390acfb4fb9a5757a62dcac10e7d053/tiesty-po-izo-dlia-8-klassov_8.jpeg"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2" type="#_x0000_t75" style="width:162.75pt;height:105pt">
            <v:imagedata r:id="rId19" r:href="rId20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"https://arhivurokov.ru/multiurok/5/d/d/5dd19ec9d390acfb4fb9a5757a62dcac10e7d053/tiesty-po-izo-dlia-8-klassov_9.jpeg"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3" type="#_x0000_t75" style="width:117.75pt;height:106.5pt">
            <v:imagedata r:id="rId21" r:href="rId22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Определите, в каком жанре написана картина.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В.Васнецов «Сирин и Алконост» И.Шишкин «Корабельная роща» И.Крамской «Неизвестная»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"https://arhivurokov.ru/multiurok/5/d/d/5dd19ec9d390acfb4fb9a5757a62dcac10e7d053/tiesty-po-izo-dlia-8-klassov_10.jpeg"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4" type="#_x0000_t75" style="width:140.25pt;height:79.5pt">
            <v:imagedata r:id="rId23" r:href="rId24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"https://arhivurokov.ru/multiurok/5/d/d/5dd19ec9d390acfb4fb9a5757a62dcac10e7d053/tiesty-po-izo-dlia-8-klassov_11.jpeg"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5" type="#_x0000_t75" style="width:119.25pt;height:78pt">
            <v:imagedata r:id="rId25" r:href="rId26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3) 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"https://arhivurokov.ru/multiurok/5/d/d/5dd19ec9d390acfb4fb9a5757a62dcac10e7d053/tiesty-po-izo-dlia-8-klassov_12.jpeg" \* MERGEFORMATINET </w:instrTex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6" type="#_x0000_t75" style="width:102pt;height:76.5pt">
            <v:imagedata r:id="rId27" r:href="rId28"/>
          </v:shape>
        </w:pic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8.Соотнесите «А» и «Б».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0"/>
        <w:gridCol w:w="5340"/>
      </w:tblGrid>
      <w:tr w:rsidR="005F451A" w:rsidRPr="0092495A" w:rsidTr="00A3082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А- термины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Символ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Сюжет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Историческая живопись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Станковая живопись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Б- определения</w:t>
            </w:r>
          </w:p>
          <w:p w:rsidR="005F451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Термин произошел от станка (мольберта),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котором создаются картины.</w:t>
            </w:r>
          </w:p>
          <w:p w:rsidR="005F451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Отличительный знак, образ, воплощающий</w:t>
            </w:r>
          </w:p>
          <w:p w:rsidR="005F451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какую-либо идею, которой группа людей </w:t>
            </w:r>
          </w:p>
          <w:p w:rsidR="005F451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придает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особый смысл.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Жанр живописи, посвященный изображению важных событий прошлого.</w:t>
            </w:r>
          </w:p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Предмет изображения; вариант темы картины.</w:t>
            </w:r>
          </w:p>
        </w:tc>
      </w:tr>
    </w:tbl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Соотнесите архитектурное сооружение и его местонахождение.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1.Ворота богини Иштар а) Америка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2.Пирамиды Солнца и Луны б) Италия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3.Колизей в) Междуречье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4.Пантеон г) Египет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5.Пещерные храмы Аджанты д) Индия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6.Стоунхендж е) Англия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7.Эрехтейон ж) Греция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8.Парфенон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9.Биг Бен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ЗАДАНИЕ</w:t>
      </w: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Искусство живописи.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Основное художественно-выразительное средство в живописи.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Цвет;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линия;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пятно;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тон.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Живопись одним цветом, чаще всего серым.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Гризайль;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силуэт;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монотипия.3. Один из признаков видимых нами предметов, осознанное зрительное ощущение.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Цвет;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форма;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размер;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колорит.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 ахроматическим цветам относятся: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черный;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красный;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желтый;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белый;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серый;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синий.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из предложенного списка нужное.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Цвета спектра всегда располагаются в такой последовательности: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желтый, красный, синий, зеленый, фиолетовый, оранжевый, голубой;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красный, оранжевый, желтый. Зеленый, голубой, синий. фиолетовый;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красный, желтый, зеленый, оранжевый, голубой. Синий, фиолетовый;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фиолетовый, синий, голубой, зеленый, оранжевый, красный, желтый.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Красный, желтый, оранжевый – это: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ахроматические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холодные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основные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Г)теплые цвета.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7.Синий, голубой, зеленый – это: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холодные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хроматические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теплые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основные цвета.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Красный, синий, желтый – это: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холодные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теплые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основные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составные цвета.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Цветовой тон, насыщенность и светлота – три основных свойства: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цвета;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палитры;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контраста;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спектра.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Основной цвет какого-либо предмета без учета внешних влияний носит название: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основной;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локальный;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теплый;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составной.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Гармоническое сочетание, взаимосвязь, тональное объединение различных цветов в картине называется: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палитрой;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нюансом;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спектром;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колоритом.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Техника живописи рисования, а также карандаши для нее в виде коротких разноцветных палочек: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темпера;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пастель;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гуашь.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Водяная, непрозрачная, плотная краска с примесью белил, которая при высыхании светлеет.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темпера;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пастель;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гуашь.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Техника живописи и графики, использующая прозрачные водорастворимые краски.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темпера;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пастель;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гуашь.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Вставленный в оконный проем орнамент или картина из цветных стекол.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Мозаика;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витраж;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панно;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фреска.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Техника настенной живописи водяными красками по свежей, сырой штукатурке.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Мозаика;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витраж;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панно;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фреска.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Однотонная монохромная живопись.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Акварель;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силуэт;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гризайль;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монотипия.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последней трети XIX столетия возникает новое направление в живописи, которое характеризуется тем, что художник в своих работах стремится естественно изобразить мир в его подвижности и изменчивости. Выберите из предложенных ниже вариантов название этого направления.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Сюрреализм;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импрессионизм;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экспрессионизм;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абстракционизм.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Построение художественного произведения, обусловленное его содержанием, характером и названием.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Колорит;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сюжет;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композиция;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перспектива.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Чередование в орнаменте каких-либо элементов в определенной последовательности – это: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равновесие;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ритм;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контраст;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декоративность.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Небольшая композиция орнаментального или изобразительного характера, открывающая раздал книжного текста.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Каллиграфия;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фронтиспис;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титул;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заставка.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Самым ранним способом гравирования, который применялся в XV в. в Западной Европе, является: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зарисовка;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ксилография;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эстамп;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миниатюра.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Какой из видов гравюры на дереве называют «народной гравюрой»?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Экслибрис;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лубок;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эстамп.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Вид печатной графики, в которой краски от руки наносятся на совершенно гладкую поверхность металлической доски и под давлением получается единственный уникальный отпечаток.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Лубок;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ксилография;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офорт;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монотипия.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25. Воспроизведение полиграфическими средствами произведений изобразительного искусства.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Репродукция;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иллюстрация;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копия;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фотография.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Ответы. Вариант 1.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2.Олимпийские игры.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3.Тесей…Эгея….Минотавра….лабиринте.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4.Б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5.А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6.1) Пизанская башня;2)Парфенон;3)Стоунхендж.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7.1)Исторический;2)пейзаж;3)исторический, мифологический.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8.А-2;Б-3;В-4;Г-1.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1-В;2-Б;3-А;4-А;5-Д;6-Е;7-Г;8-Е;9-Ж.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1-б,в; 2-в; 3-б; 4-в,г; 5-г; 6-а; 7-а; 8-в; 9-б; 10-в; 11-б; 12-а; 13-а; 14-в; 15-а; 16-б; 17-а; 18-в; 19-в; 20-а; 21-а; 22-б; 23-б; 24-б; 25-а;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Ответы. Вариант 2.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Дедал…Крит….лабиринт….Минотавр….Икар…..крылья.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3.Олимпийские игры.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5.Б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6.1) Собор Парижской Богоматери;2)Колизей;3)Ворота богини Иштар.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7.1) Мифологический;2)пейзаж;3)портрет.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8.А-2;Б-4;В-3;Г-1.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1-В;2-А;3-Б;4-Б;5-Д;6-Е;7-Ж;8-Ж;9-Е.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1-а; 2-а; 3-а; 4-а,г,д; 5-б; 6-г; 7-а,б; 8-в; 9-а; 10-б; 11-г; 12-в; 13-г; 14-а; 15-б; 16-г; 17-в; 18-б; 19-в; 20-б; 21-г; 22-б; 23-б; 24-г; 25-а.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оценивания:</w:t>
      </w:r>
    </w:p>
    <w:tbl>
      <w:tblPr>
        <w:tblpPr w:leftFromText="45" w:rightFromText="45" w:vertAnchor="text"/>
        <w:tblW w:w="6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2467"/>
        <w:gridCol w:w="3088"/>
      </w:tblGrid>
      <w:tr w:rsidR="005F451A" w:rsidRPr="0092495A" w:rsidTr="00A30826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– 100%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22-29 баллов</w:t>
            </w:r>
          </w:p>
        </w:tc>
      </w:tr>
      <w:tr w:rsidR="005F451A" w:rsidRPr="0092495A" w:rsidTr="00A30826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– 80%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16-21 баллов</w:t>
            </w:r>
          </w:p>
        </w:tc>
      </w:tr>
      <w:tr w:rsidR="005F451A" w:rsidRPr="0092495A" w:rsidTr="00A30826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– 60%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11- 15 баллов:</w:t>
            </w:r>
          </w:p>
        </w:tc>
      </w:tr>
      <w:tr w:rsidR="005F451A" w:rsidRPr="0092495A" w:rsidTr="00A30826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«2»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– 40%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5-10 баллов</w:t>
            </w:r>
          </w:p>
        </w:tc>
      </w:tr>
      <w:tr w:rsidR="005F451A" w:rsidRPr="0092495A" w:rsidTr="00A30826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«1»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– 20%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51A" w:rsidRPr="0092495A" w:rsidRDefault="005F451A" w:rsidP="00A30826">
            <w:pPr>
              <w:suppressAutoHyphens w:val="0"/>
              <w:autoSpaceDE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49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1-5 балла</w:t>
            </w:r>
          </w:p>
        </w:tc>
      </w:tr>
    </w:tbl>
    <w:p w:rsidR="005F451A" w:rsidRPr="0092495A" w:rsidRDefault="005F451A" w:rsidP="005F451A">
      <w:pPr>
        <w:suppressAutoHyphens w:val="0"/>
        <w:autoSpaceDE/>
        <w:rPr>
          <w:rFonts w:eastAsia="Times New Roman"/>
          <w:lang w:eastAsia="ru-RU"/>
        </w:rPr>
      </w:pPr>
      <w:r w:rsidRPr="0092495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МАКСИМАЛЬНОЕ КОЛИЧЕСТВО БАЛЛОВ ЗА ТЕСТ 29.</w:t>
      </w:r>
    </w:p>
    <w:p w:rsidR="005F451A" w:rsidRPr="0092495A" w:rsidRDefault="005F451A" w:rsidP="005F451A">
      <w:pPr>
        <w:shd w:val="clear" w:color="auto" w:fill="FFFFFF"/>
        <w:suppressAutoHyphens w:val="0"/>
        <w:autoSpaceDE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9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правильный ответ – 1 балл</w:t>
      </w:r>
    </w:p>
    <w:p w:rsidR="005F451A" w:rsidRPr="0081670E" w:rsidRDefault="005F451A" w:rsidP="005F451A">
      <w:pPr>
        <w:shd w:val="clear" w:color="auto" w:fill="FFFFFF"/>
        <w:tabs>
          <w:tab w:val="left" w:pos="490"/>
        </w:tabs>
        <w:jc w:val="center"/>
        <w:rPr>
          <w:b/>
          <w:spacing w:val="-18"/>
          <w:sz w:val="28"/>
          <w:szCs w:val="28"/>
        </w:rPr>
      </w:pPr>
    </w:p>
    <w:p w:rsidR="005F451A" w:rsidRDefault="005F451A" w:rsidP="005F451A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F451A" w:rsidRDefault="005F451A" w:rsidP="005F451A"/>
    <w:p w:rsidR="00882B40" w:rsidRDefault="00882B40">
      <w:bookmarkStart w:id="0" w:name="_GoBack"/>
      <w:bookmarkEnd w:id="0"/>
    </w:p>
    <w:sectPr w:rsidR="00882B40" w:rsidSect="004C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6124BD"/>
    <w:multiLevelType w:val="multilevel"/>
    <w:tmpl w:val="5E1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202C15"/>
    <w:multiLevelType w:val="multilevel"/>
    <w:tmpl w:val="D942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15880"/>
    <w:multiLevelType w:val="hybridMultilevel"/>
    <w:tmpl w:val="2ECA7DDE"/>
    <w:lvl w:ilvl="0" w:tplc="F5321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1E8E"/>
    <w:multiLevelType w:val="hybridMultilevel"/>
    <w:tmpl w:val="D83ACAAE"/>
    <w:lvl w:ilvl="0" w:tplc="B17EA33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552B6"/>
    <w:multiLevelType w:val="multilevel"/>
    <w:tmpl w:val="D60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77022"/>
    <w:multiLevelType w:val="multilevel"/>
    <w:tmpl w:val="2D7E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37A0B"/>
    <w:multiLevelType w:val="multilevel"/>
    <w:tmpl w:val="F4F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F7981"/>
    <w:multiLevelType w:val="multilevel"/>
    <w:tmpl w:val="467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21315B"/>
    <w:multiLevelType w:val="multilevel"/>
    <w:tmpl w:val="794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64A84"/>
    <w:multiLevelType w:val="hybridMultilevel"/>
    <w:tmpl w:val="23E2D694"/>
    <w:lvl w:ilvl="0" w:tplc="FD32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8471A2"/>
    <w:multiLevelType w:val="multilevel"/>
    <w:tmpl w:val="6E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60037"/>
    <w:multiLevelType w:val="multilevel"/>
    <w:tmpl w:val="E4A2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7280B"/>
    <w:multiLevelType w:val="multilevel"/>
    <w:tmpl w:val="ABC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647F8"/>
    <w:multiLevelType w:val="multilevel"/>
    <w:tmpl w:val="71A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35595"/>
    <w:multiLevelType w:val="multilevel"/>
    <w:tmpl w:val="E43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7299C"/>
    <w:multiLevelType w:val="multilevel"/>
    <w:tmpl w:val="230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80DDF"/>
    <w:multiLevelType w:val="hybridMultilevel"/>
    <w:tmpl w:val="0DC20706"/>
    <w:lvl w:ilvl="0" w:tplc="7E6C9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DF6986"/>
    <w:multiLevelType w:val="multilevel"/>
    <w:tmpl w:val="15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4"/>
  </w:num>
  <w:num w:numId="5">
    <w:abstractNumId w:val="7"/>
  </w:num>
  <w:num w:numId="6">
    <w:abstractNumId w:val="23"/>
  </w:num>
  <w:num w:numId="7">
    <w:abstractNumId w:val="19"/>
  </w:num>
  <w:num w:numId="8">
    <w:abstractNumId w:val="0"/>
  </w:num>
  <w:num w:numId="9">
    <w:abstractNumId w:val="13"/>
  </w:num>
  <w:num w:numId="10">
    <w:abstractNumId w:val="26"/>
  </w:num>
  <w:num w:numId="11">
    <w:abstractNumId w:val="22"/>
  </w:num>
  <w:num w:numId="12">
    <w:abstractNumId w:val="8"/>
  </w:num>
  <w:num w:numId="13">
    <w:abstractNumId w:val="14"/>
  </w:num>
  <w:num w:numId="14">
    <w:abstractNumId w:val="28"/>
  </w:num>
  <w:num w:numId="15">
    <w:abstractNumId w:val="18"/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25"/>
  </w:num>
  <w:num w:numId="23">
    <w:abstractNumId w:val="20"/>
  </w:num>
  <w:num w:numId="24">
    <w:abstractNumId w:val="12"/>
  </w:num>
  <w:num w:numId="25">
    <w:abstractNumId w:val="11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27"/>
  </w:num>
  <w:num w:numId="31">
    <w:abstractNumId w:val="10"/>
  </w:num>
  <w:num w:numId="32">
    <w:abstractNumId w:val="9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A"/>
    <w:rsid w:val="005F451A"/>
    <w:rsid w:val="00882B40"/>
    <w:rsid w:val="00C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09F4-53A4-4391-94B0-3CFC3FD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51A"/>
    <w:pPr>
      <w:keepNext/>
      <w:suppressAutoHyphens w:val="0"/>
      <w:autoSpaceDE/>
      <w:spacing w:before="120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51A"/>
    <w:pPr>
      <w:keepNext/>
      <w:suppressAutoHyphens w:val="0"/>
      <w:autoSpaceDE/>
      <w:spacing w:before="240"/>
      <w:jc w:val="center"/>
      <w:outlineLvl w:val="1"/>
    </w:pPr>
    <w:rPr>
      <w:rFonts w:eastAsia="Times New Roman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451A"/>
    <w:pPr>
      <w:keepNext/>
      <w:suppressAutoHyphens w:val="0"/>
      <w:autoSpaceDE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451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45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32">
    <w:name w:val="c32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0">
    <w:name w:val="c40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5">
    <w:name w:val="c35"/>
    <w:basedOn w:val="a0"/>
    <w:rsid w:val="005F451A"/>
  </w:style>
  <w:style w:type="character" w:customStyle="1" w:styleId="c2">
    <w:name w:val="c2"/>
    <w:basedOn w:val="a0"/>
    <w:rsid w:val="005F451A"/>
  </w:style>
  <w:style w:type="paragraph" w:customStyle="1" w:styleId="c7">
    <w:name w:val="c7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uiPriority w:val="99"/>
    <w:semiHidden/>
    <w:unhideWhenUsed/>
    <w:rsid w:val="005F451A"/>
    <w:rPr>
      <w:color w:val="0000FF"/>
      <w:u w:val="single"/>
    </w:rPr>
  </w:style>
  <w:style w:type="paragraph" w:customStyle="1" w:styleId="c4">
    <w:name w:val="c4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5F451A"/>
  </w:style>
  <w:style w:type="paragraph" w:customStyle="1" w:styleId="c29">
    <w:name w:val="c29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5F451A"/>
  </w:style>
  <w:style w:type="character" w:customStyle="1" w:styleId="c26">
    <w:name w:val="c26"/>
    <w:basedOn w:val="a0"/>
    <w:rsid w:val="005F451A"/>
  </w:style>
  <w:style w:type="character" w:customStyle="1" w:styleId="c30">
    <w:name w:val="c30"/>
    <w:basedOn w:val="a0"/>
    <w:rsid w:val="005F451A"/>
  </w:style>
  <w:style w:type="character" w:customStyle="1" w:styleId="c114">
    <w:name w:val="c114"/>
    <w:basedOn w:val="a0"/>
    <w:rsid w:val="005F451A"/>
  </w:style>
  <w:style w:type="character" w:customStyle="1" w:styleId="apple-converted-space">
    <w:name w:val="apple-converted-space"/>
    <w:basedOn w:val="a0"/>
    <w:rsid w:val="005F451A"/>
  </w:style>
  <w:style w:type="paragraph" w:customStyle="1" w:styleId="c6">
    <w:name w:val="c6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basedOn w:val="a0"/>
    <w:rsid w:val="005F451A"/>
  </w:style>
  <w:style w:type="paragraph" w:customStyle="1" w:styleId="c95">
    <w:name w:val="c95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5F451A"/>
  </w:style>
  <w:style w:type="character" w:customStyle="1" w:styleId="c75">
    <w:name w:val="c75"/>
    <w:basedOn w:val="a0"/>
    <w:rsid w:val="005F451A"/>
  </w:style>
  <w:style w:type="character" w:customStyle="1" w:styleId="c51">
    <w:name w:val="c51"/>
    <w:basedOn w:val="a0"/>
    <w:rsid w:val="005F451A"/>
  </w:style>
  <w:style w:type="paragraph" w:customStyle="1" w:styleId="c112">
    <w:name w:val="c112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4">
    <w:name w:val="c14"/>
    <w:basedOn w:val="a0"/>
    <w:rsid w:val="005F451A"/>
  </w:style>
  <w:style w:type="character" w:customStyle="1" w:styleId="c250">
    <w:name w:val="c250"/>
    <w:basedOn w:val="a0"/>
    <w:rsid w:val="005F451A"/>
  </w:style>
  <w:style w:type="character" w:customStyle="1" w:styleId="c151">
    <w:name w:val="c151"/>
    <w:basedOn w:val="a0"/>
    <w:rsid w:val="005F451A"/>
  </w:style>
  <w:style w:type="paragraph" w:customStyle="1" w:styleId="c118">
    <w:name w:val="c118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rsid w:val="005F451A"/>
    <w:pPr>
      <w:autoSpaceDE/>
      <w:spacing w:before="280" w:after="119"/>
    </w:pPr>
    <w:rPr>
      <w:rFonts w:eastAsia="MS Mincho"/>
    </w:rPr>
  </w:style>
  <w:style w:type="paragraph" w:styleId="a5">
    <w:name w:val="No Spacing"/>
    <w:uiPriority w:val="1"/>
    <w:qFormat/>
    <w:rsid w:val="005F45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451A"/>
    <w:pPr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F4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unhideWhenUsed/>
    <w:rsid w:val="005F451A"/>
    <w:pPr>
      <w:tabs>
        <w:tab w:val="center" w:pos="4677"/>
        <w:tab w:val="right" w:pos="9355"/>
      </w:tabs>
      <w:suppressAutoHyphens w:val="0"/>
      <w:autoSpaceDE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F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semiHidden/>
    <w:rsid w:val="005F451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5F451A"/>
    <w:pPr>
      <w:tabs>
        <w:tab w:val="center" w:pos="4677"/>
        <w:tab w:val="right" w:pos="9355"/>
      </w:tabs>
      <w:suppressAutoHyphens w:val="0"/>
      <w:autoSpaceDE/>
    </w:pPr>
    <w:rPr>
      <w:rFonts w:eastAsia="Times New Roman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F451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5F451A"/>
    <w:pPr>
      <w:suppressAutoHyphens w:val="0"/>
      <w:overflowPunct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5F451A"/>
    <w:pPr>
      <w:suppressAutoHyphens w:val="0"/>
      <w:autoSpaceDE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">
    <w:name w:val="Текст выноски Знак"/>
    <w:link w:val="af0"/>
    <w:uiPriority w:val="99"/>
    <w:semiHidden/>
    <w:rsid w:val="005F451A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5F451A"/>
    <w:pPr>
      <w:suppressAutoHyphens w:val="0"/>
      <w:autoSpaceDE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5F451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1">
    <w:name w:val="Новый"/>
    <w:basedOn w:val="a"/>
    <w:rsid w:val="005F451A"/>
    <w:pPr>
      <w:suppressAutoHyphens w:val="0"/>
      <w:autoSpaceDE/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13">
    <w:name w:val="Абзац списка1"/>
    <w:basedOn w:val="a"/>
    <w:rsid w:val="005F451A"/>
    <w:pPr>
      <w:suppressAutoHyphens w:val="0"/>
      <w:autoSpaceDE/>
      <w:spacing w:after="200" w:line="276" w:lineRule="auto"/>
      <w:ind w:left="720"/>
      <w:contextualSpacing/>
    </w:pPr>
    <w:rPr>
      <w:rFonts w:eastAsia="Times New Roman"/>
      <w:sz w:val="28"/>
      <w:szCs w:val="22"/>
      <w:lang w:eastAsia="en-US"/>
    </w:rPr>
  </w:style>
  <w:style w:type="character" w:customStyle="1" w:styleId="af2">
    <w:name w:val="Оглавление_"/>
    <w:link w:val="14"/>
    <w:locked/>
    <w:rsid w:val="005F451A"/>
    <w:rPr>
      <w:rFonts w:ascii="Arial" w:hAnsi="Arial" w:cs="Arial"/>
      <w:sz w:val="31"/>
      <w:szCs w:val="31"/>
      <w:shd w:val="clear" w:color="auto" w:fill="FFFFFF"/>
    </w:rPr>
  </w:style>
  <w:style w:type="paragraph" w:customStyle="1" w:styleId="14">
    <w:name w:val="Оглавление1"/>
    <w:basedOn w:val="a"/>
    <w:link w:val="af2"/>
    <w:rsid w:val="005F451A"/>
    <w:pPr>
      <w:shd w:val="clear" w:color="auto" w:fill="FFFFFF"/>
      <w:suppressAutoHyphens w:val="0"/>
      <w:autoSpaceDE/>
      <w:spacing w:before="120" w:line="485" w:lineRule="exact"/>
    </w:pPr>
    <w:rPr>
      <w:rFonts w:ascii="Arial" w:eastAsiaTheme="minorHAnsi" w:hAnsi="Arial" w:cs="Arial"/>
      <w:sz w:val="31"/>
      <w:szCs w:val="31"/>
      <w:lang w:eastAsia="en-US"/>
    </w:rPr>
  </w:style>
  <w:style w:type="paragraph" w:customStyle="1" w:styleId="NormalWeb">
    <w:name w:val="Normal (Web)"/>
    <w:basedOn w:val="a"/>
    <w:rsid w:val="005F451A"/>
    <w:pPr>
      <w:autoSpaceDE/>
      <w:spacing w:before="100" w:after="119" w:line="100" w:lineRule="atLeast"/>
    </w:pPr>
    <w:rPr>
      <w:rFonts w:eastAsia="MS Mincho"/>
    </w:rPr>
  </w:style>
  <w:style w:type="character" w:customStyle="1" w:styleId="c23">
    <w:name w:val="c23"/>
    <w:basedOn w:val="a0"/>
    <w:rsid w:val="005F451A"/>
  </w:style>
  <w:style w:type="paragraph" w:customStyle="1" w:styleId="c71">
    <w:name w:val="c71"/>
    <w:basedOn w:val="a"/>
    <w:rsid w:val="005F451A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5">
    <w:name w:val="Обычный (веб)1"/>
    <w:basedOn w:val="a"/>
    <w:rsid w:val="005F451A"/>
    <w:pPr>
      <w:autoSpaceDE/>
      <w:spacing w:before="100" w:after="119" w:line="100" w:lineRule="atLeast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rhivurokov.ru/multiurok/5/d/d/5dd19ec9d390acfb4fb9a5757a62dcac10e7d053/tiesty-po-izo-dlia-8-klassov_2.pn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arhivurokov.ru/multiurok/5/d/d/5dd19ec9d390acfb4fb9a5757a62dcac10e7d053/tiesty-po-izo-dlia-8-klassov_7.png" TargetMode="External"/><Relationship Id="rId26" Type="http://schemas.openxmlformats.org/officeDocument/2006/relationships/image" Target="https://arhivurokov.ru/multiurok/5/d/d/5dd19ec9d390acfb4fb9a5757a62dcac10e7d053/tiesty-po-izo-dlia-8-klassov_11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https://arhivurokov.ru/multiurok/5/d/d/5dd19ec9d390acfb4fb9a5757a62dcac10e7d053/tiesty-po-izo-dlia-8-klassov_4.jpe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s://arhivurokov.ru/multiurok/5/d/d/5dd19ec9d390acfb4fb9a5757a62dcac10e7d053/tiesty-po-izo-dlia-8-klassov_6.jpeg" TargetMode="External"/><Relationship Id="rId20" Type="http://schemas.openxmlformats.org/officeDocument/2006/relationships/image" Target="https://arhivurokov.ru/multiurok/5/d/d/5dd19ec9d390acfb4fb9a5757a62dcac10e7d053/tiesty-po-izo-dlia-8-klassov_8.jpe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arhivurokov.ru/multiurok/5/d/d/5dd19ec9d390acfb4fb9a5757a62dcac10e7d053/tiesty-po-izo-dlia-8-klassov_1.jpeg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arhivurokov.ru/multiurok/5/d/d/5dd19ec9d390acfb4fb9a5757a62dcac10e7d053/tiesty-po-izo-dlia-8-klassov_10.jpe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s://arhivurokov.ru/multiurok/5/d/d/5dd19ec9d390acfb4fb9a5757a62dcac10e7d053/tiesty-po-izo-dlia-8-klassov_12.jpeg" TargetMode="External"/><Relationship Id="rId10" Type="http://schemas.openxmlformats.org/officeDocument/2006/relationships/image" Target="https://arhivurokov.ru/multiurok/5/d/d/5dd19ec9d390acfb4fb9a5757a62dcac10e7d053/tiesty-po-izo-dlia-8-klassov_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arhivurokov.ru/multiurok/5/d/d/5dd19ec9d390acfb4fb9a5757a62dcac10e7d053/tiesty-po-izo-dlia-8-klassov_5.jpeg" TargetMode="External"/><Relationship Id="rId22" Type="http://schemas.openxmlformats.org/officeDocument/2006/relationships/image" Target="https://arhivurokov.ru/multiurok/5/d/d/5dd19ec9d390acfb4fb9a5757a62dcac10e7d053/tiesty-po-izo-dlia-8-klassov_9.jpe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6209</Words>
  <Characters>35395</Characters>
  <Application>Microsoft Office Word</Application>
  <DocSecurity>0</DocSecurity>
  <Lines>294</Lines>
  <Paragraphs>83</Paragraphs>
  <ScaleCrop>false</ScaleCrop>
  <Company>diakov.net</Company>
  <LinksUpToDate>false</LinksUpToDate>
  <CharactersWithSpaces>41521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2020-04-23T15:56:00Z</dcterms:created>
  <dcterms:modified xsi:type="dcterms:W3CDTF">2020-04-23T15:57:00Z</dcterms:modified>
</cp:coreProperties>
</file>