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76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Государственное бюджетное общеобразовательное учреждение </w:t>
      </w:r>
    </w:p>
    <w:p>
      <w:pPr>
        <w:spacing w:line="276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Ростовской области </w:t>
      </w:r>
    </w:p>
    <w:p>
      <w:pPr>
        <w:spacing w:line="276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proofErr w:type="spellStart"/>
      <w:r>
        <w:rPr>
          <w:rFonts w:eastAsiaTheme="minorEastAsia"/>
          <w:sz w:val="28"/>
          <w:szCs w:val="28"/>
        </w:rPr>
        <w:t>Белокалитвинский</w:t>
      </w:r>
      <w:proofErr w:type="spellEnd"/>
      <w:r>
        <w:rPr>
          <w:rFonts w:eastAsiaTheme="minorEastAsia"/>
          <w:sz w:val="28"/>
          <w:szCs w:val="28"/>
        </w:rPr>
        <w:t xml:space="preserve"> Матвея Платова казачий кадетский корпус»</w:t>
      </w:r>
    </w:p>
    <w:p>
      <w:pPr>
        <w:spacing w:line="360" w:lineRule="auto"/>
        <w:jc w:val="center"/>
        <w:rPr>
          <w:rFonts w:eastAsiaTheme="minorEastAsia"/>
        </w:rPr>
      </w:pPr>
      <w:r>
        <w:rPr>
          <w:rFonts w:eastAsiaTheme="minorEastAsia"/>
        </w:rPr>
        <w:t>(ГБОУ РО БККК)</w:t>
      </w:r>
    </w:p>
    <w:p>
      <w:pPr>
        <w:spacing w:line="360" w:lineRule="auto"/>
        <w:jc w:val="center"/>
        <w:rPr>
          <w:rFonts w:eastAsiaTheme="minorEastAsia"/>
        </w:rPr>
      </w:pPr>
    </w:p>
    <w:p>
      <w:pPr>
        <w:spacing w:line="360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 Р И К А З  </w:t>
      </w:r>
    </w:p>
    <w:p>
      <w:pPr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24 </w:t>
      </w:r>
      <w:proofErr w:type="gramStart"/>
      <w:r>
        <w:rPr>
          <w:rFonts w:eastAsiaTheme="minorEastAsia"/>
          <w:sz w:val="28"/>
          <w:szCs w:val="28"/>
        </w:rPr>
        <w:t>октября  2018</w:t>
      </w:r>
      <w:proofErr w:type="gramEnd"/>
      <w:r>
        <w:rPr>
          <w:rFonts w:eastAsiaTheme="minorEastAsia"/>
          <w:sz w:val="28"/>
          <w:szCs w:val="28"/>
        </w:rPr>
        <w:t xml:space="preserve"> г.       </w:t>
      </w:r>
      <w:r>
        <w:rPr>
          <w:rFonts w:eastAsiaTheme="minorEastAsia"/>
          <w:sz w:val="28"/>
          <w:szCs w:val="28"/>
        </w:rPr>
        <w:tab/>
        <w:t xml:space="preserve"> г. Белая Калитва                         № 214</w:t>
      </w:r>
    </w:p>
    <w:p>
      <w:pPr>
        <w:pStyle w:val="1"/>
      </w:pPr>
    </w:p>
    <w:p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итогах  отслеживания</w:t>
      </w:r>
      <w:proofErr w:type="gramEnd"/>
      <w:r>
        <w:rPr>
          <w:sz w:val="28"/>
          <w:szCs w:val="28"/>
        </w:rPr>
        <w:t xml:space="preserve"> адаптации обучающихся 5/1 класса в 2018 -2019 учебном году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работы корпуса, проводилось отслеживание адаптации обучающихся взвода 5/1. </w:t>
      </w:r>
    </w:p>
    <w:p>
      <w:pPr>
        <w:pStyle w:val="13NormDOC-txt"/>
        <w:spacing w:before="0" w:line="312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проверки:</w:t>
      </w:r>
      <w:r>
        <w:rPr>
          <w:rFonts w:ascii="Times New Roman" w:hAnsi="Times New Roman" w:cs="Times New Roman"/>
          <w:sz w:val="28"/>
          <w:szCs w:val="28"/>
        </w:rPr>
        <w:tab/>
        <w:t>- выявить уровень адаптации обучающихся 5/1</w:t>
      </w:r>
      <w:proofErr w:type="gramStart"/>
      <w:r>
        <w:rPr>
          <w:rFonts w:ascii="Times New Roman" w:hAnsi="Times New Roman" w:cs="Times New Roman"/>
          <w:sz w:val="28"/>
          <w:szCs w:val="28"/>
        </w:rPr>
        <w:t>взвода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уровне основного общего образования.</w:t>
      </w:r>
    </w:p>
    <w:p>
      <w:pPr>
        <w:tabs>
          <w:tab w:val="left" w:pos="2340"/>
        </w:tabs>
        <w:ind w:hanging="19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- определить основные направления совместной работы педагогического коллектива, родительской общественности по оптимизации образовательного процесса в 5-ом классе.</w:t>
      </w:r>
    </w:p>
    <w:p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Объекты проверки: </w:t>
      </w:r>
    </w:p>
    <w:p>
      <w:pPr>
        <w:tabs>
          <w:tab w:val="left" w:pos="2880"/>
        </w:tabs>
        <w:ind w:left="2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содержание </w:t>
      </w:r>
      <w:proofErr w:type="gramStart"/>
      <w:r>
        <w:rPr>
          <w:sz w:val="28"/>
          <w:szCs w:val="28"/>
        </w:rPr>
        <w:t>образования  (</w:t>
      </w:r>
      <w:proofErr w:type="gramEnd"/>
      <w:r>
        <w:rPr>
          <w:sz w:val="28"/>
          <w:szCs w:val="28"/>
        </w:rPr>
        <w:t xml:space="preserve">рабочие программы,  календарно-тематические планы учителей-предметников, классный журнал, рабочие тетради) </w:t>
      </w:r>
    </w:p>
    <w:p>
      <w:pPr>
        <w:tabs>
          <w:tab w:val="left" w:pos="2340"/>
        </w:tabs>
        <w:jc w:val="both"/>
        <w:rPr>
          <w:sz w:val="28"/>
          <w:szCs w:val="28"/>
        </w:rPr>
      </w:pPr>
    </w:p>
    <w:p>
      <w:pPr>
        <w:tabs>
          <w:tab w:val="left" w:pos="2340"/>
        </w:tabs>
        <w:ind w:left="2340" w:hanging="19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2. результативность образования (стартовый контроль, итоги четверти, административный контроль).</w:t>
      </w:r>
    </w:p>
    <w:p>
      <w:pPr>
        <w:pStyle w:val="a7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>
      <w:pPr>
        <w:pStyle w:val="a7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Собранные в ходе проверки материалы позволяют утверждать, что адаптация кадет 5-го класса к новой форме обучения на основной ступени протекала в допустимые сроки и оптимально. Данные психологического обследования дают возможность утверждать, что большинство пятиклассников положительно относятся к обучению в корпусе.</w:t>
      </w:r>
    </w:p>
    <w:p>
      <w:pPr>
        <w:pStyle w:val="a7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ходе контроля были посещены уроки русского языка, математики, истории, биологии, географии. Проведен анализ стартовых и административных работ по предметам, анализ успеваемости </w:t>
      </w:r>
    </w:p>
    <w:p>
      <w:pPr>
        <w:pStyle w:val="17PRIL-header"/>
        <w:pBdr>
          <w:top w:val="none" w:sz="0" w:space="0" w:color="auto"/>
          <w:bottom w:val="none" w:sz="0" w:space="0" w:color="auto"/>
        </w:pBdr>
        <w:spacing w:after="340" w:line="312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На </w:t>
      </w:r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справки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 кадетскому корпусу от 15.10.2018г , №__ «По итогам проверки организации текущего контроля в 5- ом взводе»,</w:t>
      </w:r>
    </w:p>
    <w:p>
      <w:pPr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ПРИКАЗЫВАЮ:</w:t>
      </w:r>
    </w:p>
    <w:p>
      <w:pPr>
        <w:tabs>
          <w:tab w:val="left" w:pos="0"/>
        </w:tabs>
        <w:ind w:left="1080"/>
        <w:jc w:val="both"/>
        <w:rPr>
          <w:bCs/>
          <w:sz w:val="28"/>
          <w:szCs w:val="28"/>
        </w:rPr>
      </w:pPr>
    </w:p>
    <w:p>
      <w:pPr>
        <w:pStyle w:val="13NormDOC-txt"/>
        <w:spacing w:before="57" w:line="312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Заместителю директора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учебно­воспитательной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 Махиной Л.П.:</w:t>
      </w:r>
    </w:p>
    <w:p>
      <w:pPr>
        <w:pStyle w:val="13NormDOC-txt"/>
        <w:spacing w:before="0" w:line="312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Познакомить с результатами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классно­обобщающего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в 5/1взводе педагогический коллектив (</w:t>
      </w:r>
      <w:r>
        <w:rPr>
          <w:rStyle w:val="Italic"/>
          <w:rFonts w:ascii="Times New Roman" w:hAnsi="Times New Roman" w:cs="Times New Roman"/>
          <w:iCs/>
          <w:sz w:val="28"/>
          <w:szCs w:val="28"/>
        </w:rPr>
        <w:t>до 25.10.2018</w:t>
      </w:r>
      <w:r>
        <w:rPr>
          <w:rFonts w:ascii="Times New Roman" w:hAnsi="Times New Roman" w:cs="Times New Roman"/>
          <w:sz w:val="28"/>
          <w:szCs w:val="28"/>
        </w:rPr>
        <w:t>).</w:t>
      </w:r>
    </w:p>
    <w:p>
      <w:pPr>
        <w:tabs>
          <w:tab w:val="left" w:pos="0"/>
        </w:tabs>
        <w:ind w:hanging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noProof/>
          <w:color w:val="000000"/>
          <w:spacing w:val="-2"/>
          <w:sz w:val="28"/>
          <w:szCs w:val="28"/>
          <w:u w:color="000000"/>
        </w:rPr>
        <w:lastRenderedPageBreak/>
        <w:drawing>
          <wp:inline distT="0" distB="0" distL="0" distR="0">
            <wp:extent cx="6819900" cy="8553551"/>
            <wp:effectExtent l="0" t="0" r="0" b="0"/>
            <wp:docPr id="1" name="Рисунок 1" descr="E:\Приказы Л.П. Махина\2018 2019г\Учебный процесс\№ 214 от 24.10.18г. адаптация 5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казы Л.П. Махина\2018 2019г\Учебный процесс\№ 214 от 24.10.18г. адаптация 5.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5" t="2656" b="14595"/>
                    <a:stretch/>
                  </pic:blipFill>
                  <pic:spPr bwMode="auto">
                    <a:xfrm>
                      <a:off x="0" y="0"/>
                      <a:ext cx="6825876" cy="856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both"/>
        <w:rPr>
          <w:sz w:val="28"/>
          <w:szCs w:val="28"/>
        </w:rPr>
      </w:pPr>
    </w:p>
    <w:sectPr>
      <w:pgSz w:w="11906" w:h="16838" w:code="9"/>
      <w:pgMar w:top="624" w:right="851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enturySchlbkCyr">
    <w:altName w:val="Nyal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3769B"/>
    <w:multiLevelType w:val="hybridMultilevel"/>
    <w:tmpl w:val="2E08349C"/>
    <w:lvl w:ilvl="0" w:tplc="EE7E1066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8E0043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5A2E5B"/>
    <w:multiLevelType w:val="multilevel"/>
    <w:tmpl w:val="27EA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D00259"/>
    <w:multiLevelType w:val="multilevel"/>
    <w:tmpl w:val="78280F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700E21F4"/>
    <w:multiLevelType w:val="multilevel"/>
    <w:tmpl w:val="7E96C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A45E4-A077-4738-B0DF-5BBCA06B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pPr>
      <w:jc w:val="center"/>
    </w:pPr>
    <w:rPr>
      <w:b/>
      <w:sz w:val="22"/>
      <w:szCs w:val="22"/>
    </w:rPr>
  </w:style>
  <w:style w:type="character" w:customStyle="1" w:styleId="a4">
    <w:name w:val="Заголовок Знак"/>
    <w:basedOn w:val="a0"/>
    <w:link w:val="a3"/>
    <w:rPr>
      <w:rFonts w:ascii="Times New Roman" w:eastAsia="Times New Roman" w:hAnsi="Times New Roman" w:cs="Times New Roman"/>
      <w:b/>
      <w:lang w:eastAsia="ru-RU"/>
    </w:rPr>
  </w:style>
  <w:style w:type="paragraph" w:styleId="a5">
    <w:name w:val="Body Text Indent"/>
    <w:basedOn w:val="a"/>
    <w:link w:val="a6"/>
    <w:semiHidden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pPr>
      <w:spacing w:before="100" w:beforeAutospacing="1" w:after="100" w:afterAutospacing="1"/>
    </w:pPr>
  </w:style>
  <w:style w:type="character" w:customStyle="1" w:styleId="s1">
    <w:name w:val="s1"/>
  </w:style>
  <w:style w:type="character" w:customStyle="1" w:styleId="s2">
    <w:name w:val="s2"/>
  </w:style>
  <w:style w:type="character" w:customStyle="1" w:styleId="s4">
    <w:name w:val="s4"/>
  </w:style>
  <w:style w:type="paragraph" w:customStyle="1" w:styleId="p13">
    <w:name w:val="p13"/>
    <w:basedOn w:val="a"/>
    <w:pPr>
      <w:spacing w:before="100" w:beforeAutospacing="1" w:after="100" w:afterAutospacing="1"/>
    </w:pPr>
  </w:style>
  <w:style w:type="paragraph" w:customStyle="1" w:styleId="p18">
    <w:name w:val="p18"/>
    <w:basedOn w:val="a"/>
    <w:pPr>
      <w:spacing w:before="100" w:beforeAutospacing="1" w:after="100" w:afterAutospacing="1"/>
    </w:pPr>
  </w:style>
  <w:style w:type="paragraph" w:customStyle="1" w:styleId="p22">
    <w:name w:val="p22"/>
    <w:basedOn w:val="a"/>
    <w:pPr>
      <w:spacing w:before="100" w:beforeAutospacing="1" w:after="100" w:afterAutospacing="1"/>
    </w:pPr>
  </w:style>
  <w:style w:type="character" w:customStyle="1" w:styleId="s10">
    <w:name w:val="s10"/>
  </w:style>
  <w:style w:type="character" w:customStyle="1" w:styleId="c0">
    <w:name w:val="c0"/>
  </w:style>
  <w:style w:type="paragraph" w:customStyle="1" w:styleId="Textbody">
    <w:name w:val="Text body"/>
    <w:basedOn w:val="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8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NormDOC-txt">
    <w:name w:val="13NormDOC-txt"/>
    <w:basedOn w:val="a"/>
    <w:uiPriority w:val="99"/>
    <w:pPr>
      <w:autoSpaceDE w:val="0"/>
      <w:autoSpaceDN w:val="0"/>
      <w:adjustRightInd w:val="0"/>
      <w:spacing w:before="113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eastAsia="en-US"/>
    </w:rPr>
  </w:style>
  <w:style w:type="character" w:customStyle="1" w:styleId="Italic">
    <w:name w:val="Italic"/>
    <w:uiPriority w:val="99"/>
    <w:rPr>
      <w:i/>
    </w:rPr>
  </w:style>
  <w:style w:type="paragraph" w:customStyle="1" w:styleId="17PRIL-header">
    <w:name w:val="17PRIL-header"/>
    <w:basedOn w:val="a"/>
    <w:uiPriority w:val="99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after="567" w:line="280" w:lineRule="atLeast"/>
      <w:textAlignment w:val="center"/>
    </w:pPr>
    <w:rPr>
      <w:rFonts w:ascii="CenturySchlbkCyr" w:hAnsi="CenturySchlbkCyr" w:cs="CenturySchlbkCyr"/>
      <w:b/>
      <w:bCs/>
      <w:color w:val="000000"/>
      <w:spacing w:val="-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</dc:creator>
  <cp:keywords/>
  <dc:description/>
  <cp:lastModifiedBy>103</cp:lastModifiedBy>
  <cp:revision>9</cp:revision>
  <dcterms:created xsi:type="dcterms:W3CDTF">2018-01-26T13:42:00Z</dcterms:created>
  <dcterms:modified xsi:type="dcterms:W3CDTF">2019-04-09T13:29:00Z</dcterms:modified>
</cp:coreProperties>
</file>