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казачества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Матвея Платова казачий кадетский корпус»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14 »</w:t>
      </w:r>
      <w:proofErr w:type="gramEnd"/>
      <w:r>
        <w:rPr>
          <w:sz w:val="28"/>
          <w:szCs w:val="28"/>
        </w:rPr>
        <w:t xml:space="preserve"> марта  2018 г. </w:t>
      </w:r>
      <w:r>
        <w:rPr>
          <w:sz w:val="28"/>
          <w:szCs w:val="28"/>
        </w:rPr>
        <w:tab/>
        <w:t xml:space="preserve">   г. Белая Калитва                       № 53-1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</w:t>
      </w:r>
      <w:proofErr w:type="gramStart"/>
      <w:r>
        <w:rPr>
          <w:b/>
          <w:sz w:val="28"/>
          <w:szCs w:val="28"/>
        </w:rPr>
        <w:t>проведении  промежуточной</w:t>
      </w:r>
      <w:proofErr w:type="gramEnd"/>
      <w:r>
        <w:rPr>
          <w:b/>
          <w:sz w:val="28"/>
          <w:szCs w:val="28"/>
        </w:rPr>
        <w:t xml:space="preserve"> аттестации кадет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5-11 классов по </w:t>
      </w:r>
      <w:proofErr w:type="gramStart"/>
      <w:r>
        <w:rPr>
          <w:b/>
          <w:sz w:val="28"/>
          <w:szCs w:val="28"/>
        </w:rPr>
        <w:t>итогам  3</w:t>
      </w:r>
      <w:proofErr w:type="gramEnd"/>
      <w:r>
        <w:rPr>
          <w:b/>
          <w:sz w:val="28"/>
          <w:szCs w:val="28"/>
        </w:rPr>
        <w:t xml:space="preserve"> четверти 2017-2018 учебного года</w:t>
      </w:r>
    </w:p>
    <w:p>
      <w:pPr>
        <w:rPr>
          <w:b/>
          <w:sz w:val="28"/>
          <w:szCs w:val="28"/>
        </w:rPr>
      </w:pPr>
    </w:p>
    <w:p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Во исполнение п.1, ст. 58 Закона «Об образовании в РФ», Устава корпуса, Положения по кадетскому корпусу «О порядке проведения текущего контроля успеваемости и промежуточной аттестации кадет», решения Педагогического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15.09.2018 года, № 3</w:t>
      </w:r>
      <w:r>
        <w:rPr>
          <w:rFonts w:ascii="Times New Roman" w:hAnsi="Times New Roman" w:cs="Times New Roman"/>
          <w:sz w:val="28"/>
          <w:szCs w:val="28"/>
        </w:rPr>
        <w:t>, приказа по кадетскому корпусу от 15.09. 2017 года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174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промежуточной аттестации кадет 5-11 классов в 2017 -2018 учебном году»,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Промежуточную аттестацию кадет 5-11 классов по итогам 3 четверти 2017-2018 учебного года провести в срок с 14 по 22 марта 2018 года.</w:t>
      </w:r>
    </w:p>
    <w:p>
      <w:pPr>
        <w:ind w:left="720"/>
        <w:rPr>
          <w:sz w:val="28"/>
          <w:szCs w:val="28"/>
        </w:rPr>
      </w:pPr>
    </w:p>
    <w:p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Обследование кадет провести по предметам:     </w:t>
      </w:r>
    </w:p>
    <w:p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математика 8,10кл.</w:t>
      </w:r>
    </w:p>
    <w:p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английский  язык</w:t>
      </w:r>
      <w:proofErr w:type="gram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биология 6 </w:t>
      </w:r>
      <w:proofErr w:type="spellStart"/>
      <w:r>
        <w:rPr>
          <w:sz w:val="28"/>
          <w:szCs w:val="28"/>
        </w:rPr>
        <w:t>кл</w:t>
      </w:r>
      <w:proofErr w:type="spellEnd"/>
    </w:p>
    <w:p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история 5 </w:t>
      </w:r>
      <w:proofErr w:type="spellStart"/>
      <w:r>
        <w:rPr>
          <w:sz w:val="28"/>
          <w:szCs w:val="28"/>
        </w:rPr>
        <w:t>кл</w:t>
      </w:r>
      <w:proofErr w:type="spellEnd"/>
    </w:p>
    <w:p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информатика 8 </w:t>
      </w:r>
      <w:proofErr w:type="spellStart"/>
      <w:r>
        <w:rPr>
          <w:sz w:val="28"/>
          <w:szCs w:val="28"/>
        </w:rPr>
        <w:t>кл</w:t>
      </w:r>
      <w:proofErr w:type="spellEnd"/>
    </w:p>
    <w:p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физика 9,11 </w:t>
      </w:r>
      <w:proofErr w:type="spellStart"/>
      <w:r>
        <w:rPr>
          <w:sz w:val="28"/>
          <w:szCs w:val="28"/>
        </w:rPr>
        <w:t>кл</w:t>
      </w:r>
      <w:proofErr w:type="spellEnd"/>
    </w:p>
    <w:p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9,11 </w:t>
      </w:r>
      <w:proofErr w:type="spellStart"/>
      <w:r>
        <w:rPr>
          <w:sz w:val="28"/>
          <w:szCs w:val="28"/>
        </w:rPr>
        <w:t>кл</w:t>
      </w:r>
      <w:proofErr w:type="spellEnd"/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Махиной Л.П.: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представить для утверждения директору </w:t>
      </w:r>
      <w:proofErr w:type="gramStart"/>
      <w:r>
        <w:rPr>
          <w:sz w:val="28"/>
          <w:szCs w:val="28"/>
        </w:rPr>
        <w:t>график  контрольных</w:t>
      </w:r>
      <w:proofErr w:type="gramEnd"/>
      <w:r>
        <w:rPr>
          <w:sz w:val="28"/>
          <w:szCs w:val="28"/>
        </w:rPr>
        <w:t xml:space="preserve"> работ. (март 2018 г.)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состав аттестационных комиссий для проведения промежуточной </w:t>
      </w:r>
      <w:proofErr w:type="gramStart"/>
      <w:r>
        <w:rPr>
          <w:sz w:val="28"/>
          <w:szCs w:val="28"/>
        </w:rPr>
        <w:t>аттестации  (</w:t>
      </w:r>
      <w:proofErr w:type="gramEnd"/>
      <w:r>
        <w:rPr>
          <w:sz w:val="28"/>
          <w:szCs w:val="28"/>
        </w:rPr>
        <w:t>март 2018 г.)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аналитическую справку о результатах промежуточной аттестации кадет 5-11 классов.  (март 2018 г.)</w:t>
      </w:r>
    </w:p>
    <w:p>
      <w:pPr>
        <w:ind w:left="780"/>
        <w:jc w:val="both"/>
        <w:rPr>
          <w:sz w:val="28"/>
          <w:szCs w:val="28"/>
        </w:rPr>
      </w:pPr>
    </w:p>
    <w:p>
      <w:pPr>
        <w:ind w:left="780"/>
        <w:jc w:val="both"/>
        <w:rPr>
          <w:sz w:val="28"/>
          <w:szCs w:val="28"/>
        </w:rPr>
      </w:pPr>
    </w:p>
    <w:p>
      <w:pPr>
        <w:ind w:left="780" w:hanging="92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76164" cy="6972300"/>
            <wp:effectExtent l="0" t="0" r="0" b="0"/>
            <wp:docPr id="1" name="Рисунок 1" descr="E:\Приказы Л.П. Махина\Промежуточная аттестацияя\№53-1 от 14.03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Промежуточная аттестацияя\№53-1 от 14.03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3307" b="26236"/>
                    <a:stretch/>
                  </pic:blipFill>
                  <pic:spPr bwMode="auto">
                    <a:xfrm>
                      <a:off x="0" y="0"/>
                      <a:ext cx="5786628" cy="69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F82"/>
    <w:multiLevelType w:val="hybridMultilevel"/>
    <w:tmpl w:val="B130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16B2"/>
    <w:multiLevelType w:val="multilevel"/>
    <w:tmpl w:val="9D1A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240A-AFAB-4955-9D0C-F7C79B9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5"/>
    <w:semiHidden/>
    <w:locked/>
    <w:rPr>
      <w:sz w:val="24"/>
      <w:szCs w:val="24"/>
    </w:rPr>
  </w:style>
  <w:style w:type="paragraph" w:styleId="a5">
    <w:name w:val="Body Text Indent"/>
    <w:basedOn w:val="a"/>
    <w:link w:val="a4"/>
    <w:semiHidden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0F53-5725-48FA-81B8-8EAE344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13</cp:revision>
  <cp:lastPrinted>2019-02-09T09:58:00Z</cp:lastPrinted>
  <dcterms:created xsi:type="dcterms:W3CDTF">2017-05-02T12:20:00Z</dcterms:created>
  <dcterms:modified xsi:type="dcterms:W3CDTF">2019-03-18T07:40:00Z</dcterms:modified>
</cp:coreProperties>
</file>