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25" w:rsidRPr="007B7759" w:rsidRDefault="00C60025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Аннотации к рабочим программам дисциплин </w:t>
      </w:r>
      <w:r>
        <w:rPr>
          <w:rFonts w:ascii="Times New Roman" w:hAnsi="Times New Roman" w:cs="Times New Roman"/>
          <w:bCs/>
          <w:sz w:val="24"/>
          <w:szCs w:val="24"/>
        </w:rPr>
        <w:t>русский язык и литература</w:t>
      </w:r>
    </w:p>
    <w:p w:rsidR="00C60025" w:rsidRDefault="00C60025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7759">
        <w:rPr>
          <w:rFonts w:ascii="Times New Roman" w:hAnsi="Times New Roman" w:cs="Times New Roman"/>
          <w:bCs/>
          <w:sz w:val="24"/>
          <w:szCs w:val="24"/>
        </w:rPr>
        <w:t xml:space="preserve"> в состав</w:t>
      </w:r>
      <w:r>
        <w:rPr>
          <w:rFonts w:ascii="Times New Roman" w:hAnsi="Times New Roman" w:cs="Times New Roman"/>
          <w:bCs/>
          <w:sz w:val="24"/>
          <w:szCs w:val="24"/>
        </w:rPr>
        <w:t>е образовательной программы 201</w:t>
      </w:r>
      <w:r w:rsidR="00C25E8E">
        <w:rPr>
          <w:rFonts w:ascii="Times New Roman" w:hAnsi="Times New Roman" w:cs="Times New Roman"/>
          <w:bCs/>
          <w:sz w:val="24"/>
          <w:szCs w:val="24"/>
        </w:rPr>
        <w:t xml:space="preserve">8-2019 </w:t>
      </w:r>
      <w:r w:rsidRPr="007B7759">
        <w:rPr>
          <w:rFonts w:ascii="Times New Roman" w:hAnsi="Times New Roman" w:cs="Times New Roman"/>
          <w:bCs/>
          <w:sz w:val="24"/>
          <w:szCs w:val="24"/>
        </w:rPr>
        <w:t>учебный год</w:t>
      </w:r>
    </w:p>
    <w:p w:rsidR="001C3643" w:rsidRDefault="001C3643" w:rsidP="00C6002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3643" w:rsidRDefault="001C3643" w:rsidP="001C36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Рабочие программы по русскому языку и литературе  разработаны в соответствии с основными положениями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Федерального закона от 29.12.2012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г.,№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273-ФЗ « Об образовании Российской Федерации»;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>- приказа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»о</w:t>
      </w:r>
      <w:proofErr w:type="gram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т 17.12.2010 года №1897,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ar-SA"/>
        </w:rPr>
        <w:t xml:space="preserve">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1C3643" w:rsidRDefault="001C3643" w:rsidP="001C3643">
      <w:pPr>
        <w:spacing w:after="0" w:line="240" w:lineRule="auto"/>
        <w:textAlignment w:val="baseline"/>
        <w:outlineLvl w:val="1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- </w:t>
      </w:r>
      <w:proofErr w:type="spellStart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приказаМинобрнауки</w:t>
      </w:r>
      <w:proofErr w:type="spellEnd"/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2015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eastAsia="MS Mincho" w:hAnsi="Times New Roman" w:cs="Times New Roman"/>
            <w:color w:val="000000"/>
            <w:sz w:val="24"/>
            <w:szCs w:val="24"/>
            <w:lang w:eastAsia="ja-JP"/>
          </w:rPr>
          <w:t>2010 г</w:t>
        </w:r>
      </w:smartTag>
      <w:r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. № 1897»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приказаМинобрнауки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 с изменениями, внесенными: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8 июня 2015 года № 576;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28 декабря 2015 года № 1529;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2016 года № 38. 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21 апреля 2016 года № 459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29 декабря 2016 года № 1677 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приказом 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26 января 2017 года № 15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письмом МО РО от 24.04.2018 г., № 24/4.1-5705 «Рекомендации по составлению  учебного плана образовательных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уч.год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»;</w:t>
      </w:r>
    </w:p>
    <w:p w:rsidR="001C3643" w:rsidRDefault="001C3643" w:rsidP="001C364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Учебного плана кадетского корпуса на 2018-2019 учебный год.</w:t>
      </w:r>
    </w:p>
    <w:p w:rsidR="00C60025" w:rsidRPr="007B7759" w:rsidRDefault="001C3643" w:rsidP="00C60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025" w:rsidRPr="007B7759" w:rsidRDefault="001C3643" w:rsidP="00C60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0025" w:rsidRPr="007B7759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образования по учебным предметам на базовом и повышенном уровнях, обеспечивают преемственность содержания образования по учебному предмету, включают модули регионального предметного содержания, создают условия для реализации системно-деятельностного подхода, обеспечивают достижение планируемых результатов каждым обучающимся. Рабочие программы составлены на один учебный. Рабочие программы рассмотрены на МО </w:t>
      </w:r>
      <w:r w:rsidR="00C60025">
        <w:rPr>
          <w:rFonts w:ascii="Times New Roman" w:hAnsi="Times New Roman" w:cs="Times New Roman"/>
          <w:sz w:val="24"/>
          <w:szCs w:val="24"/>
        </w:rPr>
        <w:t>учителей русского языка и литературы</w:t>
      </w:r>
      <w:r w:rsidR="00C60025" w:rsidRPr="007B7759">
        <w:rPr>
          <w:rFonts w:ascii="Times New Roman" w:hAnsi="Times New Roman" w:cs="Times New Roman"/>
          <w:sz w:val="24"/>
          <w:szCs w:val="24"/>
        </w:rPr>
        <w:t>,м/с и утверждены директором корпуса.</w:t>
      </w:r>
    </w:p>
    <w:p w:rsidR="00C60025" w:rsidRPr="007B7759" w:rsidRDefault="00C60025" w:rsidP="00C600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759">
        <w:rPr>
          <w:rFonts w:ascii="Times New Roman" w:hAnsi="Times New Roman" w:cs="Times New Roman"/>
          <w:sz w:val="24"/>
          <w:szCs w:val="24"/>
        </w:rPr>
        <w:t>Структура программы по каждому предмету включает в себя следующие разделы:</w:t>
      </w:r>
    </w:p>
    <w:p w:rsidR="009C6BD4" w:rsidRPr="008E4590" w:rsidRDefault="009C6BD4" w:rsidP="009C6B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4590">
        <w:rPr>
          <w:rFonts w:ascii="Times New Roman" w:hAnsi="Times New Roman" w:cs="Times New Roman"/>
          <w:sz w:val="24"/>
          <w:szCs w:val="24"/>
        </w:rPr>
        <w:t>1. планируемые результаты освоения учебного предмета;</w:t>
      </w:r>
    </w:p>
    <w:p w:rsidR="00C60025" w:rsidRPr="009C6BD4" w:rsidRDefault="00C60025" w:rsidP="009C6B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E4590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C6BD4" w:rsidRPr="008E4590">
        <w:rPr>
          <w:rFonts w:ascii="Times New Roman" w:hAnsi="Times New Roman" w:cs="Times New Roman"/>
          <w:sz w:val="24"/>
          <w:szCs w:val="24"/>
        </w:rPr>
        <w:t>с</w:t>
      </w:r>
      <w:r w:rsidR="00AB1F3E">
        <w:rPr>
          <w:rFonts w:ascii="Times New Roman" w:hAnsi="Times New Roman" w:cs="Times New Roman"/>
          <w:sz w:val="24"/>
          <w:szCs w:val="24"/>
        </w:rPr>
        <w:t>одержание курса «Русский язык» 6</w:t>
      </w:r>
      <w:r w:rsidR="009C6BD4" w:rsidRPr="008E4590">
        <w:rPr>
          <w:rFonts w:ascii="Times New Roman" w:hAnsi="Times New Roman" w:cs="Times New Roman"/>
          <w:sz w:val="24"/>
          <w:szCs w:val="24"/>
        </w:rPr>
        <w:t xml:space="preserve"> класс (210 ч.)</w:t>
      </w:r>
      <w:r w:rsidR="008E4590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t>;</w:t>
      </w:r>
      <w:r w:rsidR="009C6BD4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br/>
      </w:r>
      <w:r w:rsidR="008E4590" w:rsidRPr="008E4590">
        <w:rPr>
          <w:rFonts w:ascii="Times New Roman" w:eastAsia="Times New Roman" w:hAnsi="Times New Roman" w:cs="Times New Roman"/>
          <w:sz w:val="24"/>
          <w:szCs w:val="24"/>
          <w:lang w:bidi="en-US"/>
        </w:rPr>
        <w:t>3.т</w:t>
      </w:r>
      <w:r w:rsidR="008E4590" w:rsidRPr="008E4590">
        <w:rPr>
          <w:rFonts w:ascii="Times New Roman" w:hAnsi="Times New Roman" w:cs="Times New Roman"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  <w:r w:rsidR="008E4590">
        <w:rPr>
          <w:rFonts w:ascii="Times New Roman" w:hAnsi="Times New Roman" w:cs="Times New Roman"/>
          <w:sz w:val="24"/>
          <w:szCs w:val="24"/>
        </w:rPr>
        <w:t>.</w:t>
      </w:r>
    </w:p>
    <w:p w:rsidR="00C60025" w:rsidRPr="006C0827" w:rsidRDefault="00C60025" w:rsidP="00C60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7">
        <w:rPr>
          <w:rFonts w:ascii="Times New Roman" w:hAnsi="Times New Roman" w:cs="Times New Roman"/>
          <w:sz w:val="24"/>
          <w:szCs w:val="24"/>
        </w:rPr>
        <w:t>Рабочая программа предмета «Русски</w:t>
      </w:r>
      <w:r w:rsidR="00AB1F3E">
        <w:rPr>
          <w:rFonts w:ascii="Times New Roman" w:hAnsi="Times New Roman" w:cs="Times New Roman"/>
          <w:sz w:val="24"/>
          <w:szCs w:val="24"/>
        </w:rPr>
        <w:t>й язык» 6</w:t>
      </w:r>
      <w:r w:rsidR="008E4590">
        <w:rPr>
          <w:rFonts w:ascii="Times New Roman" w:hAnsi="Times New Roman" w:cs="Times New Roman"/>
          <w:sz w:val="24"/>
          <w:szCs w:val="24"/>
        </w:rPr>
        <w:t xml:space="preserve"> класс учитель Смолянинова О.Л.</w:t>
      </w:r>
      <w:r w:rsidR="00E37EE6">
        <w:rPr>
          <w:rFonts w:ascii="Times New Roman" w:hAnsi="Times New Roman" w:cs="Times New Roman"/>
          <w:sz w:val="24"/>
          <w:szCs w:val="24"/>
        </w:rPr>
        <w:t>, Казакова М.Н.</w:t>
      </w:r>
      <w:r w:rsidRPr="006C0827">
        <w:rPr>
          <w:rFonts w:ascii="Times New Roman" w:hAnsi="Times New Roman" w:cs="Times New Roman"/>
          <w:sz w:val="24"/>
          <w:szCs w:val="24"/>
        </w:rPr>
        <w:t xml:space="preserve"> разработана на основе авторской программы</w:t>
      </w:r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 школ, гимназий, лицеев: Русский язык. 5-9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Т.А.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Ладыженская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М.Т. Баранов, Л.А.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Тростенцова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C60025" w:rsidRPr="006C0827" w:rsidRDefault="00C60025" w:rsidP="00C60025">
      <w:pPr>
        <w:shd w:val="clear" w:color="auto" w:fill="FFFFFF"/>
        <w:spacing w:line="293" w:lineRule="exact"/>
        <w:ind w:left="38" w:right="1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Целями изучения русского (родного) языка </w:t>
      </w:r>
      <w:r w:rsidRPr="006C0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B1F3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Pr="006C08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являются:</w:t>
      </w:r>
    </w:p>
    <w:p w:rsidR="00C60025" w:rsidRPr="006C0827" w:rsidRDefault="00C60025" w:rsidP="00C60025">
      <w:pPr>
        <w:shd w:val="clear" w:color="auto" w:fill="FFFFFF"/>
        <w:tabs>
          <w:tab w:val="left" w:pos="576"/>
        </w:tabs>
        <w:spacing w:line="293" w:lineRule="exact"/>
        <w:ind w:left="43" w:firstLine="355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t>формирование у обучающихся знаково-символического и логического мышления на базе</w:t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основных положений науки о языке; представления о языке как составляющей целостной науч</w:t>
      </w:r>
      <w:r w:rsidRPr="006C0827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ной картины мира (познавательная цель);</w:t>
      </w:r>
    </w:p>
    <w:p w:rsidR="00C60025" w:rsidRPr="006C0827" w:rsidRDefault="00C60025" w:rsidP="00C60025">
      <w:pPr>
        <w:shd w:val="clear" w:color="auto" w:fill="FFFFFF"/>
        <w:tabs>
          <w:tab w:val="left" w:pos="542"/>
        </w:tabs>
        <w:spacing w:line="293" w:lineRule="exact"/>
        <w:ind w:left="403" w:right="1766"/>
        <w:rPr>
          <w:rFonts w:ascii="Times New Roman" w:hAnsi="Times New Roman" w:cs="Times New Roman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C08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t>формирование коммуникативной компетенции (социокультурная цель).</w:t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соответствии с этой целью ставятся </w:t>
      </w:r>
      <w:r w:rsidRPr="006C0827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задачи: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развитие у обучающихся понимания русского языка как одной из основных национально-</w:t>
      </w:r>
      <w:r w:rsidRPr="006C0827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5"/>
          <w:sz w:val="24"/>
          <w:szCs w:val="24"/>
        </w:rPr>
        <w:t>культурных ценностей русского народа: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осознание себя носителем языка, языковой личностью, находящейся через язык и созданные</w:t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6C0827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нем тексты в постоянном диалоге с миром и с самой собой; формирование чувства языка;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формирование представления об эстетической ценности русского языка; воспитание потребности совершенствовать свою устную и письменную речь, делать ее правильной, точной, </w:t>
      </w:r>
      <w:r w:rsidRPr="006C0827">
        <w:rPr>
          <w:rFonts w:ascii="Times New Roman" w:hAnsi="Times New Roman" w:cs="Times New Roman"/>
          <w:color w:val="000000"/>
          <w:spacing w:val="-7"/>
          <w:sz w:val="24"/>
          <w:szCs w:val="24"/>
        </w:rPr>
        <w:t>богатой;</w:t>
      </w:r>
    </w:p>
    <w:p w:rsidR="00C60025" w:rsidRPr="006C0827" w:rsidRDefault="00C60025" w:rsidP="00C60025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93" w:lineRule="exact"/>
        <w:ind w:left="53" w:firstLine="350"/>
        <w:rPr>
          <w:rFonts w:ascii="Times New Roman" w:hAnsi="Times New Roman" w:cs="Times New Roman"/>
          <w:color w:val="000000"/>
          <w:sz w:val="24"/>
          <w:szCs w:val="24"/>
        </w:rPr>
      </w:pP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сообщение необходимых знаний и формирование учебно-языковых, речевых, орфографиче</w:t>
      </w:r>
      <w:r w:rsidRPr="006C082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ских и пунктуационных умений и навыков, необходимых для того, чтобы правильно, точно </w:t>
      </w:r>
      <w:r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выразительно говорить, читать и писать на родном языке.</w:t>
      </w: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60025" w:rsidRPr="006C0827" w:rsidRDefault="00AB1F3E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6</w:t>
      </w:r>
      <w:r w:rsidR="00C60025"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классе на изучение русского языка отводится 6 часов в неделю. (210 ч. за год, 35 учебных недель)</w:t>
      </w:r>
    </w:p>
    <w:p w:rsidR="00C60025" w:rsidRPr="006C0827" w:rsidRDefault="00C60025" w:rsidP="00C600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82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 (учебники): </w:t>
      </w:r>
      <w:proofErr w:type="spellStart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Ладыженская</w:t>
      </w:r>
      <w:proofErr w:type="spellEnd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Т.А., Баранов М. Т., </w:t>
      </w:r>
      <w:proofErr w:type="spellStart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Тростенцова</w:t>
      </w:r>
      <w:proofErr w:type="spellEnd"/>
      <w:r w:rsidRPr="006C082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Л.А. и др. </w:t>
      </w:r>
      <w:r w:rsidRPr="006C0827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язык. </w:t>
      </w:r>
      <w:r w:rsidR="00AB1F3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C0827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класс: Учебник для общеобразо</w:t>
      </w:r>
      <w:r w:rsidRPr="006C0827">
        <w:rPr>
          <w:rFonts w:ascii="Times New Roman" w:eastAsia="Times New Roman" w:hAnsi="Times New Roman"/>
          <w:sz w:val="24"/>
          <w:szCs w:val="24"/>
          <w:lang w:eastAsia="ru-RU"/>
        </w:rPr>
        <w:softHyphen/>
        <w:t>вательных учреждений. –  М.: Просвещение, 2015.</w:t>
      </w:r>
    </w:p>
    <w:p w:rsidR="00C60025" w:rsidRDefault="00C60025" w:rsidP="00C60025">
      <w:pPr>
        <w:rPr>
          <w:rFonts w:ascii="Times New Roman" w:hAnsi="Times New Roman" w:cs="Times New Roman"/>
          <w:sz w:val="24"/>
          <w:szCs w:val="24"/>
        </w:rPr>
      </w:pPr>
    </w:p>
    <w:p w:rsidR="00C60025" w:rsidRPr="006C0827" w:rsidRDefault="00C60025" w:rsidP="00C600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827">
        <w:rPr>
          <w:rFonts w:ascii="Times New Roman" w:hAnsi="Times New Roman" w:cs="Times New Roman"/>
          <w:sz w:val="24"/>
          <w:szCs w:val="24"/>
        </w:rPr>
        <w:t>Рабочая программа предмета «Литератур</w:t>
      </w:r>
      <w:r w:rsidR="00AB1F3E">
        <w:rPr>
          <w:rFonts w:ascii="Times New Roman" w:hAnsi="Times New Roman" w:cs="Times New Roman"/>
          <w:sz w:val="24"/>
          <w:szCs w:val="24"/>
        </w:rPr>
        <w:t>а» 6</w:t>
      </w:r>
      <w:r w:rsidR="008E4590">
        <w:rPr>
          <w:rFonts w:ascii="Times New Roman" w:hAnsi="Times New Roman" w:cs="Times New Roman"/>
          <w:sz w:val="24"/>
          <w:szCs w:val="24"/>
        </w:rPr>
        <w:t xml:space="preserve"> класс учитель Смолянинова О.Л.</w:t>
      </w:r>
      <w:r w:rsidR="00E37EE6">
        <w:rPr>
          <w:rFonts w:ascii="Times New Roman" w:hAnsi="Times New Roman" w:cs="Times New Roman"/>
          <w:sz w:val="24"/>
          <w:szCs w:val="24"/>
        </w:rPr>
        <w:t>, Казакова М.Н.</w:t>
      </w:r>
      <w:r w:rsidR="008E4590">
        <w:rPr>
          <w:rFonts w:ascii="Times New Roman" w:hAnsi="Times New Roman" w:cs="Times New Roman"/>
          <w:sz w:val="24"/>
          <w:szCs w:val="24"/>
        </w:rPr>
        <w:t xml:space="preserve"> </w:t>
      </w:r>
      <w:r w:rsidRPr="006C0827">
        <w:rPr>
          <w:rFonts w:ascii="Times New Roman" w:hAnsi="Times New Roman" w:cs="Times New Roman"/>
          <w:sz w:val="24"/>
          <w:szCs w:val="24"/>
        </w:rPr>
        <w:t>разработана на основе авторской программы</w:t>
      </w:r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общеобразовательныхшкол, гимназий, лицеев: Литература. 5-11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Составители В.Я. Коровина, В.П. Журавлев, В.И. Коровин, И.С.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Збарский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В.П.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Полухина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12-е издание, </w:t>
      </w:r>
      <w:proofErr w:type="spellStart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перераб</w:t>
      </w:r>
      <w:proofErr w:type="spellEnd"/>
      <w:r w:rsidRPr="006C0827">
        <w:rPr>
          <w:rFonts w:ascii="Times New Roman" w:eastAsia="Times New Roman" w:hAnsi="Times New Roman" w:cs="Times New Roman"/>
          <w:sz w:val="24"/>
          <w:szCs w:val="24"/>
          <w:lang w:eastAsia="ar-SA"/>
        </w:rPr>
        <w:t>. -  М.: Просвещение, 2011.</w:t>
      </w:r>
    </w:p>
    <w:p w:rsidR="00C60025" w:rsidRPr="006C0827" w:rsidRDefault="00C60025" w:rsidP="00C60025">
      <w:pPr>
        <w:pStyle w:val="a3"/>
        <w:spacing w:line="276" w:lineRule="auto"/>
        <w:ind w:firstLine="567"/>
        <w:rPr>
          <w:rFonts w:ascii="Times New Roman" w:hAnsi="Times New Roman" w:cs="Times New Roman"/>
          <w:b/>
        </w:rPr>
      </w:pPr>
      <w:r w:rsidRPr="006C0827">
        <w:rPr>
          <w:rFonts w:ascii="Times New Roman" w:hAnsi="Times New Roman" w:cs="Times New Roman"/>
          <w:b/>
        </w:rPr>
        <w:t>Цели курса:</w:t>
      </w:r>
    </w:p>
    <w:p w:rsidR="00C60025" w:rsidRPr="006C0827" w:rsidRDefault="00C60025" w:rsidP="00C6002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воспитание духовно развитой личности, фор</w:t>
      </w:r>
      <w:r w:rsidRPr="006C0827">
        <w:rPr>
          <w:rFonts w:ascii="Times New Roman" w:hAnsi="Times New Roman" w:cs="Times New Roman"/>
        </w:rPr>
        <w:softHyphen/>
        <w:t>мирование гуманистического мировоззрения, гражданского сознания, чувства патриотизма, любви и уважения к литературе и ценностям оте</w:t>
      </w:r>
      <w:r w:rsidRPr="006C0827">
        <w:rPr>
          <w:rFonts w:ascii="Times New Roman" w:hAnsi="Times New Roman" w:cs="Times New Roman"/>
        </w:rPr>
        <w:softHyphen/>
        <w:t xml:space="preserve">чественной культуры;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развитие эмоционального восприятия худо</w:t>
      </w:r>
      <w:r w:rsidRPr="006C0827">
        <w:rPr>
          <w:rFonts w:ascii="Times New Roman" w:hAnsi="Times New Roman" w:cs="Times New Roman"/>
        </w:rPr>
        <w:softHyphen/>
        <w:t>жественного текста, образного и аналитиче</w:t>
      </w:r>
      <w:r w:rsidRPr="006C0827">
        <w:rPr>
          <w:rFonts w:ascii="Times New Roman" w:hAnsi="Times New Roman" w:cs="Times New Roman"/>
        </w:rPr>
        <w:softHyphen/>
        <w:t>ского мышления, творческого воображения, читательской культуры и понимания авторской позиции: формирование начальных представле</w:t>
      </w:r>
      <w:r w:rsidRPr="006C0827">
        <w:rPr>
          <w:rFonts w:ascii="Times New Roman" w:hAnsi="Times New Roman" w:cs="Times New Roman"/>
        </w:rPr>
        <w:softHyphen/>
        <w:t>ний о специфике литературы в ряду других ис</w:t>
      </w:r>
      <w:r w:rsidRPr="006C0827">
        <w:rPr>
          <w:rFonts w:ascii="Times New Roman" w:hAnsi="Times New Roman" w:cs="Times New Roman"/>
        </w:rPr>
        <w:softHyphen/>
        <w:t xml:space="preserve">кусств, потребности в самостоятельном чтении художественных произведений; развитие устной и письменной речи учащихся;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освоение текстов художественных произведе</w:t>
      </w:r>
      <w:r w:rsidRPr="006C0827">
        <w:rPr>
          <w:rFonts w:ascii="Times New Roman" w:hAnsi="Times New Roman" w:cs="Times New Roman"/>
        </w:rPr>
        <w:softHyphen/>
        <w:t>ний в единстве формы и содержания, основных историко-литературных сведений и теоретико</w:t>
      </w:r>
      <w:r w:rsidRPr="006C0827">
        <w:rPr>
          <w:rFonts w:ascii="Times New Roman" w:hAnsi="Times New Roman" w:cs="Times New Roman"/>
        </w:rPr>
        <w:softHyphen/>
        <w:t xml:space="preserve">-литературных понятий;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овладение умениями: чтения и анализа худо</w:t>
      </w:r>
      <w:r w:rsidRPr="006C0827">
        <w:rPr>
          <w:rFonts w:ascii="Times New Roman" w:hAnsi="Times New Roman" w:cs="Times New Roman"/>
        </w:rPr>
        <w:softHyphen/>
        <w:t>жественных произведений с привлечением базовых литературоведческих понятий и не</w:t>
      </w:r>
      <w:r w:rsidRPr="006C0827">
        <w:rPr>
          <w:rFonts w:ascii="Times New Roman" w:hAnsi="Times New Roman" w:cs="Times New Roman"/>
        </w:rPr>
        <w:softHyphen/>
        <w:t>обходимых сведений по истории литературы; выявления в произведениях конкретно-исто</w:t>
      </w:r>
      <w:r w:rsidRPr="006C0827">
        <w:rPr>
          <w:rFonts w:ascii="Times New Roman" w:hAnsi="Times New Roman" w:cs="Times New Roman"/>
        </w:rPr>
        <w:softHyphen/>
        <w:t>рического и общечеловеческого содержания; грамотного использования русского литератур</w:t>
      </w:r>
      <w:r w:rsidRPr="006C0827">
        <w:rPr>
          <w:rFonts w:ascii="Times New Roman" w:hAnsi="Times New Roman" w:cs="Times New Roman"/>
        </w:rPr>
        <w:softHyphen/>
        <w:t xml:space="preserve">ного языка при формулировании собственных устных и письменных высказываний. </w:t>
      </w:r>
    </w:p>
    <w:p w:rsidR="00C60025" w:rsidRPr="006C0827" w:rsidRDefault="00C60025" w:rsidP="00C60025">
      <w:pPr>
        <w:pStyle w:val="a3"/>
        <w:spacing w:line="276" w:lineRule="auto"/>
        <w:ind w:left="567"/>
        <w:jc w:val="center"/>
        <w:rPr>
          <w:rFonts w:ascii="Times New Roman" w:hAnsi="Times New Roman" w:cs="Times New Roman"/>
          <w:b/>
        </w:rPr>
      </w:pPr>
    </w:p>
    <w:p w:rsidR="00C60025" w:rsidRPr="006C0827" w:rsidRDefault="00C60025" w:rsidP="00C60025">
      <w:pPr>
        <w:pStyle w:val="a3"/>
        <w:spacing w:line="276" w:lineRule="auto"/>
        <w:rPr>
          <w:rFonts w:ascii="Times New Roman" w:hAnsi="Times New Roman" w:cs="Times New Roman"/>
          <w:b/>
        </w:rPr>
      </w:pPr>
      <w:r w:rsidRPr="006C0827">
        <w:rPr>
          <w:rFonts w:ascii="Times New Roman" w:hAnsi="Times New Roman" w:cs="Times New Roman"/>
          <w:b/>
        </w:rPr>
        <w:t>Данные цели обусловливают решение следующих задач:</w:t>
      </w:r>
    </w:p>
    <w:p w:rsidR="00C60025" w:rsidRPr="006C0827" w:rsidRDefault="00C60025" w:rsidP="00C60025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i/>
          <w:iCs/>
          <w:w w:val="91"/>
        </w:rPr>
      </w:pPr>
      <w:r w:rsidRPr="006C0827">
        <w:rPr>
          <w:rFonts w:ascii="Times New Roman" w:hAnsi="Times New Roman" w:cs="Times New Roman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</w:t>
      </w:r>
      <w:r w:rsidRPr="006C0827">
        <w:rPr>
          <w:rFonts w:ascii="Times New Roman" w:hAnsi="Times New Roman" w:cs="Times New Roman"/>
        </w:rPr>
        <w:softHyphen/>
        <w:t xml:space="preserve">ния предусматривает </w:t>
      </w:r>
      <w:r w:rsidRPr="006C0827">
        <w:rPr>
          <w:rFonts w:ascii="Times New Roman" w:hAnsi="Times New Roman" w:cs="Times New Roman"/>
          <w:b/>
          <w:i/>
          <w:iCs/>
        </w:rPr>
        <w:t>решение следующих основных задач</w:t>
      </w:r>
      <w:r w:rsidRPr="006C0827">
        <w:rPr>
          <w:rFonts w:ascii="Times New Roman" w:hAnsi="Times New Roman" w:cs="Times New Roman"/>
          <w:i/>
          <w:iCs/>
        </w:rPr>
        <w:t>: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соответствия основной образова</w:t>
      </w:r>
      <w:r w:rsidRPr="006C0827">
        <w:rPr>
          <w:rFonts w:ascii="Times New Roman" w:hAnsi="Times New Roman" w:cs="Times New Roman"/>
        </w:rPr>
        <w:softHyphen/>
        <w:t xml:space="preserve">тельной программы требованиям ФГОС;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 xml:space="preserve">обеспечение преемственности начального </w:t>
      </w:r>
      <w:proofErr w:type="spellStart"/>
      <w:r w:rsidRPr="006C0827">
        <w:rPr>
          <w:rFonts w:ascii="Times New Roman" w:hAnsi="Times New Roman" w:cs="Times New Roman"/>
        </w:rPr>
        <w:t>об</w:t>
      </w:r>
      <w:r w:rsidRPr="006C0827">
        <w:rPr>
          <w:rFonts w:ascii="Times New Roman" w:hAnsi="Times New Roman" w:cs="Times New Roman"/>
        </w:rPr>
        <w:softHyphen/>
        <w:t>щего</w:t>
      </w:r>
      <w:proofErr w:type="gramStart"/>
      <w:r w:rsidRPr="006C0827">
        <w:rPr>
          <w:rFonts w:ascii="Times New Roman" w:hAnsi="Times New Roman" w:cs="Times New Roman"/>
        </w:rPr>
        <w:t>.о</w:t>
      </w:r>
      <w:proofErr w:type="gramEnd"/>
      <w:r w:rsidRPr="006C0827">
        <w:rPr>
          <w:rFonts w:ascii="Times New Roman" w:hAnsi="Times New Roman" w:cs="Times New Roman"/>
        </w:rPr>
        <w:t>сновного</w:t>
      </w:r>
      <w:proofErr w:type="spellEnd"/>
      <w:r w:rsidRPr="006C0827">
        <w:rPr>
          <w:rFonts w:ascii="Times New Roman" w:hAnsi="Times New Roman" w:cs="Times New Roman"/>
        </w:rPr>
        <w:t xml:space="preserve"> общего, среднего (полного) общего образования;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доступности получения качест</w:t>
      </w:r>
      <w:r w:rsidRPr="006C0827">
        <w:rPr>
          <w:rFonts w:ascii="Times New Roman" w:hAnsi="Times New Roman" w:cs="Times New Roman"/>
        </w:rPr>
        <w:softHyphen/>
        <w:t>венного основного общего образования, дости</w:t>
      </w:r>
      <w:r w:rsidRPr="006C0827">
        <w:rPr>
          <w:rFonts w:ascii="Times New Roman" w:hAnsi="Times New Roman" w:cs="Times New Roman"/>
        </w:rPr>
        <w:softHyphen/>
        <w:t>жение планируемых результатов освоения про</w:t>
      </w:r>
      <w:r w:rsidRPr="006C0827">
        <w:rPr>
          <w:rFonts w:ascii="Times New Roman" w:hAnsi="Times New Roman" w:cs="Times New Roman"/>
        </w:rPr>
        <w:softHyphen/>
        <w:t>граммы основного общего образования всеми обучающимися, в том числе детьми-инвалидами и детьми с ограниченными возможностями здо</w:t>
      </w:r>
      <w:r w:rsidRPr="006C0827">
        <w:rPr>
          <w:rFonts w:ascii="Times New Roman" w:hAnsi="Times New Roman" w:cs="Times New Roman"/>
        </w:rPr>
        <w:softHyphen/>
        <w:t xml:space="preserve">ровья;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установление требований: к воспитанию и со</w:t>
      </w:r>
      <w:r w:rsidRPr="006C0827">
        <w:rPr>
          <w:rFonts w:ascii="Times New Roman" w:hAnsi="Times New Roman" w:cs="Times New Roman"/>
        </w:rPr>
        <w:softHyphen/>
        <w:t>циализации обучающихся как части образо</w:t>
      </w:r>
      <w:r w:rsidRPr="006C0827">
        <w:rPr>
          <w:rFonts w:ascii="Times New Roman" w:hAnsi="Times New Roman" w:cs="Times New Roman"/>
        </w:rPr>
        <w:softHyphen/>
        <w:t>вательной программы, к соответствующему усилению воспитательного потенциала шко</w:t>
      </w:r>
      <w:r w:rsidRPr="006C0827">
        <w:rPr>
          <w:rFonts w:ascii="Times New Roman" w:hAnsi="Times New Roman" w:cs="Times New Roman"/>
        </w:rPr>
        <w:softHyphen/>
        <w:t>лы, к обеспечению индивидуального психоло</w:t>
      </w:r>
      <w:r w:rsidRPr="006C0827">
        <w:rPr>
          <w:rFonts w:ascii="Times New Roman" w:hAnsi="Times New Roman" w:cs="Times New Roman"/>
        </w:rPr>
        <w:softHyphen/>
        <w:t>го-педагогического сопровождения каждого обучающегося, к формированию образователь</w:t>
      </w:r>
      <w:r w:rsidRPr="006C0827">
        <w:rPr>
          <w:rFonts w:ascii="Times New Roman" w:hAnsi="Times New Roman" w:cs="Times New Roman"/>
        </w:rPr>
        <w:softHyphen/>
        <w:t xml:space="preserve">ного базиса с учетом не только знаний, но </w:t>
      </w:r>
      <w:r w:rsidRPr="006C0827">
        <w:rPr>
          <w:rFonts w:ascii="Times New Roman" w:hAnsi="Times New Roman" w:cs="Times New Roman"/>
          <w:w w:val="134"/>
        </w:rPr>
        <w:t xml:space="preserve">и </w:t>
      </w:r>
      <w:r w:rsidRPr="006C0827">
        <w:rPr>
          <w:rFonts w:ascii="Times New Roman" w:hAnsi="Times New Roman" w:cs="Times New Roman"/>
        </w:rPr>
        <w:t>со</w:t>
      </w:r>
      <w:r w:rsidRPr="006C0827">
        <w:rPr>
          <w:rFonts w:ascii="Times New Roman" w:hAnsi="Times New Roman" w:cs="Times New Roman"/>
        </w:rPr>
        <w:softHyphen/>
        <w:t xml:space="preserve">ответствующего культурного уровня развития личности, созданию необходимых условий для ее самореализации;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обеспечение эффективного сочетания урочных и внеурочных форм организации образователь</w:t>
      </w:r>
      <w:r w:rsidRPr="006C0827">
        <w:rPr>
          <w:rFonts w:ascii="Times New Roman" w:hAnsi="Times New Roman" w:cs="Times New Roman"/>
        </w:rPr>
        <w:softHyphen/>
        <w:t>ного процесса, в</w:t>
      </w:r>
      <w:proofErr w:type="gramStart"/>
      <w:r w:rsidRPr="006C0827">
        <w:rPr>
          <w:rFonts w:ascii="Times New Roman" w:hAnsi="Times New Roman" w:cs="Times New Roman"/>
        </w:rPr>
        <w:t>:з</w:t>
      </w:r>
      <w:proofErr w:type="gramEnd"/>
      <w:r w:rsidRPr="006C0827">
        <w:rPr>
          <w:rFonts w:ascii="Times New Roman" w:hAnsi="Times New Roman" w:cs="Times New Roman"/>
        </w:rPr>
        <w:t>аимодействия всех его участ</w:t>
      </w:r>
      <w:r w:rsidRPr="006C0827">
        <w:rPr>
          <w:rFonts w:ascii="Times New Roman" w:hAnsi="Times New Roman" w:cs="Times New Roman"/>
        </w:rPr>
        <w:softHyphen/>
        <w:t xml:space="preserve">ников;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C0827">
        <w:rPr>
          <w:rFonts w:ascii="Times New Roman" w:hAnsi="Times New Roman" w:cs="Times New Roman"/>
        </w:rPr>
        <w:t>взаимодействие образовательного учреждения при реализации основной образовательной про</w:t>
      </w:r>
      <w:r w:rsidRPr="006C0827">
        <w:rPr>
          <w:rFonts w:ascii="Times New Roman" w:hAnsi="Times New Roman" w:cs="Times New Roman"/>
        </w:rPr>
        <w:softHyphen/>
        <w:t>граммы с социальными партнерами; выявление и развитие способностей обучаю</w:t>
      </w:r>
      <w:r w:rsidRPr="006C0827">
        <w:rPr>
          <w:rFonts w:ascii="Times New Roman" w:hAnsi="Times New Roman" w:cs="Times New Roman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6C0827">
        <w:rPr>
          <w:rFonts w:ascii="Times New Roman" w:hAnsi="Times New Roman" w:cs="Times New Roman"/>
        </w:rPr>
        <w:softHyphen/>
        <w:t>ностей через систему клубов, секций, студий и кружков, организацию общественно полезной деятельности, в том числе социальной практи</w:t>
      </w:r>
      <w:r w:rsidRPr="006C0827">
        <w:rPr>
          <w:rFonts w:ascii="Times New Roman" w:hAnsi="Times New Roman" w:cs="Times New Roman"/>
        </w:rPr>
        <w:softHyphen/>
        <w:t xml:space="preserve">ки, с использованием учреждений дополнительного образования детей; </w:t>
      </w:r>
      <w:proofErr w:type="gramEnd"/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lastRenderedPageBreak/>
        <w:t>организация интеллектуальных и творческих со</w:t>
      </w:r>
      <w:r w:rsidRPr="006C0827">
        <w:rPr>
          <w:rFonts w:ascii="Times New Roman" w:hAnsi="Times New Roman" w:cs="Times New Roman"/>
        </w:rPr>
        <w:softHyphen/>
        <w:t>ревнований, научно-технического творчества, проектной и учебно-исследовательской деятель</w:t>
      </w:r>
      <w:r w:rsidRPr="006C0827">
        <w:rPr>
          <w:rFonts w:ascii="Times New Roman" w:hAnsi="Times New Roman" w:cs="Times New Roman"/>
        </w:rPr>
        <w:softHyphen/>
        <w:t xml:space="preserve">ности;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6C0827">
        <w:rPr>
          <w:rFonts w:ascii="Times New Roman" w:hAnsi="Times New Roman" w:cs="Times New Roman"/>
        </w:rPr>
        <w:t>вну</w:t>
      </w:r>
      <w:r w:rsidRPr="006C0827">
        <w:rPr>
          <w:rFonts w:ascii="Times New Roman" w:hAnsi="Times New Roman" w:cs="Times New Roman"/>
        </w:rPr>
        <w:softHyphen/>
        <w:t>тришкольной</w:t>
      </w:r>
      <w:proofErr w:type="spellEnd"/>
      <w:r w:rsidRPr="006C0827">
        <w:rPr>
          <w:rFonts w:ascii="Times New Roman" w:hAnsi="Times New Roman" w:cs="Times New Roman"/>
        </w:rPr>
        <w:t xml:space="preserve"> социальной среды, школьного уклада;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включение обучающихся в процессы познания и преобразования внешкольной социальной среды (населенного пункта, района, города) дня приоб</w:t>
      </w:r>
      <w:r w:rsidRPr="006C0827">
        <w:rPr>
          <w:rFonts w:ascii="Times New Roman" w:hAnsi="Times New Roman" w:cs="Times New Roman"/>
        </w:rPr>
        <w:softHyphen/>
        <w:t>ретения опыта реального управления и действия; социальное и учебно-исследовательское про</w:t>
      </w:r>
      <w:r w:rsidRPr="006C0827">
        <w:rPr>
          <w:rFonts w:ascii="Times New Roman" w:hAnsi="Times New Roman" w:cs="Times New Roman"/>
        </w:rPr>
        <w:softHyphen/>
        <w:t>ектирование, профессиональная ориентация обучающихся при поддержке педагогов, психо</w:t>
      </w:r>
      <w:r w:rsidRPr="006C0827">
        <w:rPr>
          <w:rFonts w:ascii="Times New Roman" w:hAnsi="Times New Roman" w:cs="Times New Roman"/>
        </w:rPr>
        <w:softHyphen/>
        <w:t>логов, социальных педагогов в сотрудничестве с базовыми предприятиями, учреждениями про</w:t>
      </w:r>
      <w:r w:rsidRPr="006C0827">
        <w:rPr>
          <w:rFonts w:ascii="Times New Roman" w:hAnsi="Times New Roman" w:cs="Times New Roman"/>
        </w:rPr>
        <w:softHyphen/>
        <w:t>фессионального образования, центрами профес</w:t>
      </w:r>
      <w:r w:rsidRPr="006C0827">
        <w:rPr>
          <w:rFonts w:ascii="Times New Roman" w:hAnsi="Times New Roman" w:cs="Times New Roman"/>
        </w:rPr>
        <w:softHyphen/>
        <w:t xml:space="preserve">сиональной работы;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сохранение и укрепление физического, психоло</w:t>
      </w:r>
      <w:r w:rsidRPr="006C0827">
        <w:rPr>
          <w:rFonts w:ascii="Times New Roman" w:hAnsi="Times New Roman" w:cs="Times New Roman"/>
        </w:rPr>
        <w:softHyphen/>
        <w:t xml:space="preserve">гического и социального здоровья обучающихся, обеспечение их безопасности. </w:t>
      </w: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 xml:space="preserve">В основе реализации основной образовательной программы лежит системно-деятельностный подход, который предполагает: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воспитание и развитие личности, отвечающей требованиям современного общества, иннова</w:t>
      </w:r>
      <w:r w:rsidRPr="006C0827">
        <w:rPr>
          <w:rFonts w:ascii="Times New Roman" w:hAnsi="Times New Roman" w:cs="Times New Roman"/>
        </w:rPr>
        <w:softHyphen/>
        <w:t xml:space="preserve">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6C0827">
        <w:rPr>
          <w:rFonts w:ascii="Times New Roman" w:hAnsi="Times New Roman" w:cs="Times New Roman"/>
        </w:rPr>
        <w:t>поликонфессионального</w:t>
      </w:r>
      <w:proofErr w:type="spellEnd"/>
      <w:r w:rsidRPr="006C0827">
        <w:rPr>
          <w:rFonts w:ascii="Times New Roman" w:hAnsi="Times New Roman" w:cs="Times New Roman"/>
        </w:rPr>
        <w:t xml:space="preserve"> состава;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формирование соответствующей целям обще</w:t>
      </w:r>
      <w:r w:rsidRPr="006C0827">
        <w:rPr>
          <w:rFonts w:ascii="Times New Roman" w:hAnsi="Times New Roman" w:cs="Times New Roman"/>
        </w:rPr>
        <w:softHyphen/>
        <w:t xml:space="preserve">го образования социальной среды развития обучающихся, переход к стратегии социального проектирования и конструирования на основе разработки содержания и технологий </w:t>
      </w:r>
      <w:proofErr w:type="spellStart"/>
      <w:r w:rsidRPr="006C0827">
        <w:rPr>
          <w:rFonts w:ascii="Times New Roman" w:hAnsi="Times New Roman" w:cs="Times New Roman"/>
        </w:rPr>
        <w:t>образова</w:t>
      </w:r>
      <w:r w:rsidRPr="006C0827">
        <w:rPr>
          <w:rFonts w:ascii="Times New Roman" w:hAnsi="Times New Roman" w:cs="Times New Roman"/>
        </w:rPr>
        <w:softHyphen/>
        <w:t>ния</w:t>
      </w:r>
      <w:proofErr w:type="gramStart"/>
      <w:r w:rsidRPr="006C0827">
        <w:rPr>
          <w:rFonts w:ascii="Times New Roman" w:hAnsi="Times New Roman" w:cs="Times New Roman"/>
        </w:rPr>
        <w:t>.о</w:t>
      </w:r>
      <w:proofErr w:type="gramEnd"/>
      <w:r w:rsidRPr="006C0827">
        <w:rPr>
          <w:rFonts w:ascii="Times New Roman" w:hAnsi="Times New Roman" w:cs="Times New Roman"/>
        </w:rPr>
        <w:t>пределяющих</w:t>
      </w:r>
      <w:proofErr w:type="spellEnd"/>
      <w:r w:rsidRPr="006C0827">
        <w:rPr>
          <w:rFonts w:ascii="Times New Roman" w:hAnsi="Times New Roman" w:cs="Times New Roman"/>
        </w:rPr>
        <w:t xml:space="preserve"> пути и способы достижения желаемого уровня (результата) личностного и познавательного развития обучающихся;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ориентацию на достижение основного результа</w:t>
      </w:r>
      <w:r w:rsidRPr="006C0827">
        <w:rPr>
          <w:rFonts w:ascii="Times New Roman" w:hAnsi="Times New Roman" w:cs="Times New Roman"/>
        </w:rPr>
        <w:softHyphen/>
        <w:t xml:space="preserve">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признание решающей роли содержания образо</w:t>
      </w:r>
      <w:r w:rsidRPr="006C0827">
        <w:rPr>
          <w:rFonts w:ascii="Times New Roman" w:hAnsi="Times New Roman" w:cs="Times New Roman"/>
        </w:rPr>
        <w:softHyphen/>
        <w:t>вания, способов организации образовательной деятельности и учебного сотрудничества в до</w:t>
      </w:r>
      <w:r w:rsidRPr="006C0827">
        <w:rPr>
          <w:rFonts w:ascii="Times New Roman" w:hAnsi="Times New Roman" w:cs="Times New Roman"/>
        </w:rPr>
        <w:softHyphen/>
        <w:t xml:space="preserve">стижении целей ЛИЧНОСТНОГО и социального развития обучающихся;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учет индивидуальных возрастных, психоло</w:t>
      </w:r>
      <w:r w:rsidRPr="006C0827">
        <w:rPr>
          <w:rFonts w:ascii="Times New Roman" w:hAnsi="Times New Roman" w:cs="Times New Roman"/>
        </w:rPr>
        <w:softHyphen/>
        <w:t>гических и физиологических особенностей обучающихся, роли, значения видов деятель</w:t>
      </w:r>
      <w:r w:rsidRPr="006C0827">
        <w:rPr>
          <w:rFonts w:ascii="Times New Roman" w:hAnsi="Times New Roman" w:cs="Times New Roman"/>
        </w:rPr>
        <w:softHyphen/>
        <w:t>ности и форм общения при построении обра</w:t>
      </w:r>
      <w:r w:rsidRPr="006C0827">
        <w:rPr>
          <w:rFonts w:ascii="Times New Roman" w:hAnsi="Times New Roman" w:cs="Times New Roman"/>
        </w:rPr>
        <w:softHyphen/>
        <w:t>зовательного процесса и определении обра</w:t>
      </w:r>
      <w:r w:rsidRPr="006C0827">
        <w:rPr>
          <w:rFonts w:ascii="Times New Roman" w:hAnsi="Times New Roman" w:cs="Times New Roman"/>
        </w:rPr>
        <w:softHyphen/>
        <w:t xml:space="preserve">зовательно-воспитательных целей и путей их достижения; </w:t>
      </w:r>
    </w:p>
    <w:p w:rsidR="00C60025" w:rsidRPr="006C0827" w:rsidRDefault="00C60025" w:rsidP="00C60025">
      <w:pPr>
        <w:pStyle w:val="a3"/>
        <w:numPr>
          <w:ilvl w:val="0"/>
          <w:numId w:val="3"/>
        </w:numPr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разнообразие индивидуальных образовательных траекторий и индивидуальное развитие каждо</w:t>
      </w:r>
      <w:r w:rsidRPr="006C0827">
        <w:rPr>
          <w:rFonts w:ascii="Times New Roman" w:hAnsi="Times New Roman" w:cs="Times New Roman"/>
        </w:rPr>
        <w:softHyphen/>
        <w:t>го обучающегося, в том числе одаренных детей, детей-инвалидов и детей с ограниченными воз</w:t>
      </w:r>
      <w:r w:rsidRPr="006C0827">
        <w:rPr>
          <w:rFonts w:ascii="Times New Roman" w:hAnsi="Times New Roman" w:cs="Times New Roman"/>
        </w:rPr>
        <w:softHyphen/>
        <w:t xml:space="preserve">можностями здоровья. </w:t>
      </w:r>
    </w:p>
    <w:p w:rsidR="00C60025" w:rsidRPr="006C0827" w:rsidRDefault="00C60025" w:rsidP="00C6002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6C0827">
        <w:rPr>
          <w:rFonts w:ascii="Times New Roman" w:hAnsi="Times New Roman" w:cs="Times New Roman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</w:t>
      </w:r>
      <w:r w:rsidRPr="006C0827">
        <w:rPr>
          <w:rFonts w:ascii="Times New Roman" w:hAnsi="Times New Roman" w:cs="Times New Roman"/>
        </w:rPr>
        <w:softHyphen/>
        <w:t>скими и стали достоянием отечественной и мировой литературы. Следовательно, цель литературного обра</w:t>
      </w:r>
      <w:r w:rsidRPr="006C0827">
        <w:rPr>
          <w:rFonts w:ascii="Times New Roman" w:hAnsi="Times New Roman" w:cs="Times New Roman"/>
        </w:rPr>
        <w:softHyphen/>
        <w:t>зования в школе состоит и в том, чтобы познакомить учащихся с классическими образцами мировой сло</w:t>
      </w:r>
      <w:r w:rsidRPr="006C0827">
        <w:rPr>
          <w:rFonts w:ascii="Times New Roman" w:hAnsi="Times New Roman" w:cs="Times New Roman"/>
        </w:rPr>
        <w:softHyphen/>
        <w:t>весной культуры, обладающими высокими художест</w:t>
      </w:r>
      <w:r w:rsidRPr="006C0827">
        <w:rPr>
          <w:rFonts w:ascii="Times New Roman" w:hAnsi="Times New Roman" w:cs="Times New Roman"/>
        </w:rPr>
        <w:softHyphen/>
        <w:t>венными достоинствами, выражающими жизненную правду, обще гуманистические идеалы и воспитываю</w:t>
      </w:r>
      <w:r w:rsidRPr="006C0827">
        <w:rPr>
          <w:rFonts w:ascii="Times New Roman" w:hAnsi="Times New Roman" w:cs="Times New Roman"/>
        </w:rPr>
        <w:softHyphen/>
        <w:t xml:space="preserve">щими высокие нравственные чувства у человека </w:t>
      </w:r>
      <w:r w:rsidRPr="006C0827">
        <w:rPr>
          <w:rFonts w:ascii="Times New Roman" w:hAnsi="Times New Roman" w:cs="Times New Roman"/>
        </w:rPr>
        <w:lastRenderedPageBreak/>
        <w:t>чи</w:t>
      </w:r>
      <w:r w:rsidRPr="006C0827">
        <w:rPr>
          <w:rFonts w:ascii="Times New Roman" w:hAnsi="Times New Roman" w:cs="Times New Roman"/>
        </w:rPr>
        <w:softHyphen/>
        <w:t xml:space="preserve">тающего. </w:t>
      </w:r>
    </w:p>
    <w:p w:rsidR="00C60025" w:rsidRPr="006C0827" w:rsidRDefault="00C60025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C60025" w:rsidRPr="006C0827" w:rsidRDefault="00AB1F3E" w:rsidP="00C60025">
      <w:pPr>
        <w:shd w:val="clear" w:color="auto" w:fill="FFFFFF"/>
        <w:tabs>
          <w:tab w:val="left" w:pos="552"/>
        </w:tabs>
        <w:spacing w:line="293" w:lineRule="exac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В 6</w:t>
      </w:r>
      <w:r w:rsidR="00C60025" w:rsidRPr="006C0827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классе на изучение литературы отводится 3 часа в неделю. (105 ч. за год, 35 учебных недель)</w:t>
      </w:r>
    </w:p>
    <w:p w:rsidR="00C60025" w:rsidRPr="006C0827" w:rsidRDefault="00C60025" w:rsidP="00C6002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0827">
        <w:rPr>
          <w:rFonts w:ascii="Times New Roman" w:hAnsi="Times New Roman" w:cs="Times New Roman"/>
          <w:sz w:val="24"/>
          <w:szCs w:val="24"/>
        </w:rPr>
        <w:t xml:space="preserve">Для реализации программного содержания используются следующие учебные пособия (учебники): </w:t>
      </w:r>
      <w:r w:rsidRPr="006C0827">
        <w:rPr>
          <w:rFonts w:ascii="Times New Roman" w:hAnsi="Times New Roman"/>
          <w:iCs/>
          <w:sz w:val="24"/>
          <w:szCs w:val="24"/>
        </w:rPr>
        <w:t>Коровина В. Я., Журавлев В. П</w:t>
      </w:r>
      <w:proofErr w:type="gramStart"/>
      <w:r w:rsidRPr="006C0827">
        <w:rPr>
          <w:rFonts w:ascii="Times New Roman" w:hAnsi="Times New Roman"/>
          <w:iCs/>
          <w:sz w:val="24"/>
          <w:szCs w:val="24"/>
        </w:rPr>
        <w:t xml:space="preserve"> .</w:t>
      </w:r>
      <w:proofErr w:type="gramEnd"/>
      <w:r w:rsidRPr="006C0827">
        <w:rPr>
          <w:rFonts w:ascii="Times New Roman" w:hAnsi="Times New Roman"/>
          <w:iCs/>
          <w:sz w:val="24"/>
          <w:szCs w:val="24"/>
        </w:rPr>
        <w:t xml:space="preserve">,Коровин В. И. </w:t>
      </w:r>
      <w:r w:rsidR="00AB1F3E">
        <w:rPr>
          <w:rFonts w:ascii="Times New Roman" w:hAnsi="Times New Roman"/>
          <w:sz w:val="24"/>
          <w:szCs w:val="24"/>
        </w:rPr>
        <w:t>Литература: 6</w:t>
      </w:r>
      <w:bookmarkStart w:id="0" w:name="_GoBack"/>
      <w:bookmarkEnd w:id="0"/>
      <w:r w:rsidRPr="006C0827">
        <w:rPr>
          <w:rFonts w:ascii="Times New Roman" w:hAnsi="Times New Roman"/>
          <w:sz w:val="24"/>
          <w:szCs w:val="24"/>
        </w:rPr>
        <w:t>кл.: Учеб.-хрестоматия: В 2 ч. – М.: Просвещение, 2015.</w:t>
      </w:r>
    </w:p>
    <w:p w:rsidR="00821796" w:rsidRDefault="00821796"/>
    <w:p w:rsidR="00C60025" w:rsidRPr="007B7759" w:rsidRDefault="00C60025" w:rsidP="00C60025">
      <w:pPr>
        <w:pBdr>
          <w:bottom w:val="dotted" w:sz="24" w:space="0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590" w:rsidRPr="007B7759" w:rsidRDefault="008E4590" w:rsidP="008E459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</w:t>
      </w:r>
      <w:r w:rsidRPr="008E4590">
        <w:rPr>
          <w:rFonts w:ascii="Times New Roman" w:hAnsi="Times New Roman"/>
          <w:sz w:val="24"/>
          <w:szCs w:val="24"/>
        </w:rPr>
        <w:t xml:space="preserve">ланируемые результаты освоения учебного предмета </w:t>
      </w:r>
      <w:r w:rsidRPr="007B7759">
        <w:rPr>
          <w:rFonts w:ascii="Times New Roman" w:hAnsi="Times New Roman"/>
          <w:sz w:val="24"/>
          <w:szCs w:val="24"/>
        </w:rPr>
        <w:t xml:space="preserve">представляет собой описание </w:t>
      </w:r>
    </w:p>
    <w:p w:rsidR="008E4590" w:rsidRPr="008E4590" w:rsidRDefault="008E4590" w:rsidP="008E459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результатов обучения, выраженных в действиях учащихся (</w:t>
      </w:r>
      <w:proofErr w:type="spellStart"/>
      <w:r w:rsidRPr="007B7759">
        <w:rPr>
          <w:rFonts w:ascii="Times New Roman" w:hAnsi="Times New Roman"/>
          <w:sz w:val="24"/>
          <w:szCs w:val="24"/>
        </w:rPr>
        <w:t>операциональных</w:t>
      </w:r>
      <w:proofErr w:type="spellEnd"/>
      <w:r w:rsidRPr="007B7759">
        <w:rPr>
          <w:rFonts w:ascii="Times New Roman" w:hAnsi="Times New Roman"/>
          <w:sz w:val="24"/>
          <w:szCs w:val="24"/>
        </w:rPr>
        <w:t>) и реально опознаваемых  с помощью диагностических инструментов. Требования к уровню подготовки учащихся, прописанные в Рабочей программе, соответствуют требованиям, сформулированным в федеральном государственном стандарте общего образования и примерной (типовой) учебной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C60025" w:rsidRPr="007B7759" w:rsidRDefault="008E4590" w:rsidP="00C60025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60025">
        <w:rPr>
          <w:sz w:val="24"/>
          <w:szCs w:val="24"/>
        </w:rPr>
        <w:t>.</w:t>
      </w:r>
      <w:r w:rsidR="00C60025" w:rsidRPr="007B7759">
        <w:rPr>
          <w:sz w:val="24"/>
          <w:szCs w:val="24"/>
        </w:rPr>
        <w:t xml:space="preserve">Содержание учебного предмета, курса включает: </w:t>
      </w:r>
    </w:p>
    <w:p w:rsidR="00C60025" w:rsidRPr="007B7759" w:rsidRDefault="00C60025" w:rsidP="00C60025">
      <w:pPr>
        <w:pStyle w:val="a4"/>
        <w:widowControl w:val="0"/>
        <w:tabs>
          <w:tab w:val="left" w:pos="187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ind w:firstLine="0"/>
        <w:jc w:val="both"/>
        <w:rPr>
          <w:sz w:val="24"/>
          <w:szCs w:val="24"/>
        </w:rPr>
      </w:pPr>
      <w:r w:rsidRPr="007B7759">
        <w:rPr>
          <w:sz w:val="24"/>
          <w:szCs w:val="24"/>
        </w:rPr>
        <w:t xml:space="preserve">- наименование разделов учебной программы и характеристику основных </w:t>
      </w:r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содержательных линий.</w:t>
      </w:r>
    </w:p>
    <w:p w:rsidR="00C60025" w:rsidRPr="007B7759" w:rsidRDefault="008E4590" w:rsidP="00C6002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60025">
        <w:rPr>
          <w:rFonts w:ascii="Times New Roman" w:hAnsi="Times New Roman"/>
          <w:sz w:val="24"/>
          <w:szCs w:val="24"/>
        </w:rPr>
        <w:t>.</w:t>
      </w:r>
      <w:r w:rsidR="00C60025" w:rsidRPr="007B7759">
        <w:rPr>
          <w:rFonts w:ascii="Times New Roman" w:hAnsi="Times New Roman"/>
          <w:sz w:val="24"/>
          <w:szCs w:val="24"/>
        </w:rPr>
        <w:t>Тематическое (поурочное) планирование составлено с указанием</w:t>
      </w:r>
      <w:proofErr w:type="gramStart"/>
      <w:r w:rsidR="00C60025" w:rsidRPr="007B7759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 xml:space="preserve"> - перечень разделов, тем и последовательность их изучения; </w:t>
      </w:r>
    </w:p>
    <w:p w:rsidR="00C60025" w:rsidRPr="007B7759" w:rsidRDefault="00C60025" w:rsidP="00C60025">
      <w:pPr>
        <w:spacing w:after="0"/>
        <w:rPr>
          <w:rFonts w:ascii="Times New Roman" w:hAnsi="Times New Roman"/>
          <w:sz w:val="24"/>
          <w:szCs w:val="24"/>
        </w:rPr>
      </w:pPr>
      <w:r w:rsidRPr="007B7759">
        <w:rPr>
          <w:rFonts w:ascii="Times New Roman" w:hAnsi="Times New Roman"/>
          <w:sz w:val="24"/>
          <w:szCs w:val="24"/>
        </w:rPr>
        <w:t>- количество часов на изучение</w:t>
      </w:r>
      <w:r w:rsidR="008E4590">
        <w:rPr>
          <w:rFonts w:ascii="Times New Roman" w:hAnsi="Times New Roman"/>
          <w:sz w:val="24"/>
          <w:szCs w:val="24"/>
        </w:rPr>
        <w:t xml:space="preserve"> каждого раздела и каждой темы.</w:t>
      </w:r>
    </w:p>
    <w:p w:rsidR="00C60025" w:rsidRDefault="00C60025"/>
    <w:p w:rsidR="00C60025" w:rsidRDefault="00C60025"/>
    <w:sectPr w:rsidR="00C60025" w:rsidSect="0082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4C874C"/>
    <w:lvl w:ilvl="0">
      <w:numFmt w:val="bullet"/>
      <w:lvlText w:val="*"/>
      <w:lvlJc w:val="left"/>
    </w:lvl>
  </w:abstractNum>
  <w:abstractNum w:abstractNumId="1">
    <w:nsid w:val="188605BE"/>
    <w:multiLevelType w:val="hybridMultilevel"/>
    <w:tmpl w:val="707A77AC"/>
    <w:lvl w:ilvl="0" w:tplc="089CB2EA">
      <w:start w:val="3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025"/>
    <w:rsid w:val="001C3643"/>
    <w:rsid w:val="00341A65"/>
    <w:rsid w:val="0036318F"/>
    <w:rsid w:val="004443AD"/>
    <w:rsid w:val="00821796"/>
    <w:rsid w:val="008E4590"/>
    <w:rsid w:val="009C47F0"/>
    <w:rsid w:val="009C6BD4"/>
    <w:rsid w:val="00AB1F3E"/>
    <w:rsid w:val="00C25E8E"/>
    <w:rsid w:val="00C60025"/>
    <w:rsid w:val="00E3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2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60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ody Text Indent"/>
    <w:basedOn w:val="a"/>
    <w:link w:val="a5"/>
    <w:rsid w:val="00C60025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C6002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2015-09-07T16:55:00Z</dcterms:created>
  <dcterms:modified xsi:type="dcterms:W3CDTF">2018-09-19T20:17:00Z</dcterms:modified>
</cp:coreProperties>
</file>