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b"/>
        <w:spacing w:before="0" w:beforeAutospacing="0" w:after="0" w:afterAutospacing="0"/>
        <w:ind w:hanging="284"/>
        <w:rPr>
          <w:rFonts w:ascii="Times New Roman" w:hAnsi="Times New Roman" w:cs="Times New Roman"/>
          <w:sz w:val="28"/>
          <w:szCs w:val="28"/>
        </w:rPr>
      </w:pPr>
      <w:r>
        <w:rPr>
          <w:rFonts w:ascii="Times New Roman" w:eastAsia="MS Mincho" w:hAnsi="Times New Roman" w:cs="Times New Roman"/>
          <w:bCs/>
          <w:iCs/>
          <w:noProof/>
          <w:sz w:val="28"/>
          <w:szCs w:val="28"/>
        </w:rPr>
        <w:drawing>
          <wp:inline distT="0" distB="0" distL="0" distR="0">
            <wp:extent cx="6845626" cy="9347200"/>
            <wp:effectExtent l="0" t="0" r="0" b="6350"/>
            <wp:docPr id="1" name="Рисунок 1" descr="E:\Самообследование БККК 2018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амообследование БККК 2018г.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566" t="5897" r="3597" b="6499"/>
                    <a:stretch/>
                  </pic:blipFill>
                  <pic:spPr bwMode="auto">
                    <a:xfrm>
                      <a:off x="0" y="0"/>
                      <a:ext cx="6848745" cy="935145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rPr>
        <w:lastRenderedPageBreak/>
        <w:t>образование.</w:t>
      </w:r>
    </w:p>
    <w:p>
      <w:pPr>
        <w:tabs>
          <w:tab w:val="left" w:pos="935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Срок </w:t>
      </w:r>
      <w:proofErr w:type="gramStart"/>
      <w:r>
        <w:rPr>
          <w:rFonts w:ascii="Times New Roman" w:hAnsi="Times New Roman" w:cs="Times New Roman"/>
          <w:sz w:val="28"/>
          <w:szCs w:val="28"/>
        </w:rPr>
        <w:t>обучения  на</w:t>
      </w:r>
      <w:proofErr w:type="gramEnd"/>
      <w:r>
        <w:rPr>
          <w:rFonts w:ascii="Times New Roman" w:hAnsi="Times New Roman" w:cs="Times New Roman"/>
          <w:sz w:val="28"/>
          <w:szCs w:val="28"/>
        </w:rPr>
        <w:t xml:space="preserve"> третьем уровне основного общего образования - 5 лет, на четвертом уровне среднего  общего образования - 2 года. Лицензионная квота -  300 кадет. </w:t>
      </w:r>
    </w:p>
    <w:p>
      <w:pPr>
        <w:widowControl w:val="0"/>
        <w:tabs>
          <w:tab w:val="left" w:pos="720"/>
        </w:tab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В корпусе обучается 300 кадет. Из них 80 девочек.</w:t>
      </w:r>
    </w:p>
    <w:p>
      <w:pPr>
        <w:spacing w:after="0" w:line="240" w:lineRule="auto"/>
        <w:rPr>
          <w:rFonts w:ascii="Times New Roman" w:hAnsi="Times New Roman" w:cs="Times New Roman"/>
          <w:sz w:val="28"/>
          <w:szCs w:val="28"/>
        </w:rPr>
      </w:pPr>
      <w:r>
        <w:rPr>
          <w:rFonts w:ascii="Times New Roman" w:hAnsi="Times New Roman" w:cs="Times New Roman"/>
          <w:sz w:val="28"/>
          <w:szCs w:val="28"/>
        </w:rPr>
        <w:t>Кадетский корпус работает в режиме шестидневной учебной недели. Продолжительность урока - 40 минут. Учебные занятия проходят в одну смену.</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 второй половине </w:t>
      </w:r>
      <w:proofErr w:type="gramStart"/>
      <w:r>
        <w:rPr>
          <w:rFonts w:ascii="Times New Roman" w:hAnsi="Times New Roman" w:cs="Times New Roman"/>
          <w:sz w:val="28"/>
          <w:szCs w:val="28"/>
        </w:rPr>
        <w:t>дня :</w:t>
      </w:r>
      <w:proofErr w:type="gramEnd"/>
      <w:r>
        <w:rPr>
          <w:rFonts w:ascii="Times New Roman" w:hAnsi="Times New Roman" w:cs="Times New Roman"/>
          <w:sz w:val="28"/>
          <w:szCs w:val="28"/>
        </w:rPr>
        <w:t xml:space="preserve"> проводятся  самоподготовка, досуговые мероприятия; работают кружки, секции, факультативы. </w:t>
      </w: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Система управления организацией</w:t>
      </w:r>
    </w:p>
    <w:p>
      <w:pPr>
        <w:spacing w:after="0" w:line="240" w:lineRule="auto"/>
        <w:rPr>
          <w:rFonts w:ascii="Times New Roman" w:hAnsi="Times New Roman" w:cs="Times New Roman"/>
          <w:sz w:val="28"/>
          <w:szCs w:val="28"/>
        </w:rPr>
      </w:pPr>
      <w:r>
        <w:rPr>
          <w:rFonts w:ascii="Times New Roman" w:hAnsi="Times New Roman" w:cs="Times New Roman"/>
          <w:sz w:val="28"/>
          <w:szCs w:val="28"/>
        </w:rPr>
        <w:t>Управление осуществляется на принципах единоначалия и самоуправления.</w:t>
      </w:r>
    </w:p>
    <w:p>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Органы управления, действующие в кадетском корпусе.</w:t>
      </w:r>
    </w:p>
    <w:tbl>
      <w:tblPr>
        <w:tblW w:w="5000" w:type="pct"/>
        <w:jc w:val="center"/>
        <w:shd w:val="clear" w:color="auto" w:fill="FFFFFF"/>
        <w:tblCellMar>
          <w:left w:w="0" w:type="dxa"/>
          <w:right w:w="0" w:type="dxa"/>
        </w:tblCellMar>
        <w:tblLook w:val="04A0" w:firstRow="1" w:lastRow="0" w:firstColumn="1" w:lastColumn="0" w:noHBand="0" w:noVBand="1"/>
      </w:tblPr>
      <w:tblGrid>
        <w:gridCol w:w="2850"/>
        <w:gridCol w:w="7193"/>
      </w:tblGrid>
      <w:tr>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vAlign w:val="center"/>
          </w:tcPr>
          <w:p>
            <w:pPr>
              <w:spacing w:before="120"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vAlign w:val="center"/>
          </w:tcPr>
          <w:p>
            <w:pPr>
              <w:spacing w:before="120"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Функции</w:t>
            </w:r>
          </w:p>
        </w:tc>
      </w:tr>
      <w:tr>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tcPr>
          <w:p>
            <w:pPr>
              <w:spacing w:before="120"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Директор</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tcPr>
          <w:p>
            <w:pPr>
              <w:spacing w:before="120"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кадетским корпусом.</w:t>
            </w:r>
          </w:p>
        </w:tc>
      </w:tr>
      <w:tr>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tcPr>
          <w:p>
            <w:pPr>
              <w:spacing w:before="120"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Управляющий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tcPr>
          <w:p>
            <w:pPr>
              <w:spacing w:before="120"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Рассматривает вопросы:</w:t>
            </w:r>
          </w:p>
          <w:p>
            <w:pPr>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 xml:space="preserve">определение основных </w:t>
            </w:r>
            <w:proofErr w:type="gramStart"/>
            <w:r>
              <w:rPr>
                <w:rFonts w:ascii="Times New Roman" w:hAnsi="Times New Roman" w:cs="Times New Roman"/>
                <w:szCs w:val="24"/>
              </w:rPr>
              <w:t>направлений  развития</w:t>
            </w:r>
            <w:proofErr w:type="gramEnd"/>
            <w:r>
              <w:rPr>
                <w:rFonts w:ascii="Times New Roman" w:hAnsi="Times New Roman" w:cs="Times New Roman"/>
                <w:szCs w:val="24"/>
              </w:rPr>
              <w:t xml:space="preserve"> казачьего кадетского корпуса;</w:t>
            </w:r>
          </w:p>
          <w:p>
            <w:pPr>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 xml:space="preserve">повышение эффективной финансово-экономической </w:t>
            </w:r>
            <w:proofErr w:type="gramStart"/>
            <w:r>
              <w:rPr>
                <w:rFonts w:ascii="Times New Roman" w:hAnsi="Times New Roman" w:cs="Times New Roman"/>
                <w:szCs w:val="24"/>
              </w:rPr>
              <w:t>деятельности  корпуса</w:t>
            </w:r>
            <w:proofErr w:type="gramEnd"/>
            <w:r>
              <w:rPr>
                <w:rFonts w:ascii="Times New Roman" w:hAnsi="Times New Roman" w:cs="Times New Roman"/>
                <w:szCs w:val="24"/>
              </w:rPr>
              <w:t xml:space="preserve">, стимулирование труда его работы; </w:t>
            </w:r>
          </w:p>
          <w:p>
            <w:pPr>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содействие созданию в корпусе отдельных условий и форм организации образовательного процесса;</w:t>
            </w:r>
          </w:p>
          <w:p>
            <w:pPr>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контроль за соблюдением надлежащих условий обучения, воспитания и труда в корпусе, сохранение и укрепления здоровья кадет;</w:t>
            </w:r>
          </w:p>
          <w:p>
            <w:pPr>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участие в рассмотрении конфликтных ситуаций между участниками образовательного процесса;</w:t>
            </w:r>
          </w:p>
          <w:p>
            <w:pPr>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обеспечение информирования общественности о состоянии дел в корпусе.</w:t>
            </w:r>
          </w:p>
        </w:tc>
      </w:tr>
      <w:tr>
        <w:trPr>
          <w:jc w:val="center"/>
        </w:trPr>
        <w:tc>
          <w:tcPr>
            <w:tcW w:w="1419" w:type="pct"/>
            <w:tcBorders>
              <w:top w:val="nil"/>
              <w:left w:val="single" w:sz="8" w:space="0" w:color="000080"/>
              <w:bottom w:val="single" w:sz="4" w:space="0" w:color="auto"/>
              <w:right w:val="nil"/>
            </w:tcBorders>
            <w:shd w:val="clear" w:color="auto" w:fill="FFFFFF"/>
            <w:tcMar>
              <w:top w:w="0" w:type="dxa"/>
              <w:left w:w="78" w:type="dxa"/>
              <w:bottom w:w="0" w:type="dxa"/>
              <w:right w:w="108" w:type="dxa"/>
            </w:tcMar>
          </w:tcPr>
          <w:p>
            <w:pPr>
              <w:spacing w:before="120"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Попечительский совет</w:t>
            </w:r>
          </w:p>
        </w:tc>
        <w:tc>
          <w:tcPr>
            <w:tcW w:w="3581" w:type="pct"/>
            <w:tcBorders>
              <w:top w:val="nil"/>
              <w:left w:val="single" w:sz="8" w:space="0" w:color="000080"/>
              <w:bottom w:val="single" w:sz="4" w:space="0" w:color="auto"/>
              <w:right w:val="single" w:sz="8" w:space="0" w:color="000080"/>
            </w:tcBorders>
            <w:shd w:val="clear" w:color="auto" w:fill="FFFFFF"/>
            <w:tcMar>
              <w:top w:w="0" w:type="dxa"/>
              <w:left w:w="78" w:type="dxa"/>
              <w:bottom w:w="0" w:type="dxa"/>
              <w:right w:w="108" w:type="dxa"/>
            </w:tcMar>
          </w:tcPr>
          <w:p>
            <w:pPr>
              <w:spacing w:before="120" w:after="0" w:line="240" w:lineRule="auto"/>
              <w:rPr>
                <w:rFonts w:ascii="Times New Roman" w:hAnsi="Times New Roman" w:cs="Times New Roman"/>
                <w:szCs w:val="24"/>
              </w:rPr>
            </w:pPr>
            <w:r>
              <w:rPr>
                <w:rFonts w:ascii="Times New Roman" w:hAnsi="Times New Roman" w:cs="Times New Roman"/>
                <w:szCs w:val="24"/>
              </w:rPr>
              <w:t>Создан в целях установления общественного контроля за использованием целевых взносов и добровольных пожертвований юридических и физических лиц на нужды казачьего кадетского корпуса.</w:t>
            </w:r>
          </w:p>
          <w:p>
            <w:pPr>
              <w:spacing w:before="120" w:after="0" w:line="240" w:lineRule="auto"/>
              <w:rPr>
                <w:rFonts w:ascii="Times New Roman" w:hAnsi="Times New Roman" w:cs="Times New Roman"/>
                <w:szCs w:val="24"/>
              </w:rPr>
            </w:pPr>
            <w:r>
              <w:rPr>
                <w:rFonts w:ascii="Times New Roman" w:eastAsia="Times New Roman" w:hAnsi="Times New Roman" w:cs="Times New Roman"/>
                <w:szCs w:val="24"/>
                <w:lang w:eastAsia="ru-RU"/>
              </w:rPr>
              <w:t>Рассматривает вопросы</w:t>
            </w:r>
          </w:p>
          <w:p>
            <w:pPr>
              <w:widowControl w:val="0"/>
              <w:kinsoku w:val="0"/>
              <w:spacing w:after="0"/>
              <w:ind w:firstLine="709"/>
              <w:jc w:val="both"/>
              <w:rPr>
                <w:rFonts w:ascii="Times New Roman" w:hAnsi="Times New Roman" w:cs="Times New Roman"/>
                <w:szCs w:val="24"/>
              </w:rPr>
            </w:pPr>
            <w:r>
              <w:rPr>
                <w:rFonts w:ascii="Times New Roman" w:hAnsi="Times New Roman" w:cs="Times New Roman"/>
                <w:szCs w:val="24"/>
              </w:rPr>
              <w:t>1. Привлечение внебюджетных средств для обеспечения деятельности и развития казачьего кадетского корпуса.</w:t>
            </w:r>
          </w:p>
          <w:p>
            <w:pPr>
              <w:widowControl w:val="0"/>
              <w:kinsoku w:val="0"/>
              <w:spacing w:after="0"/>
              <w:ind w:firstLine="709"/>
              <w:jc w:val="both"/>
              <w:rPr>
                <w:rFonts w:ascii="Times New Roman" w:hAnsi="Times New Roman" w:cs="Times New Roman"/>
                <w:szCs w:val="24"/>
              </w:rPr>
            </w:pPr>
            <w:r>
              <w:rPr>
                <w:rFonts w:ascii="Times New Roman" w:hAnsi="Times New Roman" w:cs="Times New Roman"/>
                <w:szCs w:val="24"/>
              </w:rPr>
              <w:t>2. Организация и улучшение условий труда педагогических и других работников казачьего кадетского корпуса.</w:t>
            </w:r>
          </w:p>
          <w:p>
            <w:pPr>
              <w:widowControl w:val="0"/>
              <w:kinsoku w:val="0"/>
              <w:spacing w:after="0"/>
              <w:ind w:firstLine="709"/>
              <w:jc w:val="both"/>
              <w:rPr>
                <w:rFonts w:ascii="Times New Roman" w:hAnsi="Times New Roman" w:cs="Times New Roman"/>
                <w:szCs w:val="24"/>
              </w:rPr>
            </w:pPr>
            <w:r>
              <w:rPr>
                <w:rFonts w:ascii="Times New Roman" w:hAnsi="Times New Roman" w:cs="Times New Roman"/>
                <w:szCs w:val="24"/>
              </w:rPr>
              <w:t>3. Организация конкурсов, соревнований, поездок и других массовых внешкольных мероприятий казачьего кадетского корпуса</w:t>
            </w:r>
          </w:p>
          <w:p>
            <w:pPr>
              <w:spacing w:after="0" w:line="240" w:lineRule="auto"/>
              <w:rPr>
                <w:rFonts w:ascii="Times New Roman" w:eastAsia="Times New Roman" w:hAnsi="Times New Roman" w:cs="Times New Roman"/>
                <w:szCs w:val="24"/>
                <w:lang w:eastAsia="ru-RU"/>
              </w:rPr>
            </w:pPr>
            <w:r>
              <w:rPr>
                <w:rFonts w:ascii="Times New Roman" w:hAnsi="Times New Roman" w:cs="Times New Roman"/>
                <w:szCs w:val="24"/>
              </w:rPr>
              <w:t xml:space="preserve">            4. Совершенствование материально – технической базы кадетского корпуса, благоустройство его помещений и территории:</w:t>
            </w:r>
          </w:p>
        </w:tc>
      </w:tr>
      <w:tr>
        <w:trPr>
          <w:jc w:val="center"/>
        </w:trPr>
        <w:tc>
          <w:tcPr>
            <w:tcW w:w="1419" w:type="pct"/>
            <w:tcBorders>
              <w:top w:val="single" w:sz="4" w:space="0" w:color="auto"/>
              <w:left w:val="single" w:sz="8" w:space="0" w:color="000080"/>
              <w:bottom w:val="single" w:sz="8" w:space="0" w:color="000080"/>
              <w:right w:val="nil"/>
            </w:tcBorders>
            <w:shd w:val="clear" w:color="auto" w:fill="FFFFFF"/>
            <w:tcMar>
              <w:top w:w="0" w:type="dxa"/>
              <w:left w:w="78" w:type="dxa"/>
              <w:bottom w:w="0" w:type="dxa"/>
              <w:right w:w="108" w:type="dxa"/>
            </w:tcMar>
          </w:tcPr>
          <w:p>
            <w:pPr>
              <w:spacing w:before="120"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Педагогический совет</w:t>
            </w:r>
          </w:p>
        </w:tc>
        <w:tc>
          <w:tcPr>
            <w:tcW w:w="3581" w:type="pct"/>
            <w:tcBorders>
              <w:top w:val="single" w:sz="4" w:space="0" w:color="auto"/>
              <w:left w:val="single" w:sz="8" w:space="0" w:color="000080"/>
              <w:bottom w:val="single" w:sz="8" w:space="0" w:color="000080"/>
              <w:right w:val="single" w:sz="8" w:space="0" w:color="000080"/>
            </w:tcBorders>
            <w:shd w:val="clear" w:color="auto" w:fill="FFFFFF"/>
            <w:tcMar>
              <w:top w:w="0" w:type="dxa"/>
              <w:left w:w="78" w:type="dxa"/>
              <w:bottom w:w="0" w:type="dxa"/>
              <w:right w:w="108" w:type="dxa"/>
            </w:tcMar>
          </w:tcPr>
          <w:p>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Осуществляет текущее руководство образовательной деятельностью кадетского корпуса, в том числе рассматривает вопросы:</w:t>
            </w:r>
          </w:p>
          <w:p>
            <w:pPr>
              <w:numPr>
                <w:ilvl w:val="0"/>
                <w:numId w:val="2"/>
              </w:num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развития образовательных услуг;</w:t>
            </w:r>
          </w:p>
          <w:p>
            <w:pPr>
              <w:numPr>
                <w:ilvl w:val="0"/>
                <w:numId w:val="2"/>
              </w:num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регламентации образовательных отношений;</w:t>
            </w:r>
          </w:p>
          <w:p>
            <w:pPr>
              <w:numPr>
                <w:ilvl w:val="0"/>
                <w:numId w:val="2"/>
              </w:num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разработки образовательных программ;</w:t>
            </w:r>
          </w:p>
          <w:p>
            <w:pPr>
              <w:numPr>
                <w:ilvl w:val="0"/>
                <w:numId w:val="2"/>
              </w:num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выбора учебников, учебных пособий, средств обучения и воспитания;</w:t>
            </w:r>
          </w:p>
          <w:p>
            <w:pPr>
              <w:numPr>
                <w:ilvl w:val="0"/>
                <w:numId w:val="2"/>
              </w:num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материально-технического обеспечения образовательного процесса;</w:t>
            </w:r>
          </w:p>
          <w:p>
            <w:pPr>
              <w:numPr>
                <w:ilvl w:val="0"/>
                <w:numId w:val="2"/>
              </w:num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аттестации, повышения квалификации педагогических работников;</w:t>
            </w:r>
          </w:p>
          <w:p>
            <w:pPr>
              <w:numPr>
                <w:ilvl w:val="0"/>
                <w:numId w:val="2"/>
              </w:num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координации деятельности методических объединений</w:t>
            </w:r>
          </w:p>
        </w:tc>
      </w:tr>
      <w:tr>
        <w:trPr>
          <w:jc w:val="center"/>
        </w:trPr>
        <w:tc>
          <w:tcPr>
            <w:tcW w:w="1419" w:type="pct"/>
            <w:tcBorders>
              <w:top w:val="nil"/>
              <w:left w:val="single" w:sz="8" w:space="0" w:color="000080"/>
              <w:bottom w:val="nil"/>
              <w:right w:val="nil"/>
            </w:tcBorders>
            <w:shd w:val="clear" w:color="auto" w:fill="FFFFFF"/>
            <w:tcMar>
              <w:top w:w="0" w:type="dxa"/>
              <w:left w:w="78" w:type="dxa"/>
              <w:bottom w:w="0" w:type="dxa"/>
              <w:right w:w="108" w:type="dxa"/>
            </w:tcMar>
          </w:tcPr>
          <w:p>
            <w:pPr>
              <w:spacing w:before="120"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Общее собрание работников</w:t>
            </w:r>
          </w:p>
        </w:tc>
        <w:tc>
          <w:tcPr>
            <w:tcW w:w="3581" w:type="pct"/>
            <w:tcBorders>
              <w:top w:val="nil"/>
              <w:left w:val="single" w:sz="8" w:space="0" w:color="000080"/>
              <w:bottom w:val="nil"/>
              <w:right w:val="single" w:sz="8" w:space="0" w:color="000080"/>
            </w:tcBorders>
            <w:shd w:val="clear" w:color="auto" w:fill="FFFFFF"/>
            <w:tcMar>
              <w:top w:w="0" w:type="dxa"/>
              <w:left w:w="78" w:type="dxa"/>
              <w:bottom w:w="0" w:type="dxa"/>
              <w:right w:w="108" w:type="dxa"/>
            </w:tcMar>
          </w:tcPr>
          <w:p>
            <w:pPr>
              <w:spacing w:before="120"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Реализует право работников участвовать в управлении образовательной организацией, в том числе:</w:t>
            </w:r>
          </w:p>
          <w:p>
            <w:pPr>
              <w:numPr>
                <w:ilvl w:val="0"/>
                <w:numId w:val="3"/>
              </w:numPr>
              <w:spacing w:before="120"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участвовать в разработке и принятии коллективного договора, Правил трудового распорядка, изменений и дополнений к ним;</w:t>
            </w:r>
          </w:p>
          <w:p>
            <w:pPr>
              <w:numPr>
                <w:ilvl w:val="0"/>
                <w:numId w:val="3"/>
              </w:numPr>
              <w:spacing w:before="120"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принимать локальные акты, которые регламентируют деятельность образовательной организации и связаны с правами и обязанностями работников;</w:t>
            </w:r>
          </w:p>
          <w:p>
            <w:pPr>
              <w:numPr>
                <w:ilvl w:val="0"/>
                <w:numId w:val="3"/>
              </w:numPr>
              <w:spacing w:before="120"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разрешать конфликтные ситуации между работниками и администрацией образовательной организации;</w:t>
            </w:r>
          </w:p>
          <w:p>
            <w:pPr>
              <w:numPr>
                <w:ilvl w:val="0"/>
                <w:numId w:val="3"/>
              </w:numPr>
              <w:spacing w:before="120"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вносить предложения по корректировке плана мероприятий организации, совершенствованию ее работы и развитию материальной базы</w:t>
            </w:r>
          </w:p>
        </w:tc>
      </w:tr>
      <w:tr>
        <w:trPr>
          <w:jc w:val="center"/>
        </w:trPr>
        <w:tc>
          <w:tcPr>
            <w:tcW w:w="1419" w:type="pct"/>
            <w:tcBorders>
              <w:top w:val="single" w:sz="4" w:space="0" w:color="auto"/>
              <w:left w:val="single" w:sz="8" w:space="0" w:color="000080"/>
              <w:bottom w:val="single" w:sz="4" w:space="0" w:color="auto"/>
              <w:right w:val="nil"/>
            </w:tcBorders>
            <w:shd w:val="clear" w:color="auto" w:fill="FFFFFF"/>
            <w:tcMar>
              <w:top w:w="0" w:type="dxa"/>
              <w:left w:w="78" w:type="dxa"/>
              <w:bottom w:w="0" w:type="dxa"/>
              <w:right w:w="108" w:type="dxa"/>
            </w:tcMar>
          </w:tcPr>
          <w:p>
            <w:pPr>
              <w:spacing w:before="120"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Родительский комитет кадетского корпуса</w:t>
            </w:r>
          </w:p>
        </w:tc>
        <w:tc>
          <w:tcPr>
            <w:tcW w:w="3581" w:type="pct"/>
            <w:tcBorders>
              <w:top w:val="single" w:sz="4" w:space="0" w:color="auto"/>
              <w:left w:val="single" w:sz="8" w:space="0" w:color="000080"/>
              <w:bottom w:val="single" w:sz="4" w:space="0" w:color="auto"/>
              <w:right w:val="single" w:sz="8" w:space="0" w:color="000080"/>
            </w:tcBorders>
            <w:shd w:val="clear" w:color="auto" w:fill="FFFFFF"/>
            <w:tcMar>
              <w:top w:w="0" w:type="dxa"/>
              <w:left w:w="78" w:type="dxa"/>
              <w:bottom w:w="0" w:type="dxa"/>
              <w:right w:w="108" w:type="dxa"/>
            </w:tcMar>
          </w:tcPr>
          <w:p>
            <w:pPr>
              <w:spacing w:after="0" w:line="240" w:lineRule="auto"/>
              <w:ind w:firstLine="709"/>
              <w:rPr>
                <w:rFonts w:ascii="Times New Roman" w:hAnsi="Times New Roman" w:cs="Times New Roman"/>
                <w:kern w:val="2"/>
                <w:szCs w:val="24"/>
              </w:rPr>
            </w:pPr>
            <w:r>
              <w:rPr>
                <w:rFonts w:ascii="Times New Roman" w:hAnsi="Times New Roman" w:cs="Times New Roman"/>
                <w:kern w:val="2"/>
                <w:szCs w:val="24"/>
              </w:rPr>
              <w:t>Создан в целях организации совместной работы администрации кадетского корпуса, кадет, с родителями (законными представителями).</w:t>
            </w:r>
          </w:p>
          <w:p>
            <w:pPr>
              <w:spacing w:after="0" w:line="240" w:lineRule="auto"/>
              <w:ind w:firstLine="709"/>
              <w:rPr>
                <w:rFonts w:ascii="Times New Roman" w:hAnsi="Times New Roman" w:cs="Times New Roman"/>
                <w:kern w:val="2"/>
                <w:szCs w:val="24"/>
              </w:rPr>
            </w:pPr>
            <w:r>
              <w:rPr>
                <w:rFonts w:ascii="Times New Roman" w:eastAsia="Times New Roman" w:hAnsi="Times New Roman" w:cs="Times New Roman"/>
                <w:szCs w:val="24"/>
                <w:lang w:eastAsia="ru-RU"/>
              </w:rPr>
              <w:t>Рассматривает вопросы</w:t>
            </w:r>
            <w:r>
              <w:rPr>
                <w:rFonts w:ascii="Times New Roman" w:hAnsi="Times New Roman" w:cs="Times New Roman"/>
                <w:kern w:val="2"/>
                <w:szCs w:val="24"/>
              </w:rPr>
              <w:t>:</w:t>
            </w:r>
          </w:p>
          <w:p>
            <w:pPr>
              <w:spacing w:after="0" w:line="240" w:lineRule="auto"/>
              <w:ind w:firstLine="709"/>
              <w:rPr>
                <w:rFonts w:ascii="Times New Roman" w:hAnsi="Times New Roman" w:cs="Times New Roman"/>
                <w:kern w:val="2"/>
                <w:szCs w:val="24"/>
              </w:rPr>
            </w:pPr>
            <w:r>
              <w:rPr>
                <w:rFonts w:ascii="Times New Roman" w:hAnsi="Times New Roman" w:cs="Times New Roman"/>
                <w:kern w:val="2"/>
                <w:szCs w:val="24"/>
              </w:rPr>
              <w:t>1. Содействие администрации казачьего кадетского корпуса в</w:t>
            </w:r>
          </w:p>
          <w:p>
            <w:pPr>
              <w:spacing w:after="0" w:line="240" w:lineRule="auto"/>
              <w:ind w:firstLine="709"/>
              <w:rPr>
                <w:rFonts w:ascii="Times New Roman" w:hAnsi="Times New Roman" w:cs="Times New Roman"/>
                <w:kern w:val="2"/>
                <w:szCs w:val="24"/>
              </w:rPr>
            </w:pPr>
            <w:r>
              <w:rPr>
                <w:rFonts w:ascii="Times New Roman" w:hAnsi="Times New Roman" w:cs="Times New Roman"/>
                <w:kern w:val="2"/>
                <w:szCs w:val="24"/>
              </w:rPr>
              <w:t>- совершенствовании условий для осуществления образовательного процесса;</w:t>
            </w:r>
          </w:p>
          <w:p>
            <w:pPr>
              <w:spacing w:after="0" w:line="240" w:lineRule="auto"/>
              <w:ind w:firstLine="709"/>
              <w:rPr>
                <w:rFonts w:ascii="Times New Roman" w:hAnsi="Times New Roman" w:cs="Times New Roman"/>
                <w:kern w:val="2"/>
                <w:szCs w:val="24"/>
              </w:rPr>
            </w:pPr>
            <w:r>
              <w:rPr>
                <w:rFonts w:ascii="Times New Roman" w:hAnsi="Times New Roman" w:cs="Times New Roman"/>
                <w:kern w:val="2"/>
                <w:szCs w:val="24"/>
              </w:rPr>
              <w:t>- охране жизни и здоровья кадет;</w:t>
            </w:r>
          </w:p>
          <w:p>
            <w:pPr>
              <w:spacing w:after="0" w:line="240" w:lineRule="auto"/>
              <w:ind w:firstLine="709"/>
              <w:rPr>
                <w:rFonts w:ascii="Times New Roman" w:hAnsi="Times New Roman" w:cs="Times New Roman"/>
                <w:kern w:val="2"/>
                <w:szCs w:val="24"/>
              </w:rPr>
            </w:pPr>
            <w:r>
              <w:rPr>
                <w:rFonts w:ascii="Times New Roman" w:hAnsi="Times New Roman" w:cs="Times New Roman"/>
                <w:kern w:val="2"/>
                <w:szCs w:val="24"/>
              </w:rPr>
              <w:t>- свободном развитии личности;</w:t>
            </w:r>
          </w:p>
          <w:p>
            <w:pPr>
              <w:spacing w:after="0" w:line="240" w:lineRule="auto"/>
              <w:ind w:firstLine="709"/>
              <w:rPr>
                <w:rFonts w:ascii="Times New Roman" w:hAnsi="Times New Roman" w:cs="Times New Roman"/>
                <w:kern w:val="2"/>
                <w:szCs w:val="24"/>
              </w:rPr>
            </w:pPr>
            <w:r>
              <w:rPr>
                <w:rFonts w:ascii="Times New Roman" w:hAnsi="Times New Roman" w:cs="Times New Roman"/>
                <w:kern w:val="2"/>
                <w:szCs w:val="24"/>
              </w:rPr>
              <w:t>- в защите законных прав и интересов кадет;</w:t>
            </w:r>
          </w:p>
          <w:p>
            <w:pPr>
              <w:spacing w:after="0" w:line="240" w:lineRule="auto"/>
              <w:ind w:firstLine="709"/>
              <w:rPr>
                <w:rFonts w:ascii="Times New Roman" w:hAnsi="Times New Roman" w:cs="Times New Roman"/>
                <w:kern w:val="2"/>
                <w:szCs w:val="24"/>
              </w:rPr>
            </w:pPr>
            <w:r>
              <w:rPr>
                <w:rFonts w:ascii="Times New Roman" w:hAnsi="Times New Roman" w:cs="Times New Roman"/>
                <w:kern w:val="2"/>
                <w:szCs w:val="24"/>
              </w:rPr>
              <w:t>- в организации и проведении общественных мероприятий.</w:t>
            </w:r>
          </w:p>
          <w:p>
            <w:pPr>
              <w:spacing w:after="0" w:line="240" w:lineRule="auto"/>
              <w:ind w:firstLine="709"/>
              <w:rPr>
                <w:rFonts w:ascii="Times New Roman" w:hAnsi="Times New Roman" w:cs="Times New Roman"/>
                <w:kern w:val="2"/>
                <w:szCs w:val="24"/>
              </w:rPr>
            </w:pPr>
            <w:r>
              <w:rPr>
                <w:rFonts w:ascii="Times New Roman" w:hAnsi="Times New Roman" w:cs="Times New Roman"/>
                <w:kern w:val="2"/>
                <w:szCs w:val="24"/>
              </w:rPr>
              <w:t>2. Организация работы с родителями (законными представителями) кадет корпуса по разъяснению их прав и обязанностей, значения всестороннего воспитания ребенка в семье.</w:t>
            </w:r>
          </w:p>
        </w:tc>
      </w:tr>
      <w:tr>
        <w:trPr>
          <w:jc w:val="center"/>
        </w:trPr>
        <w:tc>
          <w:tcPr>
            <w:tcW w:w="1419" w:type="pct"/>
            <w:tcBorders>
              <w:top w:val="single" w:sz="4" w:space="0" w:color="auto"/>
              <w:left w:val="single" w:sz="8" w:space="0" w:color="000080"/>
              <w:bottom w:val="single" w:sz="4" w:space="0" w:color="auto"/>
              <w:right w:val="nil"/>
            </w:tcBorders>
            <w:shd w:val="clear" w:color="auto" w:fill="FFFFFF"/>
            <w:tcMar>
              <w:top w:w="0" w:type="dxa"/>
              <w:left w:w="78" w:type="dxa"/>
              <w:bottom w:w="0" w:type="dxa"/>
              <w:right w:w="108" w:type="dxa"/>
            </w:tcMar>
          </w:tcPr>
          <w:p>
            <w:pPr>
              <w:spacing w:before="120" w:after="0" w:line="240" w:lineRule="auto"/>
              <w:rPr>
                <w:rFonts w:ascii="Times New Roman" w:eastAsia="Times New Roman" w:hAnsi="Times New Roman" w:cs="Times New Roman"/>
                <w:color w:val="FF0000"/>
                <w:szCs w:val="24"/>
                <w:lang w:eastAsia="ru-RU"/>
              </w:rPr>
            </w:pPr>
            <w:r>
              <w:rPr>
                <w:rFonts w:ascii="Times New Roman" w:eastAsia="Times New Roman" w:hAnsi="Times New Roman" w:cs="Times New Roman"/>
                <w:szCs w:val="24"/>
                <w:lang w:eastAsia="ru-RU"/>
              </w:rPr>
              <w:t>Совет родителей</w:t>
            </w:r>
          </w:p>
        </w:tc>
        <w:tc>
          <w:tcPr>
            <w:tcW w:w="3581" w:type="pct"/>
            <w:tcBorders>
              <w:top w:val="single" w:sz="4" w:space="0" w:color="auto"/>
              <w:left w:val="single" w:sz="8" w:space="0" w:color="000080"/>
              <w:bottom w:val="single" w:sz="4" w:space="0" w:color="auto"/>
              <w:right w:val="single" w:sz="8" w:space="0" w:color="000080"/>
            </w:tcBorders>
            <w:shd w:val="clear" w:color="auto" w:fill="FFFFFF"/>
            <w:tcMar>
              <w:top w:w="0" w:type="dxa"/>
              <w:left w:w="78" w:type="dxa"/>
              <w:bottom w:w="0" w:type="dxa"/>
              <w:right w:w="108" w:type="dxa"/>
            </w:tcMar>
          </w:tcPr>
          <w:p>
            <w:pPr>
              <w:jc w:val="both"/>
              <w:rPr>
                <w:rFonts w:ascii="Times New Roman" w:hAnsi="Times New Roman" w:cs="Times New Roman"/>
                <w:szCs w:val="24"/>
              </w:rPr>
            </w:pPr>
            <w:r>
              <w:rPr>
                <w:rFonts w:ascii="Times New Roman" w:hAnsi="Times New Roman" w:cs="Times New Roman"/>
                <w:i/>
                <w:szCs w:val="24"/>
              </w:rPr>
              <w:t>Совет родителей имеет следующие полномочия</w:t>
            </w:r>
            <w:r>
              <w:rPr>
                <w:rFonts w:ascii="Times New Roman" w:hAnsi="Times New Roman" w:cs="Times New Roman"/>
                <w:szCs w:val="24"/>
              </w:rPr>
              <w:t>:</w:t>
            </w:r>
          </w:p>
          <w:p>
            <w:pPr>
              <w:numPr>
                <w:ilvl w:val="0"/>
                <w:numId w:val="45"/>
              </w:numPr>
              <w:tabs>
                <w:tab w:val="clear" w:pos="1140"/>
                <w:tab w:val="num" w:pos="383"/>
              </w:tabs>
              <w:spacing w:after="0" w:line="240" w:lineRule="auto"/>
              <w:ind w:left="383" w:hanging="284"/>
              <w:jc w:val="both"/>
              <w:rPr>
                <w:rFonts w:ascii="Times New Roman" w:hAnsi="Times New Roman" w:cs="Times New Roman"/>
                <w:szCs w:val="24"/>
              </w:rPr>
            </w:pPr>
            <w:r>
              <w:rPr>
                <w:rFonts w:ascii="Times New Roman" w:hAnsi="Times New Roman" w:cs="Times New Roman"/>
                <w:szCs w:val="24"/>
              </w:rPr>
              <w:t xml:space="preserve">содействует обеспечению оптимальных условий для организации </w:t>
            </w:r>
            <w:proofErr w:type="spellStart"/>
            <w:r>
              <w:rPr>
                <w:rFonts w:ascii="Times New Roman" w:hAnsi="Times New Roman" w:cs="Times New Roman"/>
                <w:szCs w:val="24"/>
              </w:rPr>
              <w:t>воспитательно</w:t>
            </w:r>
            <w:proofErr w:type="spellEnd"/>
            <w:r>
              <w:rPr>
                <w:rFonts w:ascii="Times New Roman" w:hAnsi="Times New Roman" w:cs="Times New Roman"/>
                <w:szCs w:val="24"/>
              </w:rPr>
              <w:t>-образовательного процесса;</w:t>
            </w:r>
          </w:p>
          <w:p>
            <w:pPr>
              <w:numPr>
                <w:ilvl w:val="0"/>
                <w:numId w:val="45"/>
              </w:numPr>
              <w:tabs>
                <w:tab w:val="clear" w:pos="1140"/>
                <w:tab w:val="num" w:pos="383"/>
              </w:tabs>
              <w:spacing w:after="0" w:line="240" w:lineRule="auto"/>
              <w:ind w:left="383" w:hanging="284"/>
              <w:jc w:val="both"/>
              <w:rPr>
                <w:rFonts w:ascii="Times New Roman" w:hAnsi="Times New Roman" w:cs="Times New Roman"/>
                <w:szCs w:val="24"/>
              </w:rPr>
            </w:pPr>
            <w:r>
              <w:rPr>
                <w:rFonts w:ascii="Times New Roman" w:hAnsi="Times New Roman" w:cs="Times New Roman"/>
                <w:szCs w:val="24"/>
              </w:rPr>
              <w:t>проводит разъяснительную и консультативную работу о правах и обязанностях родителей (законных представителей) обучающихся;</w:t>
            </w:r>
          </w:p>
          <w:p>
            <w:pPr>
              <w:numPr>
                <w:ilvl w:val="0"/>
                <w:numId w:val="45"/>
              </w:numPr>
              <w:tabs>
                <w:tab w:val="clear" w:pos="1140"/>
                <w:tab w:val="num" w:pos="383"/>
              </w:tabs>
              <w:spacing w:after="0" w:line="240" w:lineRule="auto"/>
              <w:ind w:left="383" w:hanging="284"/>
              <w:jc w:val="both"/>
              <w:rPr>
                <w:rFonts w:ascii="Times New Roman" w:hAnsi="Times New Roman" w:cs="Times New Roman"/>
                <w:szCs w:val="24"/>
              </w:rPr>
            </w:pPr>
            <w:r>
              <w:rPr>
                <w:rFonts w:ascii="Times New Roman" w:hAnsi="Times New Roman" w:cs="Times New Roman"/>
                <w:szCs w:val="24"/>
              </w:rPr>
              <w:lastRenderedPageBreak/>
              <w:t xml:space="preserve">оказывает содействие в проведении </w:t>
            </w:r>
            <w:proofErr w:type="spellStart"/>
            <w:r>
              <w:rPr>
                <w:rFonts w:ascii="Times New Roman" w:hAnsi="Times New Roman" w:cs="Times New Roman"/>
                <w:szCs w:val="24"/>
              </w:rPr>
              <w:t>общекорпусных</w:t>
            </w:r>
            <w:proofErr w:type="spellEnd"/>
            <w:r>
              <w:rPr>
                <w:rFonts w:ascii="Times New Roman" w:hAnsi="Times New Roman" w:cs="Times New Roman"/>
                <w:szCs w:val="24"/>
              </w:rPr>
              <w:t xml:space="preserve"> мероприятий;</w:t>
            </w:r>
          </w:p>
          <w:p>
            <w:pPr>
              <w:numPr>
                <w:ilvl w:val="0"/>
                <w:numId w:val="45"/>
              </w:numPr>
              <w:tabs>
                <w:tab w:val="clear" w:pos="1140"/>
                <w:tab w:val="num" w:pos="383"/>
              </w:tabs>
              <w:spacing w:after="0" w:line="240" w:lineRule="auto"/>
              <w:ind w:left="383" w:hanging="284"/>
              <w:jc w:val="both"/>
              <w:rPr>
                <w:rFonts w:ascii="Times New Roman" w:hAnsi="Times New Roman" w:cs="Times New Roman"/>
                <w:szCs w:val="24"/>
              </w:rPr>
            </w:pPr>
            <w:r>
              <w:rPr>
                <w:rFonts w:ascii="Times New Roman" w:hAnsi="Times New Roman" w:cs="Times New Roman"/>
                <w:szCs w:val="24"/>
              </w:rPr>
              <w:t>участвует в подготовке Кадетского корпуса к новому учебному году;</w:t>
            </w:r>
          </w:p>
          <w:p>
            <w:pPr>
              <w:numPr>
                <w:ilvl w:val="0"/>
                <w:numId w:val="45"/>
              </w:numPr>
              <w:tabs>
                <w:tab w:val="clear" w:pos="1140"/>
                <w:tab w:val="num" w:pos="383"/>
              </w:tabs>
              <w:spacing w:after="0" w:line="240" w:lineRule="auto"/>
              <w:ind w:left="383" w:hanging="284"/>
              <w:jc w:val="both"/>
              <w:rPr>
                <w:rFonts w:ascii="Times New Roman" w:hAnsi="Times New Roman" w:cs="Times New Roman"/>
                <w:szCs w:val="24"/>
              </w:rPr>
            </w:pPr>
            <w:r>
              <w:rPr>
                <w:rFonts w:ascii="Times New Roman" w:hAnsi="Times New Roman" w:cs="Times New Roman"/>
                <w:szCs w:val="24"/>
              </w:rPr>
              <w:t>рассматривает обращения по вопросам, отнесённым настоящим положением к компетенции Совета;</w:t>
            </w:r>
          </w:p>
          <w:p>
            <w:pPr>
              <w:numPr>
                <w:ilvl w:val="0"/>
                <w:numId w:val="45"/>
              </w:numPr>
              <w:tabs>
                <w:tab w:val="clear" w:pos="1140"/>
                <w:tab w:val="num" w:pos="383"/>
              </w:tabs>
              <w:spacing w:after="0" w:line="240" w:lineRule="auto"/>
              <w:ind w:left="383" w:hanging="284"/>
              <w:jc w:val="both"/>
              <w:rPr>
                <w:rFonts w:ascii="Times New Roman" w:hAnsi="Times New Roman" w:cs="Times New Roman"/>
                <w:szCs w:val="24"/>
              </w:rPr>
            </w:pPr>
            <w:r>
              <w:rPr>
                <w:rFonts w:ascii="Times New Roman" w:hAnsi="Times New Roman" w:cs="Times New Roman"/>
                <w:szCs w:val="24"/>
              </w:rPr>
              <w:t>обсуждает локальные акты Кадетского корпуса по вопросам, затрагивающим их права и законные интересы, вносит предложения;</w:t>
            </w:r>
          </w:p>
          <w:p>
            <w:pPr>
              <w:numPr>
                <w:ilvl w:val="0"/>
                <w:numId w:val="45"/>
              </w:numPr>
              <w:tabs>
                <w:tab w:val="clear" w:pos="1140"/>
                <w:tab w:val="num" w:pos="383"/>
              </w:tabs>
              <w:spacing w:after="0" w:line="240" w:lineRule="auto"/>
              <w:ind w:left="383" w:hanging="284"/>
              <w:jc w:val="both"/>
              <w:rPr>
                <w:rFonts w:ascii="Times New Roman" w:hAnsi="Times New Roman" w:cs="Times New Roman"/>
                <w:szCs w:val="24"/>
              </w:rPr>
            </w:pPr>
            <w:r>
              <w:rPr>
                <w:rFonts w:ascii="Times New Roman" w:hAnsi="Times New Roman" w:cs="Times New Roman"/>
                <w:szCs w:val="24"/>
              </w:rPr>
              <w:t>принимает участие в организации безопасных условий осуществления образовательного процесса, соблюдении санитарно-гигиенических правил и норм;</w:t>
            </w:r>
          </w:p>
          <w:p>
            <w:pPr>
              <w:numPr>
                <w:ilvl w:val="0"/>
                <w:numId w:val="45"/>
              </w:numPr>
              <w:tabs>
                <w:tab w:val="clear" w:pos="1140"/>
                <w:tab w:val="num" w:pos="383"/>
              </w:tabs>
              <w:spacing w:after="0" w:line="240" w:lineRule="auto"/>
              <w:ind w:left="383" w:hanging="284"/>
              <w:jc w:val="both"/>
              <w:rPr>
                <w:rFonts w:ascii="Times New Roman" w:hAnsi="Times New Roman" w:cs="Times New Roman"/>
                <w:szCs w:val="24"/>
              </w:rPr>
            </w:pPr>
            <w:r>
              <w:rPr>
                <w:rFonts w:ascii="Times New Roman" w:hAnsi="Times New Roman" w:cs="Times New Roman"/>
                <w:szCs w:val="24"/>
              </w:rPr>
              <w:t>взаимодействует с педагогическим коллективом Кадетского корпуса по вопросам профилактики безнадзорности и правонарушений несовершеннолетних;</w:t>
            </w:r>
          </w:p>
          <w:p>
            <w:pPr>
              <w:numPr>
                <w:ilvl w:val="0"/>
                <w:numId w:val="45"/>
              </w:numPr>
              <w:tabs>
                <w:tab w:val="clear" w:pos="1140"/>
                <w:tab w:val="num" w:pos="383"/>
              </w:tabs>
              <w:spacing w:after="0" w:line="240" w:lineRule="auto"/>
              <w:ind w:left="383" w:hanging="284"/>
              <w:jc w:val="both"/>
              <w:rPr>
                <w:rFonts w:ascii="Times New Roman" w:hAnsi="Times New Roman" w:cs="Times New Roman"/>
                <w:szCs w:val="24"/>
              </w:rPr>
            </w:pPr>
            <w:r>
              <w:rPr>
                <w:rFonts w:ascii="Times New Roman" w:hAnsi="Times New Roman" w:cs="Times New Roman"/>
                <w:szCs w:val="24"/>
              </w:rPr>
              <w:t xml:space="preserve">взаимодействует с другими органами управления Кадетским корпусом по вопросам проведения </w:t>
            </w:r>
            <w:proofErr w:type="spellStart"/>
            <w:r>
              <w:rPr>
                <w:rFonts w:ascii="Times New Roman" w:hAnsi="Times New Roman" w:cs="Times New Roman"/>
                <w:szCs w:val="24"/>
              </w:rPr>
              <w:t>общекорпусных</w:t>
            </w:r>
            <w:proofErr w:type="spellEnd"/>
            <w:r>
              <w:rPr>
                <w:rFonts w:ascii="Times New Roman" w:hAnsi="Times New Roman" w:cs="Times New Roman"/>
                <w:szCs w:val="24"/>
              </w:rPr>
              <w:t xml:space="preserve"> мероприятий и другим вопросам, относящимся к компетенции Совета.</w:t>
            </w:r>
          </w:p>
          <w:p>
            <w:pPr>
              <w:spacing w:after="0" w:line="240" w:lineRule="auto"/>
              <w:rPr>
                <w:rFonts w:ascii="Times New Roman" w:hAnsi="Times New Roman" w:cs="Times New Roman"/>
                <w:kern w:val="2"/>
                <w:szCs w:val="24"/>
              </w:rPr>
            </w:pPr>
          </w:p>
        </w:tc>
      </w:tr>
      <w:tr>
        <w:trPr>
          <w:jc w:val="center"/>
        </w:trPr>
        <w:tc>
          <w:tcPr>
            <w:tcW w:w="1419" w:type="pct"/>
            <w:tcBorders>
              <w:top w:val="single" w:sz="4" w:space="0" w:color="auto"/>
              <w:left w:val="single" w:sz="8" w:space="0" w:color="000080"/>
              <w:bottom w:val="single" w:sz="8" w:space="0" w:color="000080"/>
              <w:right w:val="nil"/>
            </w:tcBorders>
            <w:shd w:val="clear" w:color="auto" w:fill="FFFFFF"/>
            <w:tcMar>
              <w:top w:w="0" w:type="dxa"/>
              <w:left w:w="78" w:type="dxa"/>
              <w:bottom w:w="0" w:type="dxa"/>
              <w:right w:w="108" w:type="dxa"/>
            </w:tcMar>
          </w:tcPr>
          <w:p>
            <w:pPr>
              <w:spacing w:before="120" w:after="0" w:line="240" w:lineRule="auto"/>
              <w:rPr>
                <w:rFonts w:ascii="Times New Roman" w:eastAsia="Times New Roman" w:hAnsi="Times New Roman" w:cs="Times New Roman"/>
                <w:color w:val="FF0000"/>
                <w:szCs w:val="24"/>
                <w:lang w:eastAsia="ru-RU"/>
              </w:rPr>
            </w:pPr>
            <w:r>
              <w:rPr>
                <w:rFonts w:ascii="Times New Roman" w:eastAsia="Times New Roman" w:hAnsi="Times New Roman" w:cs="Times New Roman"/>
                <w:szCs w:val="24"/>
                <w:lang w:eastAsia="ru-RU"/>
              </w:rPr>
              <w:lastRenderedPageBreak/>
              <w:t>Совет атаманов</w:t>
            </w:r>
          </w:p>
        </w:tc>
        <w:tc>
          <w:tcPr>
            <w:tcW w:w="3581" w:type="pct"/>
            <w:tcBorders>
              <w:top w:val="single" w:sz="4" w:space="0" w:color="auto"/>
              <w:left w:val="single" w:sz="8" w:space="0" w:color="000080"/>
              <w:bottom w:val="single" w:sz="8" w:space="0" w:color="000080"/>
              <w:right w:val="single" w:sz="8" w:space="0" w:color="000080"/>
            </w:tcBorders>
            <w:shd w:val="clear" w:color="auto" w:fill="FFFFFF"/>
            <w:tcMar>
              <w:top w:w="0" w:type="dxa"/>
              <w:left w:w="78" w:type="dxa"/>
              <w:bottom w:w="0" w:type="dxa"/>
              <w:right w:w="108" w:type="dxa"/>
            </w:tcMar>
          </w:tcPr>
          <w:p>
            <w:pPr>
              <w:widowControl w:val="0"/>
              <w:shd w:val="clear" w:color="auto" w:fill="FFFFFF"/>
              <w:tabs>
                <w:tab w:val="left" w:pos="567"/>
              </w:tabs>
              <w:autoSpaceDE w:val="0"/>
              <w:autoSpaceDN w:val="0"/>
              <w:adjustRightInd w:val="0"/>
              <w:spacing w:before="209" w:after="100" w:afterAutospacing="1" w:line="240" w:lineRule="auto"/>
              <w:contextualSpacing/>
              <w:rPr>
                <w:rFonts w:ascii="Times New Roman" w:eastAsia="Times New Roman" w:hAnsi="Times New Roman" w:cs="Times New Roman"/>
                <w:szCs w:val="24"/>
                <w:lang w:eastAsia="ru-RU"/>
              </w:rPr>
            </w:pPr>
            <w:r>
              <w:rPr>
                <w:rFonts w:ascii="Times New Roman" w:eastAsia="Times New Roman" w:hAnsi="Times New Roman" w:cs="Times New Roman"/>
                <w:bCs/>
                <w:szCs w:val="24"/>
                <w:lang w:eastAsia="ru-RU"/>
              </w:rPr>
              <w:t>Функции совета атаманов:</w:t>
            </w:r>
          </w:p>
          <w:p>
            <w:pPr>
              <w:pStyle w:val="a6"/>
              <w:widowControl w:val="0"/>
              <w:numPr>
                <w:ilvl w:val="0"/>
                <w:numId w:val="50"/>
              </w:numPr>
              <w:shd w:val="clear" w:color="auto" w:fill="FFFFFF"/>
              <w:tabs>
                <w:tab w:val="left" w:pos="567"/>
              </w:tabs>
              <w:autoSpaceDE w:val="0"/>
              <w:autoSpaceDN w:val="0"/>
              <w:adjustRightInd w:val="0"/>
              <w:spacing w:after="100" w:afterAutospacing="1" w:line="240" w:lineRule="auto"/>
              <w:ind w:right="14"/>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Вступает от имени обучающихся при решении вопросов жизни   коллектива Кадетского корпуса:</w:t>
            </w:r>
          </w:p>
          <w:p>
            <w:pPr>
              <w:pStyle w:val="a6"/>
              <w:widowControl w:val="0"/>
              <w:shd w:val="clear" w:color="auto" w:fill="FFFFFF"/>
              <w:autoSpaceDE w:val="0"/>
              <w:autoSpaceDN w:val="0"/>
              <w:adjustRightInd w:val="0"/>
              <w:spacing w:after="100" w:afterAutospacing="1" w:line="240" w:lineRule="auto"/>
              <w:ind w:left="383"/>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изучает и формулирует мнение обучающихся по вопросам организации </w:t>
            </w:r>
            <w:proofErr w:type="gramStart"/>
            <w:r>
              <w:rPr>
                <w:rFonts w:ascii="Times New Roman" w:eastAsia="Times New Roman" w:hAnsi="Times New Roman" w:cs="Times New Roman"/>
                <w:szCs w:val="24"/>
                <w:lang w:eastAsia="ru-RU"/>
              </w:rPr>
              <w:t>жизни  коллектива</w:t>
            </w:r>
            <w:proofErr w:type="gramEnd"/>
            <w:r>
              <w:rPr>
                <w:rFonts w:ascii="Times New Roman" w:eastAsia="Times New Roman" w:hAnsi="Times New Roman" w:cs="Times New Roman"/>
                <w:szCs w:val="24"/>
                <w:lang w:eastAsia="ru-RU"/>
              </w:rPr>
              <w:t xml:space="preserve"> обучающихся;</w:t>
            </w:r>
          </w:p>
          <w:p>
            <w:pPr>
              <w:pStyle w:val="a6"/>
              <w:widowControl w:val="0"/>
              <w:shd w:val="clear" w:color="auto" w:fill="FFFFFF"/>
              <w:autoSpaceDE w:val="0"/>
              <w:autoSpaceDN w:val="0"/>
              <w:adjustRightInd w:val="0"/>
              <w:spacing w:after="100" w:afterAutospacing="1" w:line="240" w:lineRule="auto"/>
              <w:ind w:left="383"/>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proofErr w:type="gramStart"/>
            <w:r>
              <w:rPr>
                <w:rFonts w:ascii="Times New Roman" w:eastAsia="Times New Roman" w:hAnsi="Times New Roman" w:cs="Times New Roman"/>
                <w:szCs w:val="24"/>
                <w:lang w:eastAsia="ru-RU"/>
              </w:rPr>
              <w:t>представляет  позицию</w:t>
            </w:r>
            <w:proofErr w:type="gramEnd"/>
            <w:r>
              <w:rPr>
                <w:rFonts w:ascii="Times New Roman" w:eastAsia="Times New Roman" w:hAnsi="Times New Roman" w:cs="Times New Roman"/>
                <w:szCs w:val="24"/>
                <w:lang w:eastAsia="ru-RU"/>
              </w:rPr>
              <w:t xml:space="preserve"> обучающихся в органах управления Кадетским  корпусом;</w:t>
            </w:r>
          </w:p>
          <w:p>
            <w:pPr>
              <w:pStyle w:val="a6"/>
              <w:widowControl w:val="0"/>
              <w:shd w:val="clear" w:color="auto" w:fill="FFFFFF"/>
              <w:autoSpaceDE w:val="0"/>
              <w:autoSpaceDN w:val="0"/>
              <w:adjustRightInd w:val="0"/>
              <w:spacing w:after="100" w:afterAutospacing="1" w:line="240" w:lineRule="auto"/>
              <w:ind w:left="383"/>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-оказывает организационную помощь в работе командиров взводов;</w:t>
            </w:r>
          </w:p>
          <w:p>
            <w:pPr>
              <w:pStyle w:val="a6"/>
              <w:widowControl w:val="0"/>
              <w:shd w:val="clear" w:color="auto" w:fill="FFFFFF"/>
              <w:tabs>
                <w:tab w:val="left" w:pos="567"/>
                <w:tab w:val="left" w:pos="2117"/>
              </w:tabs>
              <w:autoSpaceDE w:val="0"/>
              <w:autoSpaceDN w:val="0"/>
              <w:adjustRightInd w:val="0"/>
              <w:spacing w:after="0" w:line="240" w:lineRule="auto"/>
              <w:ind w:left="383"/>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-разрабатывает    предложения    по   организации   внеурочной деятельности   обучающихся.</w:t>
            </w:r>
            <w:r>
              <w:rPr>
                <w:rFonts w:ascii="Times New Roman" w:eastAsia="Times New Roman" w:hAnsi="Times New Roman" w:cs="Times New Roman"/>
                <w:szCs w:val="24"/>
                <w:lang w:eastAsia="ru-RU"/>
              </w:rPr>
              <w:tab/>
            </w:r>
          </w:p>
          <w:p>
            <w:pPr>
              <w:widowControl w:val="0"/>
              <w:numPr>
                <w:ilvl w:val="0"/>
                <w:numId w:val="48"/>
              </w:numPr>
              <w:shd w:val="clear" w:color="auto" w:fill="FFFFFF"/>
              <w:tabs>
                <w:tab w:val="left" w:pos="1210"/>
              </w:tabs>
              <w:autoSpaceDE w:val="0"/>
              <w:autoSpaceDN w:val="0"/>
              <w:adjustRightInd w:val="0"/>
              <w:spacing w:after="0" w:line="240" w:lineRule="auto"/>
              <w:ind w:left="383" w:right="14" w:hanging="284"/>
              <w:contextualSpacing/>
              <w:jc w:val="both"/>
              <w:rPr>
                <w:rFonts w:ascii="Times New Roman" w:eastAsia="Times New Roman" w:hAnsi="Times New Roman" w:cs="Times New Roman"/>
                <w:spacing w:val="-7"/>
                <w:szCs w:val="24"/>
                <w:lang w:eastAsia="ru-RU"/>
              </w:rPr>
            </w:pPr>
            <w:r>
              <w:rPr>
                <w:rFonts w:ascii="Times New Roman" w:eastAsia="Times New Roman" w:hAnsi="Times New Roman" w:cs="Times New Roman"/>
                <w:szCs w:val="24"/>
                <w:lang w:eastAsia="ru-RU"/>
              </w:rPr>
              <w:t xml:space="preserve">Содействует реализации </w:t>
            </w:r>
            <w:proofErr w:type="gramStart"/>
            <w:r>
              <w:rPr>
                <w:rFonts w:ascii="Times New Roman" w:eastAsia="Times New Roman" w:hAnsi="Times New Roman" w:cs="Times New Roman"/>
                <w:szCs w:val="24"/>
                <w:lang w:eastAsia="ru-RU"/>
              </w:rPr>
              <w:t>инициатив</w:t>
            </w:r>
            <w:proofErr w:type="gramEnd"/>
            <w:r>
              <w:rPr>
                <w:rFonts w:ascii="Times New Roman" w:eastAsia="Times New Roman" w:hAnsi="Times New Roman" w:cs="Times New Roman"/>
                <w:szCs w:val="24"/>
                <w:lang w:eastAsia="ru-RU"/>
              </w:rPr>
              <w:t xml:space="preserve"> обучающихся в организации досуговой деятельности, создает условия для их реализации.</w:t>
            </w:r>
          </w:p>
          <w:p>
            <w:pPr>
              <w:widowControl w:val="0"/>
              <w:numPr>
                <w:ilvl w:val="0"/>
                <w:numId w:val="48"/>
              </w:numPr>
              <w:shd w:val="clear" w:color="auto" w:fill="FFFFFF"/>
              <w:tabs>
                <w:tab w:val="left" w:pos="1210"/>
              </w:tabs>
              <w:autoSpaceDE w:val="0"/>
              <w:autoSpaceDN w:val="0"/>
              <w:adjustRightInd w:val="0"/>
              <w:spacing w:before="7" w:after="100" w:afterAutospacing="1" w:line="240" w:lineRule="auto"/>
              <w:ind w:left="383" w:right="7" w:hanging="284"/>
              <w:contextualSpacing/>
              <w:jc w:val="both"/>
              <w:rPr>
                <w:rFonts w:ascii="Times New Roman" w:eastAsia="Times New Roman" w:hAnsi="Times New Roman" w:cs="Times New Roman"/>
                <w:spacing w:val="-5"/>
                <w:szCs w:val="24"/>
                <w:lang w:eastAsia="ru-RU"/>
              </w:rPr>
            </w:pPr>
            <w:r>
              <w:rPr>
                <w:rFonts w:ascii="Times New Roman" w:eastAsia="Times New Roman" w:hAnsi="Times New Roman" w:cs="Times New Roman"/>
                <w:szCs w:val="24"/>
                <w:lang w:eastAsia="ru-RU"/>
              </w:rPr>
              <w:t>Содействует разрешению конфликтных вопросов: участвует в решении проблем, согласует взаимные интересы обучающихся, учителей и родителей, соблюдая при этом принципы защиты прав обучающихся.</w:t>
            </w:r>
          </w:p>
          <w:p>
            <w:pPr>
              <w:widowControl w:val="0"/>
              <w:numPr>
                <w:ilvl w:val="0"/>
                <w:numId w:val="48"/>
              </w:numPr>
              <w:shd w:val="clear" w:color="auto" w:fill="FFFFFF"/>
              <w:tabs>
                <w:tab w:val="left" w:pos="567"/>
                <w:tab w:val="left" w:pos="1210"/>
                <w:tab w:val="left" w:pos="3204"/>
                <w:tab w:val="left" w:pos="4752"/>
                <w:tab w:val="left" w:pos="6696"/>
                <w:tab w:val="left" w:pos="7898"/>
              </w:tabs>
              <w:autoSpaceDE w:val="0"/>
              <w:autoSpaceDN w:val="0"/>
              <w:adjustRightInd w:val="0"/>
              <w:spacing w:after="100" w:afterAutospacing="1" w:line="240" w:lineRule="auto"/>
              <w:ind w:left="383" w:right="14" w:hanging="284"/>
              <w:contextualSpacing/>
              <w:jc w:val="both"/>
              <w:rPr>
                <w:rFonts w:ascii="Times New Roman" w:eastAsia="Times New Roman" w:hAnsi="Times New Roman" w:cs="Times New Roman"/>
                <w:spacing w:val="-7"/>
                <w:szCs w:val="24"/>
                <w:lang w:eastAsia="ru-RU"/>
              </w:rPr>
            </w:pPr>
            <w:r>
              <w:rPr>
                <w:rFonts w:ascii="Times New Roman" w:eastAsia="Times New Roman" w:hAnsi="Times New Roman" w:cs="Times New Roman"/>
                <w:spacing w:val="-1"/>
                <w:szCs w:val="24"/>
                <w:lang w:eastAsia="ru-RU"/>
              </w:rPr>
              <w:t>Представляет</w:t>
            </w:r>
            <w:r>
              <w:rPr>
                <w:rFonts w:ascii="Times New Roman" w:eastAsia="Times New Roman" w:hAnsi="Times New Roman" w:cs="Times New Roman"/>
                <w:szCs w:val="24"/>
                <w:lang w:eastAsia="ru-RU"/>
              </w:rPr>
              <w:tab/>
            </w:r>
            <w:r>
              <w:rPr>
                <w:rFonts w:ascii="Times New Roman" w:eastAsia="Times New Roman" w:hAnsi="Times New Roman" w:cs="Times New Roman"/>
                <w:spacing w:val="-2"/>
                <w:szCs w:val="24"/>
                <w:lang w:eastAsia="ru-RU"/>
              </w:rPr>
              <w:t>интересы</w:t>
            </w:r>
            <w:r>
              <w:rPr>
                <w:rFonts w:ascii="Times New Roman" w:eastAsia="Times New Roman" w:hAnsi="Times New Roman" w:cs="Times New Roman"/>
                <w:szCs w:val="24"/>
                <w:lang w:eastAsia="ru-RU"/>
              </w:rPr>
              <w:tab/>
            </w:r>
            <w:r>
              <w:rPr>
                <w:rFonts w:ascii="Times New Roman" w:eastAsia="Times New Roman" w:hAnsi="Times New Roman" w:cs="Times New Roman"/>
                <w:spacing w:val="-1"/>
                <w:szCs w:val="24"/>
                <w:lang w:eastAsia="ru-RU"/>
              </w:rPr>
              <w:t>обучающихся п</w:t>
            </w:r>
            <w:r>
              <w:rPr>
                <w:rFonts w:ascii="Times New Roman" w:eastAsia="Times New Roman" w:hAnsi="Times New Roman" w:cs="Times New Roman"/>
                <w:spacing w:val="-3"/>
                <w:szCs w:val="24"/>
                <w:lang w:eastAsia="ru-RU"/>
              </w:rPr>
              <w:t>еред</w:t>
            </w:r>
            <w:r>
              <w:rPr>
                <w:rFonts w:ascii="Times New Roman" w:eastAsia="Times New Roman" w:hAnsi="Times New Roman" w:cs="Times New Roman"/>
                <w:szCs w:val="24"/>
                <w:lang w:eastAsia="ru-RU"/>
              </w:rPr>
              <w:t xml:space="preserve"> </w:t>
            </w:r>
            <w:r>
              <w:rPr>
                <w:rFonts w:ascii="Times New Roman" w:eastAsia="Times New Roman" w:hAnsi="Times New Roman" w:cs="Times New Roman"/>
                <w:spacing w:val="-1"/>
                <w:szCs w:val="24"/>
                <w:lang w:eastAsia="ru-RU"/>
              </w:rPr>
              <w:t xml:space="preserve">руководством </w:t>
            </w:r>
            <w:r>
              <w:rPr>
                <w:rFonts w:ascii="Times New Roman" w:eastAsia="Times New Roman" w:hAnsi="Times New Roman" w:cs="Times New Roman"/>
                <w:szCs w:val="24"/>
                <w:lang w:eastAsia="ru-RU"/>
              </w:rPr>
              <w:t>Кадетского корпуса на педагогических советах, общих собраниях.</w:t>
            </w:r>
          </w:p>
          <w:p>
            <w:pPr>
              <w:widowControl w:val="0"/>
              <w:numPr>
                <w:ilvl w:val="0"/>
                <w:numId w:val="48"/>
              </w:numPr>
              <w:shd w:val="clear" w:color="auto" w:fill="FFFFFF"/>
              <w:tabs>
                <w:tab w:val="left" w:pos="1210"/>
              </w:tabs>
              <w:autoSpaceDE w:val="0"/>
              <w:autoSpaceDN w:val="0"/>
              <w:adjustRightInd w:val="0"/>
              <w:spacing w:after="100" w:afterAutospacing="1" w:line="240" w:lineRule="auto"/>
              <w:ind w:left="383" w:hanging="284"/>
              <w:contextualSpacing/>
              <w:jc w:val="both"/>
              <w:rPr>
                <w:rFonts w:ascii="Times New Roman" w:eastAsia="Times New Roman" w:hAnsi="Times New Roman" w:cs="Times New Roman"/>
                <w:spacing w:val="-7"/>
                <w:szCs w:val="24"/>
                <w:lang w:eastAsia="ru-RU"/>
              </w:rPr>
            </w:pPr>
            <w:r>
              <w:rPr>
                <w:rFonts w:ascii="Times New Roman" w:eastAsia="Times New Roman" w:hAnsi="Times New Roman" w:cs="Times New Roman"/>
                <w:szCs w:val="24"/>
                <w:lang w:eastAsia="ru-RU"/>
              </w:rPr>
              <w:t>Проводит встречи с администрацией не реже одного раза в четверть.</w:t>
            </w:r>
          </w:p>
          <w:p>
            <w:pPr>
              <w:widowControl w:val="0"/>
              <w:numPr>
                <w:ilvl w:val="0"/>
                <w:numId w:val="48"/>
              </w:numPr>
              <w:shd w:val="clear" w:color="auto" w:fill="FFFFFF"/>
              <w:tabs>
                <w:tab w:val="left" w:pos="1210"/>
              </w:tabs>
              <w:autoSpaceDE w:val="0"/>
              <w:autoSpaceDN w:val="0"/>
              <w:adjustRightInd w:val="0"/>
              <w:spacing w:after="100" w:afterAutospacing="1" w:line="240" w:lineRule="auto"/>
              <w:ind w:left="383" w:hanging="284"/>
              <w:contextualSpacing/>
              <w:jc w:val="both"/>
              <w:rPr>
                <w:rFonts w:ascii="Times New Roman" w:eastAsia="Times New Roman" w:hAnsi="Times New Roman" w:cs="Times New Roman"/>
                <w:spacing w:val="-5"/>
                <w:szCs w:val="24"/>
                <w:lang w:eastAsia="ru-RU"/>
              </w:rPr>
            </w:pPr>
            <w:r>
              <w:rPr>
                <w:rFonts w:ascii="Times New Roman" w:eastAsia="Times New Roman" w:hAnsi="Times New Roman" w:cs="Times New Roman"/>
                <w:szCs w:val="24"/>
                <w:lang w:eastAsia="ru-RU"/>
              </w:rPr>
              <w:t>Проводит среди обучающихся опросы и референдумы (вопросы должны быть согласованы с педагогом-психологом) по разным направлениям жизни Кадетского корпуса.</w:t>
            </w:r>
          </w:p>
          <w:p>
            <w:pPr>
              <w:widowControl w:val="0"/>
              <w:numPr>
                <w:ilvl w:val="0"/>
                <w:numId w:val="48"/>
              </w:numPr>
              <w:shd w:val="clear" w:color="auto" w:fill="FFFFFF"/>
              <w:tabs>
                <w:tab w:val="left" w:pos="1210"/>
              </w:tabs>
              <w:autoSpaceDE w:val="0"/>
              <w:autoSpaceDN w:val="0"/>
              <w:adjustRightInd w:val="0"/>
              <w:spacing w:before="7" w:after="100" w:afterAutospacing="1" w:line="240" w:lineRule="auto"/>
              <w:ind w:left="383" w:hanging="284"/>
              <w:contextualSpacing/>
              <w:jc w:val="both"/>
              <w:rPr>
                <w:rFonts w:ascii="Times New Roman" w:eastAsia="Times New Roman" w:hAnsi="Times New Roman" w:cs="Times New Roman"/>
                <w:spacing w:val="-6"/>
                <w:szCs w:val="24"/>
                <w:lang w:eastAsia="ru-RU"/>
              </w:rPr>
            </w:pPr>
            <w:r>
              <w:rPr>
                <w:rFonts w:ascii="Times New Roman" w:eastAsia="Times New Roman" w:hAnsi="Times New Roman" w:cs="Times New Roman"/>
                <w:szCs w:val="24"/>
                <w:lang w:eastAsia="ru-RU"/>
              </w:rPr>
              <w:t>Направляет своих представителей для работы в коллегиальных органах по вопросам, относящимся к компетенции Совета.</w:t>
            </w:r>
          </w:p>
          <w:p>
            <w:pPr>
              <w:widowControl w:val="0"/>
              <w:numPr>
                <w:ilvl w:val="0"/>
                <w:numId w:val="48"/>
              </w:numPr>
              <w:shd w:val="clear" w:color="auto" w:fill="FFFFFF"/>
              <w:tabs>
                <w:tab w:val="left" w:pos="1210"/>
              </w:tabs>
              <w:autoSpaceDE w:val="0"/>
              <w:autoSpaceDN w:val="0"/>
              <w:adjustRightInd w:val="0"/>
              <w:spacing w:before="7" w:after="100" w:afterAutospacing="1" w:line="240" w:lineRule="auto"/>
              <w:ind w:left="383" w:hanging="284"/>
              <w:contextualSpacing/>
              <w:jc w:val="both"/>
              <w:rPr>
                <w:rFonts w:ascii="Times New Roman" w:eastAsia="Times New Roman" w:hAnsi="Times New Roman" w:cs="Times New Roman"/>
                <w:spacing w:val="-6"/>
                <w:szCs w:val="24"/>
                <w:lang w:eastAsia="ru-RU"/>
              </w:rPr>
            </w:pPr>
            <w:r>
              <w:rPr>
                <w:rFonts w:ascii="Times New Roman" w:eastAsia="Times New Roman" w:hAnsi="Times New Roman" w:cs="Times New Roman"/>
                <w:szCs w:val="24"/>
                <w:lang w:eastAsia="ru-RU"/>
              </w:rPr>
              <w:t>Организует работу общественных приемных Совета, сбор предложений обучающихся, проводит открытые слушания, ставит вопросы о решении проблем, поднятых обучающимися, администрацией или органами управления Кадетским корпусом.</w:t>
            </w:r>
          </w:p>
          <w:p>
            <w:pPr>
              <w:widowControl w:val="0"/>
              <w:numPr>
                <w:ilvl w:val="0"/>
                <w:numId w:val="48"/>
              </w:numPr>
              <w:shd w:val="clear" w:color="auto" w:fill="FFFFFF"/>
              <w:tabs>
                <w:tab w:val="left" w:pos="1210"/>
              </w:tabs>
              <w:autoSpaceDE w:val="0"/>
              <w:autoSpaceDN w:val="0"/>
              <w:adjustRightInd w:val="0"/>
              <w:spacing w:after="100" w:afterAutospacing="1" w:line="240" w:lineRule="auto"/>
              <w:ind w:left="383" w:right="7" w:hanging="284"/>
              <w:contextualSpacing/>
              <w:jc w:val="both"/>
              <w:rPr>
                <w:rFonts w:ascii="Times New Roman" w:eastAsia="Times New Roman" w:hAnsi="Times New Roman" w:cs="Times New Roman"/>
                <w:spacing w:val="-6"/>
                <w:szCs w:val="24"/>
                <w:lang w:eastAsia="ru-RU"/>
              </w:rPr>
            </w:pPr>
            <w:r>
              <w:rPr>
                <w:rFonts w:ascii="Times New Roman" w:eastAsia="Times New Roman" w:hAnsi="Times New Roman" w:cs="Times New Roman"/>
                <w:szCs w:val="24"/>
                <w:lang w:eastAsia="ru-RU"/>
              </w:rPr>
              <w:lastRenderedPageBreak/>
              <w:t>Принимает решения по рассматриваемым вопросам, информирует обучающихся, администрацию и органы управления Кадетским корпусом о принятых решениях.</w:t>
            </w:r>
          </w:p>
          <w:p>
            <w:pPr>
              <w:pStyle w:val="a6"/>
              <w:widowControl w:val="0"/>
              <w:numPr>
                <w:ilvl w:val="0"/>
                <w:numId w:val="48"/>
              </w:numPr>
              <w:shd w:val="clear" w:color="auto" w:fill="FFFFFF"/>
              <w:tabs>
                <w:tab w:val="left" w:pos="1339"/>
              </w:tabs>
              <w:autoSpaceDE w:val="0"/>
              <w:autoSpaceDN w:val="0"/>
              <w:adjustRightInd w:val="0"/>
              <w:spacing w:before="7" w:after="100" w:afterAutospacing="1" w:line="240" w:lineRule="auto"/>
              <w:ind w:left="383" w:right="22" w:hanging="383"/>
              <w:jc w:val="both"/>
              <w:rPr>
                <w:rFonts w:ascii="Times New Roman" w:eastAsia="Times New Roman" w:hAnsi="Times New Roman" w:cs="Times New Roman"/>
                <w:spacing w:val="-5"/>
                <w:szCs w:val="24"/>
                <w:lang w:eastAsia="ru-RU"/>
              </w:rPr>
            </w:pPr>
            <w:r>
              <w:rPr>
                <w:rFonts w:ascii="Times New Roman" w:eastAsia="Times New Roman" w:hAnsi="Times New Roman" w:cs="Times New Roman"/>
                <w:szCs w:val="24"/>
                <w:lang w:eastAsia="ru-RU"/>
              </w:rPr>
              <w:t>Направляет представителей Совета на заседания органов управления, рассматривающих вопросы о дисциплинарных проступках обучающихся.</w:t>
            </w:r>
          </w:p>
          <w:p>
            <w:pPr>
              <w:widowControl w:val="0"/>
              <w:numPr>
                <w:ilvl w:val="0"/>
                <w:numId w:val="48"/>
              </w:numPr>
              <w:shd w:val="clear" w:color="auto" w:fill="FFFFFF"/>
              <w:tabs>
                <w:tab w:val="left" w:pos="1339"/>
              </w:tabs>
              <w:autoSpaceDE w:val="0"/>
              <w:autoSpaceDN w:val="0"/>
              <w:adjustRightInd w:val="0"/>
              <w:spacing w:after="100" w:afterAutospacing="1" w:line="240" w:lineRule="auto"/>
              <w:ind w:left="383" w:right="7" w:hanging="284"/>
              <w:contextualSpacing/>
              <w:jc w:val="both"/>
              <w:rPr>
                <w:rFonts w:ascii="Times New Roman" w:eastAsia="Times New Roman" w:hAnsi="Times New Roman" w:cs="Times New Roman"/>
                <w:spacing w:val="-6"/>
                <w:szCs w:val="24"/>
                <w:lang w:eastAsia="ru-RU"/>
              </w:rPr>
            </w:pPr>
            <w:r>
              <w:rPr>
                <w:rFonts w:ascii="Times New Roman" w:eastAsia="Times New Roman" w:hAnsi="Times New Roman" w:cs="Times New Roman"/>
                <w:szCs w:val="24"/>
                <w:lang w:eastAsia="ru-RU"/>
              </w:rPr>
              <w:t>Участвует в разрешении конфликтных вопросов между участниками образовательного процесса.</w:t>
            </w:r>
          </w:p>
          <w:p>
            <w:pPr>
              <w:pStyle w:val="a6"/>
              <w:widowControl w:val="0"/>
              <w:numPr>
                <w:ilvl w:val="0"/>
                <w:numId w:val="48"/>
              </w:numPr>
              <w:shd w:val="clear" w:color="auto" w:fill="FFFFFF"/>
              <w:tabs>
                <w:tab w:val="left" w:pos="525"/>
              </w:tabs>
              <w:autoSpaceDE w:val="0"/>
              <w:autoSpaceDN w:val="0"/>
              <w:adjustRightInd w:val="0"/>
              <w:spacing w:after="100" w:afterAutospacing="1" w:line="240" w:lineRule="auto"/>
              <w:ind w:left="383" w:right="14" w:hanging="284"/>
              <w:jc w:val="both"/>
              <w:rPr>
                <w:rFonts w:ascii="Times New Roman" w:eastAsia="Times New Roman" w:hAnsi="Times New Roman" w:cs="Times New Roman"/>
                <w:spacing w:val="-5"/>
                <w:szCs w:val="24"/>
                <w:lang w:eastAsia="ru-RU"/>
              </w:rPr>
            </w:pPr>
            <w:r>
              <w:rPr>
                <w:rFonts w:ascii="Times New Roman" w:eastAsia="Times New Roman" w:hAnsi="Times New Roman" w:cs="Times New Roman"/>
                <w:szCs w:val="24"/>
                <w:lang w:eastAsia="ru-RU"/>
              </w:rPr>
              <w:t xml:space="preserve">Участвует в формировании составов делегаций обучающихся на </w:t>
            </w:r>
            <w:proofErr w:type="gramStart"/>
            <w:r>
              <w:rPr>
                <w:rFonts w:ascii="Times New Roman" w:eastAsia="Times New Roman" w:hAnsi="Times New Roman" w:cs="Times New Roman"/>
                <w:szCs w:val="24"/>
                <w:lang w:eastAsia="ru-RU"/>
              </w:rPr>
              <w:t>внекорпусные  массовые</w:t>
            </w:r>
            <w:proofErr w:type="gramEnd"/>
            <w:r>
              <w:rPr>
                <w:rFonts w:ascii="Times New Roman" w:eastAsia="Times New Roman" w:hAnsi="Times New Roman" w:cs="Times New Roman"/>
                <w:szCs w:val="24"/>
                <w:lang w:eastAsia="ru-RU"/>
              </w:rPr>
              <w:t xml:space="preserve"> мероприятия.</w:t>
            </w:r>
          </w:p>
          <w:p>
            <w:pPr>
              <w:widowControl w:val="0"/>
              <w:numPr>
                <w:ilvl w:val="0"/>
                <w:numId w:val="48"/>
              </w:numPr>
              <w:shd w:val="clear" w:color="auto" w:fill="FFFFFF"/>
              <w:tabs>
                <w:tab w:val="left" w:pos="525"/>
              </w:tabs>
              <w:autoSpaceDE w:val="0"/>
              <w:autoSpaceDN w:val="0"/>
              <w:adjustRightInd w:val="0"/>
              <w:spacing w:before="7" w:after="100" w:afterAutospacing="1" w:line="240" w:lineRule="auto"/>
              <w:ind w:left="383" w:right="7" w:hanging="284"/>
              <w:contextualSpacing/>
              <w:jc w:val="both"/>
              <w:rPr>
                <w:rFonts w:ascii="Times New Roman" w:eastAsia="Times New Roman" w:hAnsi="Times New Roman" w:cs="Times New Roman"/>
                <w:spacing w:val="-4"/>
                <w:szCs w:val="24"/>
                <w:lang w:eastAsia="ru-RU"/>
              </w:rPr>
            </w:pPr>
            <w:r>
              <w:rPr>
                <w:rFonts w:ascii="Times New Roman" w:eastAsia="Times New Roman" w:hAnsi="Times New Roman" w:cs="Times New Roman"/>
                <w:szCs w:val="24"/>
                <w:lang w:eastAsia="ru-RU"/>
              </w:rPr>
              <w:t>Инициирует предложения интересных дел обучающихся.</w:t>
            </w:r>
          </w:p>
          <w:p>
            <w:pPr>
              <w:spacing w:after="0" w:line="240" w:lineRule="auto"/>
              <w:rPr>
                <w:rFonts w:ascii="Times New Roman" w:hAnsi="Times New Roman" w:cs="Times New Roman"/>
                <w:color w:val="FF0000"/>
                <w:kern w:val="2"/>
                <w:szCs w:val="24"/>
              </w:rPr>
            </w:pPr>
          </w:p>
        </w:tc>
      </w:tr>
    </w:tbl>
    <w:p>
      <w:pPr>
        <w:shd w:val="clear" w:color="auto" w:fill="FFFFFF"/>
        <w:spacing w:after="0" w:line="240" w:lineRule="auto"/>
        <w:jc w:val="both"/>
        <w:rPr>
          <w:rFonts w:ascii="Times New Roman" w:eastAsia="Times New Roman" w:hAnsi="Times New Roman" w:cs="Times New Roman"/>
          <w:color w:val="FF0000"/>
          <w:sz w:val="28"/>
          <w:szCs w:val="28"/>
          <w:lang w:eastAsia="ru-RU"/>
        </w:rPr>
      </w:pPr>
    </w:p>
    <w:p>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осуществления учебно-методической работы в кадетском корпусе создано </w:t>
      </w:r>
      <w:r>
        <w:rPr>
          <w:rFonts w:ascii="Times New Roman" w:eastAsia="Times New Roman" w:hAnsi="Times New Roman" w:cs="Times New Roman"/>
          <w:bCs/>
          <w:sz w:val="28"/>
          <w:szCs w:val="28"/>
          <w:lang w:eastAsia="ru-RU"/>
        </w:rPr>
        <w:t>шесть методических объединения:</w:t>
      </w:r>
    </w:p>
    <w:p>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гуманитарных и социально-экономических дисциплин;</w:t>
      </w:r>
    </w:p>
    <w:p>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естественно-научных дисциплин;</w:t>
      </w:r>
    </w:p>
    <w:p>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русского языка и литературы;</w:t>
      </w:r>
    </w:p>
    <w:p>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физико</w:t>
      </w:r>
      <w:proofErr w:type="spellEnd"/>
      <w:r>
        <w:rPr>
          <w:rFonts w:ascii="Times New Roman" w:eastAsia="Times New Roman" w:hAnsi="Times New Roman" w:cs="Times New Roman"/>
          <w:sz w:val="28"/>
          <w:szCs w:val="28"/>
          <w:lang w:eastAsia="ru-RU"/>
        </w:rPr>
        <w:t xml:space="preserve"> - математических дисциплин;</w:t>
      </w:r>
    </w:p>
    <w:p>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объединение классных руководителей;</w:t>
      </w:r>
    </w:p>
    <w:p>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объединение воспитателей.</w:t>
      </w:r>
    </w:p>
    <w:p>
      <w:pPr>
        <w:shd w:val="clear" w:color="auto" w:fill="FFFFFF"/>
        <w:spacing w:after="0" w:line="240" w:lineRule="auto"/>
        <w:jc w:val="both"/>
        <w:rPr>
          <w:rFonts w:ascii="Times New Roman" w:eastAsia="Times New Roman" w:hAnsi="Times New Roman" w:cs="Times New Roman"/>
          <w:sz w:val="28"/>
          <w:szCs w:val="28"/>
          <w:lang w:eastAsia="ru-RU"/>
        </w:rPr>
      </w:pPr>
    </w:p>
    <w:p>
      <w:pPr>
        <w:shd w:val="clear" w:color="auto" w:fill="FFFFFF"/>
        <w:spacing w:before="120" w:after="0" w:line="240" w:lineRule="auto"/>
        <w:jc w:val="center"/>
        <w:rPr>
          <w:rFonts w:ascii="Times New Roman" w:hAnsi="Times New Roman" w:cs="Times New Roman"/>
          <w:bCs/>
          <w:sz w:val="28"/>
          <w:szCs w:val="28"/>
        </w:rPr>
      </w:pPr>
      <w:r>
        <w:rPr>
          <w:rFonts w:ascii="Times New Roman" w:hAnsi="Times New Roman" w:cs="Times New Roman"/>
          <w:bCs/>
          <w:sz w:val="28"/>
          <w:szCs w:val="28"/>
          <w:lang w:val="en-US"/>
        </w:rPr>
        <w:t>III</w:t>
      </w:r>
      <w:r>
        <w:rPr>
          <w:rFonts w:ascii="Times New Roman" w:hAnsi="Times New Roman" w:cs="Times New Roman"/>
          <w:bCs/>
          <w:sz w:val="28"/>
          <w:szCs w:val="28"/>
        </w:rPr>
        <w:t>. Оценка образовательной деятельности</w:t>
      </w:r>
    </w:p>
    <w:p>
      <w:pPr>
        <w:spacing w:after="0"/>
        <w:jc w:val="both"/>
        <w:rPr>
          <w:rFonts w:ascii="Times New Roman" w:hAnsi="Times New Roman" w:cs="Times New Roman"/>
          <w:sz w:val="28"/>
          <w:szCs w:val="28"/>
        </w:rPr>
      </w:pPr>
      <w:r>
        <w:rPr>
          <w:rFonts w:ascii="Times New Roman" w:hAnsi="Times New Roman" w:cs="Times New Roman"/>
          <w:bCs/>
          <w:sz w:val="28"/>
          <w:szCs w:val="28"/>
        </w:rPr>
        <w:t>Образовательная деятельность</w:t>
      </w:r>
      <w:r>
        <w:rPr>
          <w:rFonts w:ascii="Times New Roman" w:hAnsi="Times New Roman" w:cs="Times New Roman"/>
          <w:sz w:val="28"/>
          <w:szCs w:val="28"/>
        </w:rPr>
        <w:t xml:space="preserve">  ГБОУ РО «Белокалитвинский Матвея Платова казачий кадетский корпус» направлена на адаптацию учебного  процесса и развивающей среды корпуса к индивидуальным особенностям кадет путем введения в образовательный процесс предметов кадетского компонента,  новых методик обучения и воспитания, психологической диагностики развития, создания условий для максимального раскрытия творческого потенциала ученика и учителя, комфортных условий для развития ребенка  как социально-компетентной личности .</w:t>
      </w:r>
    </w:p>
    <w:p>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 организуется в соответствии с Федеральным законом от 29.12.2012 № 273-ФЗ «Об образовании в Российской Федерации», ФГОС основного общего и среднего общего образования, СанПиН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календарный учебный график, расписание занятий.</w:t>
      </w:r>
    </w:p>
    <w:p>
      <w:pPr>
        <w:spacing w:before="120" w:after="0" w:line="240" w:lineRule="auto"/>
        <w:rPr>
          <w:rFonts w:ascii="Times New Roman" w:hAnsi="Times New Roman" w:cs="Times New Roman"/>
          <w:sz w:val="28"/>
          <w:szCs w:val="28"/>
        </w:rPr>
      </w:pPr>
      <w:r>
        <w:rPr>
          <w:rFonts w:ascii="Times New Roman" w:hAnsi="Times New Roman" w:cs="Times New Roman"/>
          <w:sz w:val="28"/>
          <w:szCs w:val="28"/>
        </w:rPr>
        <w:t xml:space="preserve">Учебный план 5–9 </w:t>
      </w:r>
      <w:proofErr w:type="gramStart"/>
      <w:r>
        <w:rPr>
          <w:rFonts w:ascii="Times New Roman" w:hAnsi="Times New Roman" w:cs="Times New Roman"/>
          <w:sz w:val="28"/>
          <w:szCs w:val="28"/>
        </w:rPr>
        <w:t>классов  ориентирован</w:t>
      </w:r>
      <w:proofErr w:type="gramEnd"/>
      <w:r>
        <w:rPr>
          <w:rFonts w:ascii="Times New Roman" w:hAnsi="Times New Roman" w:cs="Times New Roman"/>
          <w:sz w:val="28"/>
          <w:szCs w:val="28"/>
        </w:rPr>
        <w:t xml:space="preserve"> на 5-летний нормативный срок освоения основной образовательной программы основного общего образования (реализация ФГОС ООО 5-8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ФКГОС ООО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10–11 классов – на 2-летний нормативный срок освоения образовательной программы среднего общего образования(реализация ФКГОС ООО 10-11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pPr>
        <w:spacing w:before="120" w:after="0" w:line="240" w:lineRule="auto"/>
        <w:rPr>
          <w:rFonts w:ascii="Times New Roman" w:hAnsi="Times New Roman" w:cs="Times New Roman"/>
          <w:b/>
          <w:sz w:val="28"/>
          <w:szCs w:val="28"/>
        </w:rPr>
      </w:pPr>
    </w:p>
    <w:p>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Воспитательная работа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ГБОУ РО «БККК» сложилась </w:t>
      </w:r>
      <w:r>
        <w:rPr>
          <w:rFonts w:ascii="Times New Roman" w:hAnsi="Times New Roman" w:cs="Times New Roman"/>
          <w:b/>
          <w:i/>
          <w:sz w:val="28"/>
          <w:szCs w:val="28"/>
        </w:rPr>
        <w:t>комплексная система гражданско-патриотического и духовно-нравственного воспитания кадет</w:t>
      </w:r>
      <w:r>
        <w:rPr>
          <w:rFonts w:ascii="Times New Roman" w:hAnsi="Times New Roman" w:cs="Times New Roman"/>
          <w:b/>
          <w:sz w:val="28"/>
          <w:szCs w:val="28"/>
        </w:rPr>
        <w:t>,</w:t>
      </w:r>
      <w:r>
        <w:rPr>
          <w:rFonts w:ascii="Times New Roman" w:hAnsi="Times New Roman" w:cs="Times New Roman"/>
          <w:sz w:val="28"/>
          <w:szCs w:val="28"/>
        </w:rPr>
        <w:t xml:space="preserve"> которая включает различные направления </w:t>
      </w:r>
      <w:proofErr w:type="gramStart"/>
      <w:r>
        <w:rPr>
          <w:rFonts w:ascii="Times New Roman" w:hAnsi="Times New Roman" w:cs="Times New Roman"/>
          <w:sz w:val="28"/>
          <w:szCs w:val="28"/>
        </w:rPr>
        <w:t>деятельности :</w:t>
      </w:r>
      <w:proofErr w:type="gramEnd"/>
      <w:r>
        <w:rPr>
          <w:rFonts w:ascii="Times New Roman" w:hAnsi="Times New Roman" w:cs="Times New Roman"/>
          <w:sz w:val="28"/>
          <w:szCs w:val="28"/>
        </w:rPr>
        <w:t xml:space="preserve"> </w:t>
      </w:r>
    </w:p>
    <w:p>
      <w:pPr>
        <w:pStyle w:val="a6"/>
        <w:numPr>
          <w:ilvl w:val="0"/>
          <w:numId w:val="22"/>
        </w:numPr>
        <w:shd w:val="clear" w:color="auto" w:fill="FFFFFF"/>
        <w:suppressAutoHyphens/>
        <w:spacing w:after="0" w:line="293" w:lineRule="atLeast"/>
        <w:ind w:left="0" w:firstLine="709"/>
        <w:jc w:val="both"/>
        <w:rPr>
          <w:rFonts w:ascii="Times New Roman" w:hAnsi="Times New Roman" w:cs="Times New Roman"/>
          <w:sz w:val="28"/>
          <w:szCs w:val="28"/>
        </w:rPr>
      </w:pPr>
      <w:r>
        <w:rPr>
          <w:rFonts w:ascii="Times New Roman" w:hAnsi="Times New Roman" w:cs="Times New Roman"/>
          <w:sz w:val="28"/>
          <w:szCs w:val="28"/>
        </w:rPr>
        <w:t>спортивно-оздоровительное</w:t>
      </w:r>
    </w:p>
    <w:p>
      <w:pPr>
        <w:pStyle w:val="a6"/>
        <w:numPr>
          <w:ilvl w:val="0"/>
          <w:numId w:val="22"/>
        </w:numPr>
        <w:shd w:val="clear" w:color="auto" w:fill="FFFFFF"/>
        <w:suppressAutoHyphens/>
        <w:spacing w:after="0" w:line="293" w:lineRule="atLeast"/>
        <w:ind w:left="0" w:firstLine="709"/>
        <w:jc w:val="both"/>
        <w:rPr>
          <w:rFonts w:ascii="Times New Roman" w:hAnsi="Times New Roman" w:cs="Times New Roman"/>
          <w:sz w:val="28"/>
          <w:szCs w:val="28"/>
        </w:rPr>
      </w:pPr>
      <w:r>
        <w:rPr>
          <w:rFonts w:ascii="Times New Roman" w:hAnsi="Times New Roman" w:cs="Times New Roman"/>
          <w:sz w:val="28"/>
          <w:szCs w:val="28"/>
        </w:rPr>
        <w:t>духовно-нравственное;</w:t>
      </w:r>
    </w:p>
    <w:p>
      <w:pPr>
        <w:pStyle w:val="a6"/>
        <w:numPr>
          <w:ilvl w:val="0"/>
          <w:numId w:val="22"/>
        </w:numPr>
        <w:shd w:val="clear" w:color="auto" w:fill="FFFFFF"/>
        <w:suppressAutoHyphens/>
        <w:spacing w:after="0" w:line="293" w:lineRule="atLeast"/>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общеинтеллектуальное</w:t>
      </w:r>
      <w:proofErr w:type="spellEnd"/>
      <w:r>
        <w:rPr>
          <w:rFonts w:ascii="Times New Roman" w:hAnsi="Times New Roman" w:cs="Times New Roman"/>
          <w:sz w:val="28"/>
          <w:szCs w:val="28"/>
        </w:rPr>
        <w:t>;</w:t>
      </w:r>
    </w:p>
    <w:p>
      <w:pPr>
        <w:pStyle w:val="a6"/>
        <w:numPr>
          <w:ilvl w:val="0"/>
          <w:numId w:val="22"/>
        </w:numPr>
        <w:shd w:val="clear" w:color="auto" w:fill="FFFFFF"/>
        <w:suppressAutoHyphens/>
        <w:spacing w:after="0" w:line="293" w:lineRule="atLeast"/>
        <w:ind w:left="0" w:firstLine="709"/>
        <w:jc w:val="both"/>
        <w:rPr>
          <w:rFonts w:ascii="Times New Roman" w:hAnsi="Times New Roman" w:cs="Times New Roman"/>
          <w:sz w:val="28"/>
          <w:szCs w:val="28"/>
        </w:rPr>
      </w:pPr>
      <w:r>
        <w:rPr>
          <w:rFonts w:ascii="Times New Roman" w:hAnsi="Times New Roman" w:cs="Times New Roman"/>
          <w:sz w:val="28"/>
          <w:szCs w:val="28"/>
        </w:rPr>
        <w:t>общекультурное;</w:t>
      </w:r>
    </w:p>
    <w:p>
      <w:pPr>
        <w:pStyle w:val="a6"/>
        <w:numPr>
          <w:ilvl w:val="0"/>
          <w:numId w:val="22"/>
        </w:numPr>
        <w:shd w:val="clear" w:color="auto" w:fill="FFFFFF"/>
        <w:suppressAutoHyphens/>
        <w:spacing w:after="0" w:line="293" w:lineRule="atLeast"/>
        <w:ind w:left="0" w:firstLine="709"/>
        <w:jc w:val="both"/>
        <w:rPr>
          <w:rFonts w:ascii="Times New Roman" w:hAnsi="Times New Roman" w:cs="Times New Roman"/>
          <w:sz w:val="28"/>
          <w:szCs w:val="28"/>
        </w:rPr>
      </w:pPr>
      <w:r>
        <w:rPr>
          <w:rFonts w:ascii="Times New Roman" w:hAnsi="Times New Roman" w:cs="Times New Roman"/>
          <w:sz w:val="28"/>
          <w:szCs w:val="28"/>
        </w:rPr>
        <w:t>социальное.</w:t>
      </w:r>
    </w:p>
    <w:p>
      <w:pPr>
        <w:pStyle w:val="ae"/>
        <w:jc w:val="both"/>
        <w:rPr>
          <w:rFonts w:ascii="Times New Roman" w:hAnsi="Times New Roman"/>
          <w:sz w:val="28"/>
          <w:szCs w:val="28"/>
        </w:rPr>
      </w:pPr>
      <w:r>
        <w:rPr>
          <w:rFonts w:ascii="Times New Roman" w:eastAsia="Times New Roman" w:hAnsi="Times New Roman"/>
          <w:sz w:val="28"/>
          <w:szCs w:val="28"/>
        </w:rPr>
        <w:t xml:space="preserve">За 2018 год кадеты приняли участие более чем в 300 мероприятиях различного уровня и направленности. </w:t>
      </w:r>
      <w:r>
        <w:rPr>
          <w:rFonts w:ascii="Times New Roman" w:hAnsi="Times New Roman"/>
          <w:sz w:val="28"/>
          <w:szCs w:val="28"/>
        </w:rPr>
        <w:t>Особо важными и значимыми мероприятиями стали: участие в смотре-параде ВВД и казачьих кадетских корпусов, посвященному Покровам Пресвятой Богородицы, посещение  Института Береговой охраны (</w:t>
      </w:r>
      <w:proofErr w:type="spellStart"/>
      <w:r>
        <w:rPr>
          <w:rFonts w:ascii="Times New Roman" w:hAnsi="Times New Roman"/>
          <w:sz w:val="28"/>
          <w:szCs w:val="28"/>
        </w:rPr>
        <w:t>г.Анапа</w:t>
      </w:r>
      <w:proofErr w:type="spellEnd"/>
      <w:r>
        <w:rPr>
          <w:rFonts w:ascii="Times New Roman" w:hAnsi="Times New Roman"/>
          <w:sz w:val="28"/>
          <w:szCs w:val="28"/>
        </w:rPr>
        <w:t xml:space="preserve">), проведение тематического вечера, посвященного 75-годовщине Сталинградской битвы «Бессмертный подвиг Сталинграда», тематического вечера, посвященного 75 годовщине освобождения города Белая Калитва от фашистов в январе 1943 года, с участием сына Героя Советского Союза </w:t>
      </w:r>
      <w:proofErr w:type="spellStart"/>
      <w:r>
        <w:rPr>
          <w:rFonts w:ascii="Times New Roman" w:hAnsi="Times New Roman"/>
          <w:sz w:val="28"/>
          <w:szCs w:val="28"/>
        </w:rPr>
        <w:t>Анаклыча</w:t>
      </w:r>
      <w:proofErr w:type="spellEnd"/>
      <w:r>
        <w:rPr>
          <w:rFonts w:ascii="Times New Roman" w:hAnsi="Times New Roman"/>
          <w:sz w:val="28"/>
          <w:szCs w:val="28"/>
        </w:rPr>
        <w:t xml:space="preserve"> </w:t>
      </w:r>
      <w:proofErr w:type="spellStart"/>
      <w:r>
        <w:rPr>
          <w:rFonts w:ascii="Times New Roman" w:hAnsi="Times New Roman"/>
          <w:sz w:val="28"/>
          <w:szCs w:val="28"/>
        </w:rPr>
        <w:t>Атаева</w:t>
      </w:r>
      <w:proofErr w:type="spellEnd"/>
      <w:r>
        <w:rPr>
          <w:rFonts w:ascii="Times New Roman" w:hAnsi="Times New Roman"/>
          <w:sz w:val="28"/>
          <w:szCs w:val="28"/>
        </w:rPr>
        <w:t xml:space="preserve">-Владимира и </w:t>
      </w:r>
      <w:r>
        <w:rPr>
          <w:rFonts w:ascii="Times New Roman" w:eastAsia="Times New Roman" w:hAnsi="Times New Roman"/>
          <w:sz w:val="28"/>
          <w:szCs w:val="28"/>
        </w:rPr>
        <w:t>ветерана Великой Отечественной войны Соловьева Петра Федоровича</w:t>
      </w:r>
      <w:r>
        <w:rPr>
          <w:rFonts w:ascii="Times New Roman" w:hAnsi="Times New Roman"/>
          <w:sz w:val="28"/>
          <w:szCs w:val="28"/>
        </w:rPr>
        <w:t>, тематического вечера «Была Великая война, была Великая Победа»,  тематического вечера «От Курска и Орла война нас довела…»,принятие Кодекса Чести вновь поступившими кадетами, участие в муниципальном этапе областного конкурса военно-патриотической песни «Гвоздики Отечества», участие в параде Победы на Театральной площади г. Ростова-на-Дону, в честь 73 годовщины победы над Германией и Всероссийской акции «Бессмертный полк», во Всероссийской военно-спортивной игре «Казачий сполох», поездка кадет на военно-исторический мемориал «</w:t>
      </w:r>
      <w:proofErr w:type="spellStart"/>
      <w:r>
        <w:rPr>
          <w:rFonts w:ascii="Times New Roman" w:hAnsi="Times New Roman"/>
          <w:sz w:val="28"/>
          <w:szCs w:val="28"/>
        </w:rPr>
        <w:t>Прохоровское</w:t>
      </w:r>
      <w:proofErr w:type="spellEnd"/>
      <w:r>
        <w:rPr>
          <w:rFonts w:ascii="Times New Roman" w:hAnsi="Times New Roman"/>
          <w:sz w:val="28"/>
          <w:szCs w:val="28"/>
        </w:rPr>
        <w:t xml:space="preserve"> поле», посвященное  75-летию Курской битвы, а так же организованы и проведены тематические мероприятия патриотической направленности, касающиеся знаменательных дат в истории России</w:t>
      </w:r>
    </w:p>
    <w:p>
      <w:pPr>
        <w:pStyle w:val="ae"/>
        <w:ind w:firstLine="709"/>
        <w:jc w:val="both"/>
        <w:rPr>
          <w:rFonts w:ascii="Times New Roman" w:hAnsi="Times New Roman"/>
          <w:sz w:val="28"/>
          <w:szCs w:val="28"/>
        </w:rPr>
      </w:pP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Педагогическим коллективом кадетского корпуса используются другие формы гражданско-патриотической работы: героико-патриотические чтения, уроки мужества, уроки памяти, выпуск стенной печати, просмотр и обсуждение исторических художественных и документальных видеофильмов, беседы, диспуты, доклады и выступления, интерактивные игры, викторины, лектории выходного дня, а также одной из форм гражданско-патриотического воспитания являются встречи и беседы с ветеранами боевых действий, ветеранами силовых структур, известными деятелями. </w:t>
      </w:r>
    </w:p>
    <w:p>
      <w:pPr>
        <w:spacing w:after="0"/>
        <w:jc w:val="both"/>
        <w:rPr>
          <w:rFonts w:ascii="Times New Roman" w:hAnsi="Times New Roman" w:cs="Times New Roman"/>
          <w:sz w:val="28"/>
          <w:szCs w:val="28"/>
        </w:rPr>
      </w:pP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В течение 2018 года также проводилось культурно-историческое просвещение кадет. Были организованы экскурсии в Донской краеведческий музей, </w:t>
      </w:r>
      <w:proofErr w:type="spellStart"/>
      <w:r>
        <w:rPr>
          <w:rFonts w:ascii="Times New Roman" w:hAnsi="Times New Roman" w:cs="Times New Roman"/>
          <w:sz w:val="28"/>
          <w:szCs w:val="28"/>
        </w:rPr>
        <w:t>Новочеркасский</w:t>
      </w:r>
      <w:proofErr w:type="spellEnd"/>
      <w:r>
        <w:rPr>
          <w:rFonts w:ascii="Times New Roman" w:hAnsi="Times New Roman" w:cs="Times New Roman"/>
          <w:sz w:val="28"/>
          <w:szCs w:val="28"/>
        </w:rPr>
        <w:t xml:space="preserve"> музей истории Донского казачества, </w:t>
      </w:r>
      <w:proofErr w:type="spellStart"/>
      <w:r>
        <w:rPr>
          <w:rFonts w:ascii="Times New Roman" w:hAnsi="Times New Roman" w:cs="Times New Roman"/>
          <w:sz w:val="28"/>
          <w:szCs w:val="28"/>
        </w:rPr>
        <w:t>Белокалитвинский</w:t>
      </w:r>
      <w:proofErr w:type="spellEnd"/>
      <w:r>
        <w:rPr>
          <w:rFonts w:ascii="Times New Roman" w:hAnsi="Times New Roman" w:cs="Times New Roman"/>
          <w:sz w:val="28"/>
          <w:szCs w:val="28"/>
        </w:rPr>
        <w:t xml:space="preserve"> городской </w:t>
      </w:r>
      <w:r>
        <w:rPr>
          <w:rFonts w:ascii="Times New Roman" w:hAnsi="Times New Roman" w:cs="Times New Roman"/>
          <w:sz w:val="28"/>
          <w:szCs w:val="28"/>
        </w:rPr>
        <w:lastRenderedPageBreak/>
        <w:t>историко-краеведческий музей, Ростовский музей интерактивных наук «</w:t>
      </w:r>
      <w:proofErr w:type="spellStart"/>
      <w:r>
        <w:rPr>
          <w:rFonts w:ascii="Times New Roman" w:hAnsi="Times New Roman" w:cs="Times New Roman"/>
          <w:sz w:val="28"/>
          <w:szCs w:val="28"/>
        </w:rPr>
        <w:t>Лабораториум</w:t>
      </w:r>
      <w:proofErr w:type="spellEnd"/>
      <w:r>
        <w:rPr>
          <w:rFonts w:ascii="Times New Roman" w:hAnsi="Times New Roman" w:cs="Times New Roman"/>
          <w:sz w:val="28"/>
          <w:szCs w:val="28"/>
        </w:rPr>
        <w:t xml:space="preserve">», Азовский историко-археологический и палеонтологический музей-заповедник и пороховой погреб, музей </w:t>
      </w:r>
      <w:proofErr w:type="spellStart"/>
      <w:r>
        <w:rPr>
          <w:rFonts w:ascii="Times New Roman" w:hAnsi="Times New Roman" w:cs="Times New Roman"/>
          <w:sz w:val="28"/>
          <w:szCs w:val="28"/>
        </w:rPr>
        <w:t>Богураевской</w:t>
      </w:r>
      <w:proofErr w:type="spellEnd"/>
      <w:r>
        <w:rPr>
          <w:rFonts w:ascii="Times New Roman" w:hAnsi="Times New Roman" w:cs="Times New Roman"/>
          <w:sz w:val="28"/>
          <w:szCs w:val="28"/>
        </w:rPr>
        <w:t xml:space="preserve"> средней школы и храм Петра и Павла. В г. Белая Калитва кадеты посетили мемориальный комплекс «Высота Бессмертия», памятные места (памятник «Побег из ада»), выставку экспонатов, найденных на раскопках и отреставрированных поисковым отрядом «</w:t>
      </w:r>
      <w:proofErr w:type="spellStart"/>
      <w:r>
        <w:rPr>
          <w:rFonts w:ascii="Times New Roman" w:hAnsi="Times New Roman" w:cs="Times New Roman"/>
          <w:sz w:val="28"/>
          <w:szCs w:val="28"/>
        </w:rPr>
        <w:t>Платовец</w:t>
      </w:r>
      <w:proofErr w:type="spellEnd"/>
      <w:r>
        <w:rPr>
          <w:rFonts w:ascii="Times New Roman" w:hAnsi="Times New Roman" w:cs="Times New Roman"/>
          <w:sz w:val="28"/>
          <w:szCs w:val="28"/>
        </w:rPr>
        <w:t xml:space="preserve">», выставку «Военные инновации Южного военного округа», войсковую часть 45767 г. Каменск-Шахтинском и др. </w:t>
      </w:r>
    </w:p>
    <w:p>
      <w:pPr>
        <w:spacing w:after="0"/>
        <w:jc w:val="both"/>
        <w:rPr>
          <w:rFonts w:ascii="Times New Roman" w:hAnsi="Times New Roman" w:cs="Times New Roman"/>
          <w:sz w:val="28"/>
          <w:szCs w:val="28"/>
        </w:rPr>
      </w:pPr>
    </w:p>
    <w:p>
      <w:pPr>
        <w:spacing w:after="0"/>
        <w:jc w:val="both"/>
        <w:rPr>
          <w:rFonts w:ascii="Times New Roman" w:hAnsi="Times New Roman" w:cs="Times New Roman"/>
          <w:sz w:val="28"/>
          <w:szCs w:val="28"/>
        </w:rPr>
      </w:pPr>
      <w:r>
        <w:rPr>
          <w:rFonts w:ascii="Times New Roman" w:hAnsi="Times New Roman" w:cs="Times New Roman"/>
          <w:sz w:val="28"/>
          <w:szCs w:val="28"/>
        </w:rPr>
        <w:t>Кадеты принимали активное участие в митингах и шествиях: траурных митингах, посвященным Дню репрессированных народов, памяти узников концлагеря в г. Белая Калитва во время ВОВ, памяти воина-афганца Н.А. </w:t>
      </w:r>
      <w:proofErr w:type="spellStart"/>
      <w:r>
        <w:rPr>
          <w:rFonts w:ascii="Times New Roman" w:hAnsi="Times New Roman" w:cs="Times New Roman"/>
          <w:sz w:val="28"/>
          <w:szCs w:val="28"/>
        </w:rPr>
        <w:t>Муравчука</w:t>
      </w:r>
      <w:proofErr w:type="spellEnd"/>
      <w:r>
        <w:rPr>
          <w:rFonts w:ascii="Times New Roman" w:hAnsi="Times New Roman" w:cs="Times New Roman"/>
          <w:sz w:val="28"/>
          <w:szCs w:val="28"/>
        </w:rPr>
        <w:t>, городских митингах, посвященным Дню неизвестного солдата России, 75 годовщине освобождения г. Белая Калитва от фашистских захватчиков, выводу советских войск из Афганистана, Дню Победы.</w:t>
      </w:r>
    </w:p>
    <w:p>
      <w:pPr>
        <w:spacing w:after="0"/>
        <w:jc w:val="both"/>
        <w:rPr>
          <w:rFonts w:ascii="Times New Roman" w:hAnsi="Times New Roman" w:cs="Times New Roman"/>
          <w:sz w:val="28"/>
          <w:szCs w:val="28"/>
        </w:rPr>
      </w:pPr>
    </w:p>
    <w:p>
      <w:pPr>
        <w:spacing w:after="0"/>
        <w:jc w:val="both"/>
        <w:rPr>
          <w:rFonts w:ascii="Times New Roman" w:hAnsi="Times New Roman" w:cs="Times New Roman"/>
          <w:sz w:val="28"/>
          <w:szCs w:val="28"/>
        </w:rPr>
      </w:pPr>
      <w:r>
        <w:rPr>
          <w:rFonts w:ascii="Times New Roman" w:hAnsi="Times New Roman" w:cs="Times New Roman"/>
          <w:sz w:val="28"/>
          <w:szCs w:val="28"/>
        </w:rPr>
        <w:t>Ежегодно, вновь набранные кадеты взводов 5/1, 6/2 и 8/3 в сентябре проходят военно-полевые сборы. В этом году осенний полевой лагерь проходил близь х. Погорелов.</w:t>
      </w:r>
    </w:p>
    <w:p>
      <w:pPr>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В течение 2018 года кадеты принимали участие в уборке и наведении порядка на воинских захоронениях «Высота бессмертия», пос. </w:t>
      </w:r>
      <w:proofErr w:type="spellStart"/>
      <w:r>
        <w:rPr>
          <w:rFonts w:ascii="Times New Roman" w:hAnsi="Times New Roman" w:cs="Times New Roman"/>
          <w:color w:val="000000"/>
          <w:sz w:val="28"/>
          <w:szCs w:val="28"/>
        </w:rPr>
        <w:t>Атаево</w:t>
      </w:r>
      <w:proofErr w:type="spellEnd"/>
      <w:r>
        <w:rPr>
          <w:rFonts w:ascii="Times New Roman" w:hAnsi="Times New Roman" w:cs="Times New Roman"/>
          <w:color w:val="000000"/>
          <w:sz w:val="28"/>
          <w:szCs w:val="28"/>
        </w:rPr>
        <w:t xml:space="preserve"> и х. Чапаев </w:t>
      </w:r>
      <w:proofErr w:type="spellStart"/>
      <w:r>
        <w:rPr>
          <w:rFonts w:ascii="Times New Roman" w:hAnsi="Times New Roman" w:cs="Times New Roman"/>
          <w:color w:val="000000"/>
          <w:sz w:val="28"/>
          <w:szCs w:val="28"/>
        </w:rPr>
        <w:t>Белокалитвинского</w:t>
      </w:r>
      <w:proofErr w:type="spellEnd"/>
      <w:r>
        <w:rPr>
          <w:rFonts w:ascii="Times New Roman" w:hAnsi="Times New Roman" w:cs="Times New Roman"/>
          <w:color w:val="000000"/>
          <w:sz w:val="28"/>
          <w:szCs w:val="28"/>
        </w:rPr>
        <w:t xml:space="preserve"> района; весной были посажены деревья вдоль братской могилы на высоте 122,9. Кадеты поискового отряда «</w:t>
      </w:r>
      <w:proofErr w:type="spellStart"/>
      <w:r>
        <w:rPr>
          <w:rFonts w:ascii="Times New Roman" w:hAnsi="Times New Roman" w:cs="Times New Roman"/>
          <w:color w:val="000000"/>
          <w:sz w:val="28"/>
          <w:szCs w:val="28"/>
        </w:rPr>
        <w:t>Платовец</w:t>
      </w:r>
      <w:proofErr w:type="spellEnd"/>
      <w:r>
        <w:rPr>
          <w:rFonts w:ascii="Times New Roman" w:hAnsi="Times New Roman" w:cs="Times New Roman"/>
          <w:color w:val="000000"/>
          <w:sz w:val="28"/>
          <w:szCs w:val="28"/>
        </w:rPr>
        <w:t xml:space="preserve">» приняли участие в поисковой работе останков погибших советских солдат и офицеров в годы Великой Отечественной войны на территории </w:t>
      </w:r>
      <w:proofErr w:type="spellStart"/>
      <w:r>
        <w:rPr>
          <w:rFonts w:ascii="Times New Roman" w:hAnsi="Times New Roman" w:cs="Times New Roman"/>
          <w:color w:val="000000"/>
          <w:sz w:val="28"/>
          <w:szCs w:val="28"/>
        </w:rPr>
        <w:t>Белокалитвинского</w:t>
      </w:r>
      <w:proofErr w:type="spellEnd"/>
      <w:r>
        <w:rPr>
          <w:rFonts w:ascii="Times New Roman" w:hAnsi="Times New Roman" w:cs="Times New Roman"/>
          <w:color w:val="000000"/>
          <w:sz w:val="28"/>
          <w:szCs w:val="28"/>
        </w:rPr>
        <w:t xml:space="preserve"> района. Раскопки проходили близ х. Погорелов </w:t>
      </w:r>
      <w:proofErr w:type="spellStart"/>
      <w:r>
        <w:rPr>
          <w:rFonts w:ascii="Times New Roman" w:hAnsi="Times New Roman" w:cs="Times New Roman"/>
          <w:color w:val="000000"/>
          <w:sz w:val="28"/>
          <w:szCs w:val="28"/>
        </w:rPr>
        <w:t>Белокалитвинского</w:t>
      </w:r>
      <w:proofErr w:type="spellEnd"/>
      <w:r>
        <w:rPr>
          <w:rFonts w:ascii="Times New Roman" w:hAnsi="Times New Roman" w:cs="Times New Roman"/>
          <w:color w:val="000000"/>
          <w:sz w:val="28"/>
          <w:szCs w:val="28"/>
        </w:rPr>
        <w:t xml:space="preserve"> района, х. </w:t>
      </w:r>
      <w:proofErr w:type="spellStart"/>
      <w:r>
        <w:rPr>
          <w:rFonts w:ascii="Times New Roman" w:hAnsi="Times New Roman" w:cs="Times New Roman"/>
          <w:color w:val="000000"/>
          <w:sz w:val="28"/>
          <w:szCs w:val="28"/>
        </w:rPr>
        <w:t>Семимаячный</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Богатовской</w:t>
      </w:r>
      <w:proofErr w:type="spellEnd"/>
      <w:r>
        <w:rPr>
          <w:rFonts w:ascii="Times New Roman" w:hAnsi="Times New Roman" w:cs="Times New Roman"/>
          <w:color w:val="000000"/>
          <w:sz w:val="28"/>
          <w:szCs w:val="28"/>
        </w:rPr>
        <w:t xml:space="preserve"> переправы, х. Нижние </w:t>
      </w:r>
      <w:proofErr w:type="spellStart"/>
      <w:r>
        <w:rPr>
          <w:rFonts w:ascii="Times New Roman" w:hAnsi="Times New Roman" w:cs="Times New Roman"/>
          <w:color w:val="000000"/>
          <w:sz w:val="28"/>
          <w:szCs w:val="28"/>
        </w:rPr>
        <w:t>Серебряки</w:t>
      </w:r>
      <w:proofErr w:type="spellEnd"/>
      <w:r>
        <w:rPr>
          <w:rFonts w:ascii="Times New Roman" w:hAnsi="Times New Roman" w:cs="Times New Roman"/>
          <w:color w:val="000000"/>
          <w:sz w:val="28"/>
          <w:szCs w:val="28"/>
        </w:rPr>
        <w:t xml:space="preserve">, х. Павлова, х. Виноградный где были облагорожены два воинских захоронения времен Отечественной войны. </w:t>
      </w:r>
    </w:p>
    <w:p>
      <w:pPr>
        <w:spacing w:after="0"/>
        <w:jc w:val="both"/>
        <w:rPr>
          <w:rFonts w:ascii="Times New Roman" w:hAnsi="Times New Roman" w:cs="Times New Roman"/>
          <w:color w:val="000000"/>
          <w:sz w:val="28"/>
          <w:szCs w:val="28"/>
        </w:rPr>
      </w:pPr>
    </w:p>
    <w:p>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течение 2018 года в стенах кадетского корпуса проводилась профессиональная ориентация кадет старших классов, проходили встречи с курсантами военных и гражданских образовательных учреждений, выпускниками кадетского корпуса. Так же проводились встречи с представителями высших учебных заведений гражданской и военной направленности и силовых структур: преподавателем академии РВСН им. Петра Великого, представителем Краснодарского Высшего военного авиационного училища летчиков имени Героя Советского Союза А.К. Серова, представителями МГУТУ им. К.Г. Разумовского, майором внутренней службы В.А. Михайловым (ГУФСИН России по г. Белая Калитва), представителями </w:t>
      </w:r>
      <w:r>
        <w:rPr>
          <w:rFonts w:ascii="Times New Roman" w:hAnsi="Times New Roman" w:cs="Times New Roman"/>
          <w:color w:val="000000"/>
          <w:sz w:val="28"/>
          <w:szCs w:val="28"/>
        </w:rPr>
        <w:lastRenderedPageBreak/>
        <w:t xml:space="preserve">ЮРГПУ (НПИ) имени М.И. Платова (УВЦ), пограничных войск и др. Итогом такой многоплановой </w:t>
      </w:r>
      <w:proofErr w:type="spellStart"/>
      <w:r>
        <w:rPr>
          <w:rFonts w:ascii="Times New Roman" w:hAnsi="Times New Roman" w:cs="Times New Roman"/>
          <w:color w:val="000000"/>
          <w:sz w:val="28"/>
          <w:szCs w:val="28"/>
        </w:rPr>
        <w:t>профориентационной</w:t>
      </w:r>
      <w:proofErr w:type="spellEnd"/>
      <w:r>
        <w:rPr>
          <w:rFonts w:ascii="Times New Roman" w:hAnsi="Times New Roman" w:cs="Times New Roman"/>
          <w:color w:val="000000"/>
          <w:sz w:val="28"/>
          <w:szCs w:val="28"/>
        </w:rPr>
        <w:t xml:space="preserve"> работы является то, что более 90 % выпускников 2018 года ориентированы на поступление в высшие учебные заведения силовых структур России.</w:t>
      </w:r>
    </w:p>
    <w:p>
      <w:pPr>
        <w:spacing w:after="0" w:line="293" w:lineRule="atLeast"/>
        <w:jc w:val="both"/>
        <w:rPr>
          <w:rFonts w:ascii="Times New Roman" w:hAnsi="Times New Roman" w:cs="Times New Roman"/>
          <w:bCs/>
          <w:sz w:val="28"/>
          <w:szCs w:val="28"/>
        </w:rPr>
      </w:pPr>
    </w:p>
    <w:p>
      <w:pPr>
        <w:spacing w:after="0" w:line="293" w:lineRule="atLeast"/>
        <w:jc w:val="both"/>
        <w:rPr>
          <w:rFonts w:ascii="Times New Roman" w:hAnsi="Times New Roman" w:cs="Times New Roman"/>
          <w:bCs/>
          <w:sz w:val="28"/>
          <w:szCs w:val="28"/>
        </w:rPr>
      </w:pPr>
      <w:r>
        <w:rPr>
          <w:rFonts w:ascii="Times New Roman" w:hAnsi="Times New Roman" w:cs="Times New Roman"/>
          <w:b/>
          <w:bCs/>
          <w:sz w:val="28"/>
          <w:szCs w:val="28"/>
        </w:rPr>
        <w:t>Духовно- нравственное воспитание</w:t>
      </w:r>
      <w:r>
        <w:rPr>
          <w:rFonts w:ascii="Times New Roman" w:hAnsi="Times New Roman" w:cs="Times New Roman"/>
          <w:bCs/>
          <w:sz w:val="28"/>
          <w:szCs w:val="28"/>
        </w:rPr>
        <w:t xml:space="preserve"> кадет реализуется через следующие формы работы:</w:t>
      </w:r>
    </w:p>
    <w:p>
      <w:pPr>
        <w:numPr>
          <w:ilvl w:val="0"/>
          <w:numId w:val="23"/>
        </w:numPr>
        <w:suppressAutoHyphens/>
        <w:spacing w:after="0" w:line="293" w:lineRule="atLeast"/>
        <w:ind w:left="0" w:firstLine="709"/>
        <w:jc w:val="both"/>
        <w:rPr>
          <w:rFonts w:ascii="Times New Roman" w:hAnsi="Times New Roman" w:cs="Times New Roman"/>
          <w:sz w:val="28"/>
          <w:szCs w:val="28"/>
        </w:rPr>
      </w:pPr>
      <w:r>
        <w:rPr>
          <w:rFonts w:ascii="Times New Roman" w:hAnsi="Times New Roman" w:cs="Times New Roman"/>
          <w:sz w:val="28"/>
          <w:szCs w:val="28"/>
        </w:rPr>
        <w:t>встречи с ветеранами Великой Отечественной войны, тружениками тыла, ветеранами военных конфликтов;</w:t>
      </w:r>
    </w:p>
    <w:p>
      <w:pPr>
        <w:numPr>
          <w:ilvl w:val="0"/>
          <w:numId w:val="23"/>
        </w:numPr>
        <w:suppressAutoHyphens/>
        <w:spacing w:after="0" w:line="293" w:lineRule="atLeast"/>
        <w:ind w:left="0" w:firstLine="709"/>
        <w:jc w:val="both"/>
        <w:rPr>
          <w:rFonts w:ascii="Times New Roman" w:hAnsi="Times New Roman" w:cs="Times New Roman"/>
          <w:sz w:val="28"/>
          <w:szCs w:val="28"/>
        </w:rPr>
      </w:pPr>
      <w:r>
        <w:rPr>
          <w:rFonts w:ascii="Times New Roman" w:hAnsi="Times New Roman" w:cs="Times New Roman"/>
          <w:sz w:val="28"/>
          <w:szCs w:val="28"/>
        </w:rPr>
        <w:t>выставки рисунков и стенгазет;</w:t>
      </w:r>
    </w:p>
    <w:p>
      <w:pPr>
        <w:numPr>
          <w:ilvl w:val="0"/>
          <w:numId w:val="23"/>
        </w:numPr>
        <w:suppressAutoHyphens/>
        <w:spacing w:after="0" w:line="293" w:lineRule="atLeast"/>
        <w:ind w:left="0" w:firstLine="709"/>
        <w:jc w:val="both"/>
        <w:rPr>
          <w:rFonts w:ascii="Times New Roman" w:hAnsi="Times New Roman" w:cs="Times New Roman"/>
          <w:sz w:val="28"/>
          <w:szCs w:val="28"/>
        </w:rPr>
      </w:pPr>
      <w:r>
        <w:rPr>
          <w:rFonts w:ascii="Times New Roman" w:hAnsi="Times New Roman" w:cs="Times New Roman"/>
          <w:sz w:val="28"/>
          <w:szCs w:val="28"/>
        </w:rPr>
        <w:t>классные часы, беседы нравственного и духовно-нравственного содержания;</w:t>
      </w:r>
    </w:p>
    <w:p>
      <w:pPr>
        <w:numPr>
          <w:ilvl w:val="0"/>
          <w:numId w:val="23"/>
        </w:numPr>
        <w:suppressAutoHyphens/>
        <w:spacing w:after="0" w:line="293" w:lineRule="atLeast"/>
        <w:ind w:left="0" w:firstLine="709"/>
        <w:jc w:val="both"/>
        <w:rPr>
          <w:rFonts w:ascii="Times New Roman" w:hAnsi="Times New Roman" w:cs="Times New Roman"/>
          <w:sz w:val="28"/>
          <w:szCs w:val="28"/>
        </w:rPr>
      </w:pPr>
      <w:r>
        <w:rPr>
          <w:rFonts w:ascii="Times New Roman" w:hAnsi="Times New Roman" w:cs="Times New Roman"/>
          <w:sz w:val="28"/>
          <w:szCs w:val="28"/>
        </w:rPr>
        <w:t>шефство над детскими садами, реабилитационным центром, домами престарелых;</w:t>
      </w:r>
    </w:p>
    <w:p>
      <w:pPr>
        <w:numPr>
          <w:ilvl w:val="0"/>
          <w:numId w:val="23"/>
        </w:numPr>
        <w:suppressAutoHyphens/>
        <w:spacing w:after="0" w:line="293" w:lineRule="atLeast"/>
        <w:ind w:left="0" w:firstLine="709"/>
        <w:jc w:val="both"/>
        <w:rPr>
          <w:rFonts w:ascii="Times New Roman" w:hAnsi="Times New Roman" w:cs="Times New Roman"/>
          <w:sz w:val="28"/>
          <w:szCs w:val="28"/>
        </w:rPr>
      </w:pPr>
      <w:r>
        <w:rPr>
          <w:rFonts w:ascii="Times New Roman" w:hAnsi="Times New Roman" w:cs="Times New Roman"/>
          <w:sz w:val="28"/>
          <w:szCs w:val="28"/>
        </w:rPr>
        <w:t>участие волонтерской группы «Шаг навстречу» в добровольческой деятельности;</w:t>
      </w:r>
    </w:p>
    <w:p>
      <w:pPr>
        <w:numPr>
          <w:ilvl w:val="0"/>
          <w:numId w:val="23"/>
        </w:numPr>
        <w:suppressAutoHyphens/>
        <w:spacing w:after="0" w:line="293" w:lineRule="atLeast"/>
        <w:ind w:left="0" w:firstLine="709"/>
        <w:jc w:val="both"/>
        <w:rPr>
          <w:rFonts w:ascii="Times New Roman" w:hAnsi="Times New Roman" w:cs="Times New Roman"/>
          <w:sz w:val="28"/>
          <w:szCs w:val="28"/>
        </w:rPr>
      </w:pPr>
      <w:r>
        <w:rPr>
          <w:rFonts w:ascii="Times New Roman" w:hAnsi="Times New Roman" w:cs="Times New Roman"/>
          <w:sz w:val="28"/>
          <w:szCs w:val="28"/>
        </w:rPr>
        <w:t>участие в строительстве храма на территории кадетского корпуса;</w:t>
      </w:r>
    </w:p>
    <w:p>
      <w:pPr>
        <w:numPr>
          <w:ilvl w:val="0"/>
          <w:numId w:val="23"/>
        </w:numPr>
        <w:suppressAutoHyphens/>
        <w:spacing w:after="0" w:line="293" w:lineRule="atLeast"/>
        <w:ind w:left="0" w:firstLine="709"/>
        <w:jc w:val="both"/>
        <w:rPr>
          <w:rFonts w:ascii="Times New Roman" w:hAnsi="Times New Roman" w:cs="Times New Roman"/>
          <w:sz w:val="28"/>
          <w:szCs w:val="28"/>
        </w:rPr>
      </w:pPr>
      <w:r>
        <w:rPr>
          <w:rFonts w:ascii="Times New Roman" w:hAnsi="Times New Roman" w:cs="Times New Roman"/>
          <w:sz w:val="28"/>
          <w:szCs w:val="28"/>
        </w:rPr>
        <w:t>участие кадет в воскресных службах храма Святой Троицы х. Дядин;</w:t>
      </w:r>
    </w:p>
    <w:p>
      <w:pPr>
        <w:numPr>
          <w:ilvl w:val="0"/>
          <w:numId w:val="23"/>
        </w:numPr>
        <w:suppressAutoHyphens/>
        <w:spacing w:after="0" w:line="293"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участие в мероприятиях Крещение Господне, Троица, Святая Пасха, Покрова Святой Богородицы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w:t>
      </w:r>
    </w:p>
    <w:p>
      <w:pPr>
        <w:numPr>
          <w:ilvl w:val="0"/>
          <w:numId w:val="23"/>
        </w:numPr>
        <w:suppressAutoHyphens/>
        <w:spacing w:after="0" w:line="293" w:lineRule="atLeast"/>
        <w:ind w:left="0" w:firstLine="709"/>
        <w:jc w:val="both"/>
        <w:rPr>
          <w:rFonts w:ascii="Times New Roman" w:hAnsi="Times New Roman" w:cs="Times New Roman"/>
          <w:sz w:val="28"/>
          <w:szCs w:val="28"/>
        </w:rPr>
      </w:pPr>
      <w:r>
        <w:rPr>
          <w:rFonts w:ascii="Times New Roman" w:hAnsi="Times New Roman" w:cs="Times New Roman"/>
          <w:sz w:val="28"/>
          <w:szCs w:val="28"/>
        </w:rPr>
        <w:t>участие в Губернаторском строевом смотре казачий кадетских корпусов;</w:t>
      </w:r>
    </w:p>
    <w:p>
      <w:pPr>
        <w:numPr>
          <w:ilvl w:val="0"/>
          <w:numId w:val="23"/>
        </w:numPr>
        <w:suppressAutoHyphens/>
        <w:spacing w:after="0" w:line="293" w:lineRule="atLeast"/>
        <w:ind w:left="0" w:firstLine="709"/>
        <w:jc w:val="both"/>
        <w:rPr>
          <w:rFonts w:ascii="Times New Roman" w:hAnsi="Times New Roman" w:cs="Times New Roman"/>
          <w:sz w:val="28"/>
          <w:szCs w:val="28"/>
        </w:rPr>
      </w:pPr>
      <w:r>
        <w:rPr>
          <w:rFonts w:ascii="Times New Roman" w:hAnsi="Times New Roman" w:cs="Times New Roman"/>
          <w:sz w:val="28"/>
          <w:szCs w:val="28"/>
        </w:rPr>
        <w:t>общение с настоятелем храма Святой Троицы иереем Александром;</w:t>
      </w:r>
    </w:p>
    <w:p>
      <w:pPr>
        <w:numPr>
          <w:ilvl w:val="0"/>
          <w:numId w:val="23"/>
        </w:numPr>
        <w:suppressAutoHyphens/>
        <w:spacing w:after="0" w:line="293" w:lineRule="atLeast"/>
        <w:ind w:left="0" w:firstLine="709"/>
        <w:jc w:val="both"/>
        <w:rPr>
          <w:rFonts w:ascii="Times New Roman" w:hAnsi="Times New Roman" w:cs="Times New Roman"/>
          <w:sz w:val="28"/>
          <w:szCs w:val="28"/>
        </w:rPr>
      </w:pPr>
      <w:r>
        <w:rPr>
          <w:rFonts w:ascii="Times New Roman" w:hAnsi="Times New Roman" w:cs="Times New Roman"/>
          <w:sz w:val="28"/>
          <w:szCs w:val="28"/>
        </w:rPr>
        <w:t>кружок «Православные традиции Дона».</w:t>
      </w:r>
    </w:p>
    <w:p>
      <w:pPr>
        <w:spacing w:after="0" w:line="293" w:lineRule="atLeast"/>
        <w:jc w:val="both"/>
        <w:rPr>
          <w:rFonts w:ascii="Times New Roman" w:hAnsi="Times New Roman" w:cs="Times New Roman"/>
          <w:sz w:val="28"/>
          <w:szCs w:val="28"/>
        </w:rPr>
      </w:pPr>
    </w:p>
    <w:p>
      <w:pPr>
        <w:spacing w:after="0" w:line="293" w:lineRule="atLeast"/>
        <w:jc w:val="both"/>
        <w:rPr>
          <w:rFonts w:ascii="Times New Roman" w:hAnsi="Times New Roman" w:cs="Times New Roman"/>
          <w:sz w:val="28"/>
          <w:szCs w:val="28"/>
        </w:rPr>
      </w:pPr>
      <w:r>
        <w:rPr>
          <w:rFonts w:ascii="Times New Roman" w:hAnsi="Times New Roman" w:cs="Times New Roman"/>
          <w:sz w:val="28"/>
          <w:szCs w:val="28"/>
        </w:rPr>
        <w:t xml:space="preserve">Основными направлениями </w:t>
      </w:r>
      <w:r>
        <w:rPr>
          <w:rFonts w:ascii="Times New Roman" w:hAnsi="Times New Roman" w:cs="Times New Roman"/>
          <w:b/>
          <w:sz w:val="28"/>
          <w:szCs w:val="28"/>
        </w:rPr>
        <w:t>социального воспитания</w:t>
      </w:r>
      <w:r>
        <w:rPr>
          <w:rFonts w:ascii="Times New Roman" w:hAnsi="Times New Roman" w:cs="Times New Roman"/>
          <w:sz w:val="28"/>
          <w:szCs w:val="28"/>
        </w:rPr>
        <w:t xml:space="preserve"> являются:</w:t>
      </w:r>
    </w:p>
    <w:p>
      <w:pPr>
        <w:numPr>
          <w:ilvl w:val="0"/>
          <w:numId w:val="24"/>
        </w:numPr>
        <w:tabs>
          <w:tab w:val="clear" w:pos="720"/>
          <w:tab w:val="num" w:pos="360"/>
        </w:tabs>
        <w:suppressAutoHyphens/>
        <w:spacing w:after="0" w:line="293" w:lineRule="atLeast"/>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субботников;</w:t>
      </w:r>
    </w:p>
    <w:p>
      <w:pPr>
        <w:numPr>
          <w:ilvl w:val="0"/>
          <w:numId w:val="24"/>
        </w:numPr>
        <w:tabs>
          <w:tab w:val="clear" w:pos="720"/>
          <w:tab w:val="num" w:pos="360"/>
        </w:tabs>
        <w:suppressAutoHyphens/>
        <w:spacing w:after="0" w:line="293" w:lineRule="atLeast"/>
        <w:ind w:left="0" w:firstLine="709"/>
        <w:jc w:val="both"/>
        <w:rPr>
          <w:rFonts w:ascii="Times New Roman" w:hAnsi="Times New Roman" w:cs="Times New Roman"/>
          <w:sz w:val="28"/>
          <w:szCs w:val="28"/>
        </w:rPr>
      </w:pPr>
      <w:r>
        <w:rPr>
          <w:rFonts w:ascii="Times New Roman" w:hAnsi="Times New Roman" w:cs="Times New Roman"/>
          <w:sz w:val="28"/>
          <w:szCs w:val="28"/>
        </w:rPr>
        <w:t>изготовление поделок для ветеранов, родителей;</w:t>
      </w:r>
    </w:p>
    <w:p>
      <w:pPr>
        <w:numPr>
          <w:ilvl w:val="0"/>
          <w:numId w:val="24"/>
        </w:numPr>
        <w:tabs>
          <w:tab w:val="clear" w:pos="720"/>
          <w:tab w:val="num" w:pos="360"/>
        </w:tabs>
        <w:suppressAutoHyphens/>
        <w:spacing w:after="0" w:line="293" w:lineRule="atLeast"/>
        <w:ind w:left="0" w:firstLine="709"/>
        <w:jc w:val="both"/>
        <w:rPr>
          <w:rFonts w:ascii="Times New Roman" w:hAnsi="Times New Roman" w:cs="Times New Roman"/>
          <w:sz w:val="28"/>
          <w:szCs w:val="28"/>
        </w:rPr>
      </w:pPr>
      <w:r>
        <w:rPr>
          <w:rFonts w:ascii="Times New Roman" w:hAnsi="Times New Roman" w:cs="Times New Roman"/>
          <w:sz w:val="28"/>
          <w:szCs w:val="28"/>
        </w:rPr>
        <w:t>разведение комнатных цветов;</w:t>
      </w:r>
    </w:p>
    <w:p>
      <w:pPr>
        <w:numPr>
          <w:ilvl w:val="0"/>
          <w:numId w:val="24"/>
        </w:numPr>
        <w:tabs>
          <w:tab w:val="clear" w:pos="720"/>
          <w:tab w:val="num" w:pos="360"/>
        </w:tabs>
        <w:suppressAutoHyphens/>
        <w:spacing w:after="0" w:line="293" w:lineRule="atLeast"/>
        <w:ind w:left="0" w:firstLine="709"/>
        <w:jc w:val="both"/>
        <w:rPr>
          <w:rFonts w:ascii="Times New Roman" w:hAnsi="Times New Roman" w:cs="Times New Roman"/>
          <w:sz w:val="28"/>
          <w:szCs w:val="28"/>
        </w:rPr>
      </w:pPr>
      <w:r>
        <w:rPr>
          <w:rFonts w:ascii="Times New Roman" w:hAnsi="Times New Roman" w:cs="Times New Roman"/>
          <w:sz w:val="28"/>
          <w:szCs w:val="28"/>
        </w:rPr>
        <w:t>участие в экологической акции «Экологический десант»;</w:t>
      </w:r>
    </w:p>
    <w:p>
      <w:pPr>
        <w:numPr>
          <w:ilvl w:val="0"/>
          <w:numId w:val="24"/>
        </w:numPr>
        <w:tabs>
          <w:tab w:val="clear" w:pos="720"/>
          <w:tab w:val="num" w:pos="360"/>
        </w:tabs>
        <w:suppressAutoHyphens/>
        <w:spacing w:after="0" w:line="293" w:lineRule="atLeast"/>
        <w:ind w:left="0" w:firstLine="709"/>
        <w:jc w:val="both"/>
        <w:rPr>
          <w:rFonts w:ascii="Times New Roman" w:hAnsi="Times New Roman" w:cs="Times New Roman"/>
          <w:sz w:val="28"/>
          <w:szCs w:val="28"/>
        </w:rPr>
      </w:pPr>
      <w:r>
        <w:rPr>
          <w:rFonts w:ascii="Times New Roman" w:hAnsi="Times New Roman" w:cs="Times New Roman"/>
          <w:sz w:val="28"/>
          <w:szCs w:val="28"/>
        </w:rPr>
        <w:t>оказание помощи детям из малообеспеченных семей, и оказавшимся в трудной жизненной ситуации;</w:t>
      </w:r>
    </w:p>
    <w:p>
      <w:pPr>
        <w:numPr>
          <w:ilvl w:val="0"/>
          <w:numId w:val="24"/>
        </w:numPr>
        <w:tabs>
          <w:tab w:val="clear" w:pos="720"/>
          <w:tab w:val="num" w:pos="360"/>
        </w:tabs>
        <w:suppressAutoHyphens/>
        <w:spacing w:after="0" w:line="293" w:lineRule="atLeast"/>
        <w:ind w:left="0" w:firstLine="709"/>
        <w:jc w:val="both"/>
        <w:rPr>
          <w:rFonts w:ascii="Times New Roman" w:hAnsi="Times New Roman" w:cs="Times New Roman"/>
          <w:sz w:val="28"/>
          <w:szCs w:val="28"/>
        </w:rPr>
      </w:pPr>
      <w:r>
        <w:rPr>
          <w:rFonts w:ascii="Times New Roman" w:hAnsi="Times New Roman" w:cs="Times New Roman"/>
          <w:sz w:val="28"/>
          <w:szCs w:val="28"/>
        </w:rPr>
        <w:t>посещение кружка «Я-кадет»;</w:t>
      </w:r>
    </w:p>
    <w:p>
      <w:pPr>
        <w:numPr>
          <w:ilvl w:val="0"/>
          <w:numId w:val="24"/>
        </w:numPr>
        <w:tabs>
          <w:tab w:val="clear" w:pos="720"/>
          <w:tab w:val="num" w:pos="360"/>
        </w:tabs>
        <w:suppressAutoHyphens/>
        <w:spacing w:after="0" w:line="293" w:lineRule="atLeast"/>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тренинговые</w:t>
      </w:r>
      <w:proofErr w:type="spellEnd"/>
      <w:r>
        <w:rPr>
          <w:rFonts w:ascii="Times New Roman" w:hAnsi="Times New Roman" w:cs="Times New Roman"/>
          <w:sz w:val="28"/>
          <w:szCs w:val="28"/>
        </w:rPr>
        <w:t xml:space="preserve"> занятия по развитию коммуникативных способностей, целеустремленности, стрессоустойчивости и навыков решения возникающих конфликтных ситуаций;</w:t>
      </w:r>
    </w:p>
    <w:p>
      <w:pPr>
        <w:numPr>
          <w:ilvl w:val="0"/>
          <w:numId w:val="24"/>
        </w:numPr>
        <w:tabs>
          <w:tab w:val="clear" w:pos="720"/>
          <w:tab w:val="num" w:pos="360"/>
        </w:tabs>
        <w:suppressAutoHyphens/>
        <w:spacing w:after="0" w:line="293" w:lineRule="atLeast"/>
        <w:ind w:left="0" w:firstLine="709"/>
        <w:jc w:val="both"/>
        <w:rPr>
          <w:rFonts w:ascii="Times New Roman" w:hAnsi="Times New Roman" w:cs="Times New Roman"/>
          <w:sz w:val="28"/>
          <w:szCs w:val="28"/>
        </w:rPr>
      </w:pPr>
      <w:r>
        <w:rPr>
          <w:rFonts w:ascii="Times New Roman" w:hAnsi="Times New Roman" w:cs="Times New Roman"/>
          <w:sz w:val="28"/>
          <w:szCs w:val="28"/>
        </w:rPr>
        <w:t>оказание помощи ветеранам труда и Великой Отечественной войны в решении бытовых вопросов.</w:t>
      </w:r>
    </w:p>
    <w:p>
      <w:pPr>
        <w:pStyle w:val="a6"/>
        <w:spacing w:after="0" w:line="293" w:lineRule="atLeast"/>
        <w:ind w:left="0"/>
        <w:jc w:val="both"/>
        <w:rPr>
          <w:rFonts w:ascii="Times New Roman" w:hAnsi="Times New Roman" w:cs="Times New Roman"/>
          <w:sz w:val="28"/>
          <w:szCs w:val="28"/>
        </w:rPr>
      </w:pPr>
      <w:r>
        <w:rPr>
          <w:rFonts w:ascii="Times New Roman" w:hAnsi="Times New Roman" w:cs="Times New Roman"/>
          <w:sz w:val="28"/>
          <w:szCs w:val="28"/>
        </w:rPr>
        <w:t>Согласно плану воспитательной работы, педагогическим коллективом совместно с кадетами были организованы праздничные мероприятия, посвященные Дню знаний, Дню учителя, Дню матери, Наступающему Новому году, Дню защитника Отечества, Международному женскому дню, Дню вывода советских войск из Афганистана, Дню Победы, Последнему звонку.</w:t>
      </w:r>
    </w:p>
    <w:p>
      <w:pPr>
        <w:pStyle w:val="a6"/>
        <w:spacing w:after="0" w:line="293" w:lineRule="atLeast"/>
        <w:ind w:left="0"/>
        <w:jc w:val="both"/>
        <w:rPr>
          <w:rFonts w:ascii="Times New Roman" w:hAnsi="Times New Roman" w:cs="Times New Roman"/>
          <w:sz w:val="28"/>
          <w:szCs w:val="28"/>
        </w:rPr>
      </w:pPr>
    </w:p>
    <w:p>
      <w:pPr>
        <w:pStyle w:val="a6"/>
        <w:spacing w:after="0" w:line="293" w:lineRule="atLeast"/>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В течение 2018 года </w:t>
      </w:r>
      <w:proofErr w:type="gramStart"/>
      <w:r>
        <w:rPr>
          <w:rFonts w:ascii="Times New Roman" w:hAnsi="Times New Roman" w:cs="Times New Roman"/>
          <w:sz w:val="28"/>
          <w:szCs w:val="28"/>
        </w:rPr>
        <w:t>кадеты  принимали</w:t>
      </w:r>
      <w:proofErr w:type="gramEnd"/>
      <w:r>
        <w:rPr>
          <w:rFonts w:ascii="Times New Roman" w:hAnsi="Times New Roman" w:cs="Times New Roman"/>
          <w:sz w:val="28"/>
          <w:szCs w:val="28"/>
        </w:rPr>
        <w:t xml:space="preserve"> участие в выездных праздничных мероприятиях, посвященных Дню работников органов внутренних дел, Дню защитника Отечества. В в/ч. 45767 г. Каменск-Шахтинском дан праздничный концерт для </w:t>
      </w:r>
      <w:proofErr w:type="gramStart"/>
      <w:r>
        <w:rPr>
          <w:rFonts w:ascii="Times New Roman" w:hAnsi="Times New Roman" w:cs="Times New Roman"/>
          <w:sz w:val="28"/>
          <w:szCs w:val="28"/>
        </w:rPr>
        <w:t>военнослужащих  в</w:t>
      </w:r>
      <w:proofErr w:type="gramEnd"/>
      <w:r>
        <w:rPr>
          <w:rFonts w:ascii="Times New Roman" w:hAnsi="Times New Roman" w:cs="Times New Roman"/>
          <w:sz w:val="28"/>
          <w:szCs w:val="28"/>
        </w:rPr>
        <w:t xml:space="preserve">  г. Белая Калитва к Дню освобождения города и др.</w:t>
      </w:r>
    </w:p>
    <w:p>
      <w:pPr>
        <w:pStyle w:val="a6"/>
        <w:spacing w:after="0" w:line="293" w:lineRule="atLeast"/>
        <w:ind w:left="0"/>
        <w:jc w:val="both"/>
        <w:rPr>
          <w:rFonts w:ascii="Times New Roman" w:hAnsi="Times New Roman" w:cs="Times New Roman"/>
          <w:bCs/>
          <w:sz w:val="28"/>
          <w:szCs w:val="28"/>
        </w:rPr>
      </w:pPr>
      <w:r>
        <w:rPr>
          <w:rFonts w:ascii="Times New Roman" w:hAnsi="Times New Roman" w:cs="Times New Roman"/>
          <w:bCs/>
          <w:sz w:val="28"/>
          <w:szCs w:val="28"/>
        </w:rPr>
        <w:t>В течение учебного года во взводах регулярно проходили встречи с настоятелем кадетского корпуса отцом Александром. Во время бесед разбирались такие вопросы как: «Взаимоотношение в коллективе», «Уважение к старшему поколению», «Изучение церковной иерархии», «Духовная вера в каждом из нас». На протяжении всего года кадеты по выходным дням участвовали в воскресных молитвах в Свято-Троицком храме в х. Дядин.</w:t>
      </w:r>
    </w:p>
    <w:p>
      <w:pPr>
        <w:pStyle w:val="a6"/>
        <w:spacing w:after="0" w:line="293" w:lineRule="atLeast"/>
        <w:ind w:left="0"/>
        <w:jc w:val="both"/>
        <w:rPr>
          <w:rFonts w:ascii="Times New Roman" w:hAnsi="Times New Roman" w:cs="Times New Roman"/>
          <w:bCs/>
          <w:sz w:val="28"/>
          <w:szCs w:val="28"/>
        </w:rPr>
      </w:pPr>
    </w:p>
    <w:p>
      <w:pPr>
        <w:pStyle w:val="a6"/>
        <w:spacing w:after="0" w:line="293" w:lineRule="atLeast"/>
        <w:ind w:left="0"/>
        <w:jc w:val="both"/>
        <w:rPr>
          <w:rFonts w:ascii="Times New Roman" w:hAnsi="Times New Roman" w:cs="Times New Roman"/>
          <w:bCs/>
          <w:sz w:val="28"/>
          <w:szCs w:val="28"/>
        </w:rPr>
      </w:pPr>
      <w:r>
        <w:rPr>
          <w:rFonts w:ascii="Times New Roman" w:hAnsi="Times New Roman" w:cs="Times New Roman"/>
          <w:bCs/>
          <w:sz w:val="28"/>
          <w:szCs w:val="28"/>
        </w:rPr>
        <w:t xml:space="preserve">Кадеты приняли участие в православных мероприятиях городского и регионального масштабов: в праздновании Дня Иконы Божьей Матери; в торжественной службе, посвященной Державной иконе Божьей Матери; присутствовали на торжественной литургии, проводимой епископом </w:t>
      </w:r>
      <w:proofErr w:type="spellStart"/>
      <w:r>
        <w:rPr>
          <w:rFonts w:ascii="Times New Roman" w:hAnsi="Times New Roman" w:cs="Times New Roman"/>
          <w:bCs/>
          <w:sz w:val="28"/>
          <w:szCs w:val="28"/>
        </w:rPr>
        <w:t>Волгодонским</w:t>
      </w:r>
      <w:proofErr w:type="spellEnd"/>
      <w:r>
        <w:rPr>
          <w:rFonts w:ascii="Times New Roman" w:hAnsi="Times New Roman" w:cs="Times New Roman"/>
          <w:bCs/>
          <w:sz w:val="28"/>
          <w:szCs w:val="28"/>
        </w:rPr>
        <w:t xml:space="preserve"> и </w:t>
      </w:r>
      <w:proofErr w:type="spellStart"/>
      <w:r>
        <w:rPr>
          <w:rFonts w:ascii="Times New Roman" w:hAnsi="Times New Roman" w:cs="Times New Roman"/>
          <w:bCs/>
          <w:sz w:val="28"/>
          <w:szCs w:val="28"/>
        </w:rPr>
        <w:t>Сальским</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Корнилием</w:t>
      </w:r>
      <w:proofErr w:type="spellEnd"/>
      <w:r>
        <w:rPr>
          <w:rFonts w:ascii="Times New Roman" w:hAnsi="Times New Roman" w:cs="Times New Roman"/>
          <w:bCs/>
          <w:sz w:val="28"/>
          <w:szCs w:val="28"/>
        </w:rPr>
        <w:t xml:space="preserve"> в храме Державной иконы Божьей Матери г. Белая Калитва и др. </w:t>
      </w:r>
    </w:p>
    <w:p>
      <w:pPr>
        <w:shd w:val="clear" w:color="auto" w:fill="FFFFFF"/>
        <w:spacing w:after="0" w:line="293" w:lineRule="atLeast"/>
        <w:jc w:val="both"/>
        <w:rPr>
          <w:rFonts w:ascii="Times New Roman" w:hAnsi="Times New Roman" w:cs="Times New Roman"/>
          <w:bCs/>
          <w:sz w:val="28"/>
          <w:szCs w:val="28"/>
        </w:rPr>
      </w:pPr>
    </w:p>
    <w:p>
      <w:pPr>
        <w:shd w:val="clear" w:color="auto" w:fill="FFFFFF"/>
        <w:spacing w:after="0" w:line="293" w:lineRule="atLeast"/>
        <w:jc w:val="both"/>
        <w:rPr>
          <w:rFonts w:ascii="Times New Roman" w:hAnsi="Times New Roman" w:cs="Times New Roman"/>
          <w:bCs/>
          <w:sz w:val="28"/>
          <w:szCs w:val="28"/>
        </w:rPr>
      </w:pPr>
      <w:r>
        <w:rPr>
          <w:rFonts w:ascii="Times New Roman" w:hAnsi="Times New Roman" w:cs="Times New Roman"/>
          <w:bCs/>
          <w:sz w:val="28"/>
          <w:szCs w:val="28"/>
        </w:rPr>
        <w:t xml:space="preserve">С сентября 2015 года на базе кадетского корпуса действует волонтерский отряд «Шаг навстречу». В состав отряда </w:t>
      </w:r>
      <w:proofErr w:type="gramStart"/>
      <w:r>
        <w:rPr>
          <w:rFonts w:ascii="Times New Roman" w:hAnsi="Times New Roman" w:cs="Times New Roman"/>
          <w:bCs/>
          <w:sz w:val="28"/>
          <w:szCs w:val="28"/>
        </w:rPr>
        <w:t>входят  кадеты</w:t>
      </w:r>
      <w:proofErr w:type="gramEnd"/>
      <w:r>
        <w:rPr>
          <w:rFonts w:ascii="Times New Roman" w:hAnsi="Times New Roman" w:cs="Times New Roman"/>
          <w:bCs/>
          <w:sz w:val="28"/>
          <w:szCs w:val="28"/>
        </w:rPr>
        <w:t xml:space="preserve"> 6 и 10 классов. Руководитель отряда – </w:t>
      </w:r>
      <w:proofErr w:type="spellStart"/>
      <w:r>
        <w:rPr>
          <w:rFonts w:ascii="Times New Roman" w:hAnsi="Times New Roman" w:cs="Times New Roman"/>
          <w:bCs/>
          <w:sz w:val="28"/>
          <w:szCs w:val="28"/>
        </w:rPr>
        <w:t>И.А.Корниенко</w:t>
      </w:r>
      <w:proofErr w:type="spellEnd"/>
      <w:r>
        <w:rPr>
          <w:rFonts w:ascii="Times New Roman" w:hAnsi="Times New Roman" w:cs="Times New Roman"/>
          <w:bCs/>
          <w:sz w:val="28"/>
          <w:szCs w:val="28"/>
        </w:rPr>
        <w:t xml:space="preserve">. Комитетом по физической культуре, спорту и делам молодежи Администрации </w:t>
      </w:r>
      <w:proofErr w:type="spellStart"/>
      <w:r>
        <w:rPr>
          <w:rFonts w:ascii="Times New Roman" w:hAnsi="Times New Roman" w:cs="Times New Roman"/>
          <w:bCs/>
          <w:sz w:val="28"/>
          <w:szCs w:val="28"/>
        </w:rPr>
        <w:t>Белокалитвинского</w:t>
      </w:r>
      <w:proofErr w:type="spellEnd"/>
      <w:r>
        <w:rPr>
          <w:rFonts w:ascii="Times New Roman" w:hAnsi="Times New Roman" w:cs="Times New Roman"/>
          <w:bCs/>
          <w:sz w:val="28"/>
          <w:szCs w:val="28"/>
        </w:rPr>
        <w:t xml:space="preserve"> района, кадетам в 2018 году были вручены личные книжки волонтера, предназначенные для учета волонтёрской деятельности и содержащие сведения о «трудовом» стаже добровольца, его поощрениях и дополнительной подготовке. </w:t>
      </w:r>
    </w:p>
    <w:p>
      <w:pPr>
        <w:shd w:val="clear" w:color="auto" w:fill="FFFFFF"/>
        <w:spacing w:after="0" w:line="293" w:lineRule="atLeast"/>
        <w:jc w:val="both"/>
        <w:rPr>
          <w:rFonts w:ascii="Times New Roman" w:hAnsi="Times New Roman" w:cs="Times New Roman"/>
          <w:bCs/>
          <w:sz w:val="28"/>
          <w:szCs w:val="28"/>
        </w:rPr>
      </w:pPr>
    </w:p>
    <w:p>
      <w:pPr>
        <w:shd w:val="clear" w:color="auto" w:fill="FFFFFF"/>
        <w:spacing w:after="0" w:line="293" w:lineRule="atLeast"/>
        <w:jc w:val="both"/>
        <w:rPr>
          <w:rFonts w:ascii="Times New Roman" w:hAnsi="Times New Roman" w:cs="Times New Roman"/>
          <w:bCs/>
          <w:sz w:val="28"/>
          <w:szCs w:val="28"/>
        </w:rPr>
      </w:pPr>
      <w:r>
        <w:rPr>
          <w:rFonts w:ascii="Times New Roman" w:hAnsi="Times New Roman" w:cs="Times New Roman"/>
          <w:bCs/>
          <w:sz w:val="28"/>
          <w:szCs w:val="28"/>
        </w:rPr>
        <w:t xml:space="preserve">Положительную оценку деятельности волонтерского отряда кадетского корпуса дали в благодарственных письмах такие учреждения как: СРЦ для несовершеннолетних </w:t>
      </w:r>
      <w:proofErr w:type="spellStart"/>
      <w:r>
        <w:rPr>
          <w:rFonts w:ascii="Times New Roman" w:hAnsi="Times New Roman" w:cs="Times New Roman"/>
          <w:bCs/>
          <w:sz w:val="28"/>
          <w:szCs w:val="28"/>
        </w:rPr>
        <w:t>Белокалитвинского</w:t>
      </w:r>
      <w:proofErr w:type="spellEnd"/>
      <w:r>
        <w:rPr>
          <w:rFonts w:ascii="Times New Roman" w:hAnsi="Times New Roman" w:cs="Times New Roman"/>
          <w:bCs/>
          <w:sz w:val="28"/>
          <w:szCs w:val="28"/>
        </w:rPr>
        <w:t xml:space="preserve"> района, МБДОУ № 46 «Аленушка», социально-реабилитационное отделение № 4 МБУ ЦСО </w:t>
      </w:r>
      <w:proofErr w:type="spellStart"/>
      <w:r>
        <w:rPr>
          <w:rFonts w:ascii="Times New Roman" w:hAnsi="Times New Roman" w:cs="Times New Roman"/>
          <w:bCs/>
          <w:sz w:val="28"/>
          <w:szCs w:val="28"/>
        </w:rPr>
        <w:t>Белокалитвинского</w:t>
      </w:r>
      <w:proofErr w:type="spellEnd"/>
      <w:r>
        <w:rPr>
          <w:rFonts w:ascii="Times New Roman" w:hAnsi="Times New Roman" w:cs="Times New Roman"/>
          <w:bCs/>
          <w:sz w:val="28"/>
          <w:szCs w:val="28"/>
        </w:rPr>
        <w:t xml:space="preserve"> района, ГБУСОН РО «</w:t>
      </w:r>
      <w:proofErr w:type="spellStart"/>
      <w:r>
        <w:rPr>
          <w:rFonts w:ascii="Times New Roman" w:hAnsi="Times New Roman" w:cs="Times New Roman"/>
          <w:bCs/>
          <w:sz w:val="28"/>
          <w:szCs w:val="28"/>
        </w:rPr>
        <w:t>Белокалитвинский</w:t>
      </w:r>
      <w:proofErr w:type="spellEnd"/>
      <w:r>
        <w:rPr>
          <w:rFonts w:ascii="Times New Roman" w:hAnsi="Times New Roman" w:cs="Times New Roman"/>
          <w:bCs/>
          <w:sz w:val="28"/>
          <w:szCs w:val="28"/>
        </w:rPr>
        <w:t xml:space="preserve"> ДИПИ», социально-реабилитационное отделение № 2 МБУ ЦСО </w:t>
      </w:r>
      <w:proofErr w:type="spellStart"/>
      <w:r>
        <w:rPr>
          <w:rFonts w:ascii="Times New Roman" w:hAnsi="Times New Roman" w:cs="Times New Roman"/>
          <w:bCs/>
          <w:sz w:val="28"/>
          <w:szCs w:val="28"/>
        </w:rPr>
        <w:t>Белокалитвинского</w:t>
      </w:r>
      <w:proofErr w:type="spellEnd"/>
      <w:r>
        <w:rPr>
          <w:rFonts w:ascii="Times New Roman" w:hAnsi="Times New Roman" w:cs="Times New Roman"/>
          <w:bCs/>
          <w:sz w:val="28"/>
          <w:szCs w:val="28"/>
        </w:rPr>
        <w:t xml:space="preserve"> района, МБДОУ ДС № 8 «Чебурашка». </w:t>
      </w:r>
    </w:p>
    <w:p>
      <w:pPr>
        <w:shd w:val="clear" w:color="auto" w:fill="FFFFFF"/>
        <w:spacing w:after="0" w:line="293" w:lineRule="atLeast"/>
        <w:jc w:val="both"/>
        <w:rPr>
          <w:rFonts w:ascii="Times New Roman" w:hAnsi="Times New Roman" w:cs="Times New Roman"/>
          <w:sz w:val="28"/>
          <w:szCs w:val="28"/>
        </w:rPr>
      </w:pPr>
      <w:r>
        <w:rPr>
          <w:rFonts w:ascii="Times New Roman" w:hAnsi="Times New Roman" w:cs="Times New Roman"/>
          <w:sz w:val="28"/>
          <w:szCs w:val="28"/>
        </w:rPr>
        <w:t xml:space="preserve">В течение 2018 года кадеты принимали активное участие в мероприятиях </w:t>
      </w:r>
      <w:r>
        <w:rPr>
          <w:rFonts w:ascii="Times New Roman" w:hAnsi="Times New Roman" w:cs="Times New Roman"/>
          <w:b/>
          <w:sz w:val="28"/>
          <w:szCs w:val="28"/>
        </w:rPr>
        <w:t>экологической направленности</w:t>
      </w:r>
      <w:r>
        <w:rPr>
          <w:rFonts w:ascii="Times New Roman" w:hAnsi="Times New Roman" w:cs="Times New Roman"/>
          <w:sz w:val="28"/>
          <w:szCs w:val="28"/>
        </w:rPr>
        <w:t>. Многократно проводилась экологическая акция «Чистый берег» по уборке берега реки Северский Донец и гребной базы.</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Для реализации поставленных целей и задач в </w:t>
      </w:r>
      <w:proofErr w:type="spellStart"/>
      <w:r>
        <w:rPr>
          <w:rFonts w:ascii="Times New Roman" w:hAnsi="Times New Roman" w:cs="Times New Roman"/>
          <w:sz w:val="28"/>
          <w:szCs w:val="28"/>
        </w:rPr>
        <w:t>Белокалитвинском</w:t>
      </w:r>
      <w:proofErr w:type="spellEnd"/>
      <w:r>
        <w:rPr>
          <w:rFonts w:ascii="Times New Roman" w:hAnsi="Times New Roman" w:cs="Times New Roman"/>
          <w:sz w:val="28"/>
          <w:szCs w:val="28"/>
        </w:rPr>
        <w:t xml:space="preserve"> Матвея Платова казачьем кадетском корпусе помимо общеобразовательной дисциплины «Физическая культура» были организованы занятия в 10-и </w:t>
      </w:r>
      <w:r>
        <w:rPr>
          <w:rFonts w:ascii="Times New Roman" w:hAnsi="Times New Roman" w:cs="Times New Roman"/>
          <w:b/>
          <w:sz w:val="28"/>
          <w:szCs w:val="28"/>
        </w:rPr>
        <w:t>секциях дополнительного образования спортивной направленности</w:t>
      </w:r>
      <w:r>
        <w:rPr>
          <w:rFonts w:ascii="Times New Roman" w:hAnsi="Times New Roman" w:cs="Times New Roman"/>
          <w:sz w:val="28"/>
          <w:szCs w:val="28"/>
        </w:rPr>
        <w:t>.</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Кадеты, согласно расписанию, проходили подготовку по метанию холодного оружия, пулевой стрельбе, фланкировку шашкой </w:t>
      </w:r>
      <w:r>
        <w:rPr>
          <w:rFonts w:ascii="Times New Roman" w:hAnsi="Times New Roman" w:cs="Times New Roman"/>
          <w:sz w:val="28"/>
          <w:szCs w:val="28"/>
        </w:rPr>
        <w:sym w:font="Symbol" w:char="F02D"/>
      </w:r>
      <w:r>
        <w:rPr>
          <w:rFonts w:ascii="Times New Roman" w:hAnsi="Times New Roman" w:cs="Times New Roman"/>
          <w:sz w:val="28"/>
          <w:szCs w:val="28"/>
        </w:rPr>
        <w:t>казачья военная подготовка,  парашютному спорту, скалолазанию, альпинизму и общефизической подготовке.</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Кадеты приняли участия в 39 спортивных мероприятиях,</w:t>
      </w:r>
    </w:p>
    <w:p>
      <w:pPr>
        <w:pStyle w:val="a6"/>
        <w:numPr>
          <w:ilvl w:val="0"/>
          <w:numId w:val="26"/>
        </w:numPr>
        <w:suppressAutoHyphen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всероссийский уровень – 1;</w:t>
      </w:r>
    </w:p>
    <w:p>
      <w:pPr>
        <w:pStyle w:val="a6"/>
        <w:numPr>
          <w:ilvl w:val="0"/>
          <w:numId w:val="26"/>
        </w:numPr>
        <w:suppressAutoHyphen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ЮФО</w:t>
      </w:r>
      <w:r>
        <w:rPr>
          <w:rFonts w:ascii="Times New Roman" w:hAnsi="Times New Roman" w:cs="Times New Roman"/>
          <w:sz w:val="28"/>
          <w:szCs w:val="28"/>
        </w:rPr>
        <w:sym w:font="Symbol" w:char="F02D"/>
      </w:r>
      <w:r>
        <w:rPr>
          <w:rFonts w:ascii="Times New Roman" w:hAnsi="Times New Roman" w:cs="Times New Roman"/>
          <w:sz w:val="28"/>
          <w:szCs w:val="28"/>
        </w:rPr>
        <w:t>2;</w:t>
      </w:r>
    </w:p>
    <w:p>
      <w:pPr>
        <w:pStyle w:val="a6"/>
        <w:numPr>
          <w:ilvl w:val="0"/>
          <w:numId w:val="26"/>
        </w:numPr>
        <w:suppressAutoHyphen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Ростовская область </w:t>
      </w:r>
      <w:r>
        <w:rPr>
          <w:rFonts w:ascii="Times New Roman" w:hAnsi="Times New Roman" w:cs="Times New Roman"/>
          <w:sz w:val="28"/>
          <w:szCs w:val="28"/>
        </w:rPr>
        <w:sym w:font="Symbol" w:char="F02D"/>
      </w:r>
      <w:r>
        <w:rPr>
          <w:rFonts w:ascii="Times New Roman" w:hAnsi="Times New Roman" w:cs="Times New Roman"/>
          <w:sz w:val="28"/>
          <w:szCs w:val="28"/>
        </w:rPr>
        <w:t xml:space="preserve"> 17;</w:t>
      </w:r>
    </w:p>
    <w:p>
      <w:pPr>
        <w:pStyle w:val="a6"/>
        <w:numPr>
          <w:ilvl w:val="0"/>
          <w:numId w:val="26"/>
        </w:numPr>
        <w:suppressAutoHyphen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городские – 19;</w:t>
      </w:r>
    </w:p>
    <w:p>
      <w:pPr>
        <w:pStyle w:val="a6"/>
        <w:numPr>
          <w:ilvl w:val="0"/>
          <w:numId w:val="26"/>
        </w:numPr>
        <w:suppressAutoHyphen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корпусные –  21.</w:t>
      </w:r>
    </w:p>
    <w:p>
      <w:pPr>
        <w:tabs>
          <w:tab w:val="left" w:pos="684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Отделением физического воспитания было подготовлено: </w:t>
      </w:r>
    </w:p>
    <w:p>
      <w:pPr>
        <w:pStyle w:val="a6"/>
        <w:numPr>
          <w:ilvl w:val="0"/>
          <w:numId w:val="27"/>
        </w:numPr>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призеры ЮФО </w:t>
      </w:r>
      <w:r>
        <w:rPr>
          <w:rFonts w:ascii="Times New Roman" w:hAnsi="Times New Roman" w:cs="Times New Roman"/>
          <w:sz w:val="28"/>
          <w:szCs w:val="28"/>
        </w:rPr>
        <w:sym w:font="Symbol" w:char="F02D"/>
      </w:r>
      <w:r>
        <w:rPr>
          <w:rFonts w:ascii="Times New Roman" w:hAnsi="Times New Roman" w:cs="Times New Roman"/>
          <w:sz w:val="28"/>
          <w:szCs w:val="28"/>
        </w:rPr>
        <w:t>1кадет;</w:t>
      </w:r>
    </w:p>
    <w:p>
      <w:pPr>
        <w:pStyle w:val="a6"/>
        <w:numPr>
          <w:ilvl w:val="0"/>
          <w:numId w:val="27"/>
        </w:numPr>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чемпионы Ростовской области среди казачьих учебных заведений – 10 кадет;</w:t>
      </w:r>
    </w:p>
    <w:p>
      <w:pPr>
        <w:pStyle w:val="a6"/>
        <w:numPr>
          <w:ilvl w:val="0"/>
          <w:numId w:val="27"/>
        </w:numPr>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чемпионы Ростовской области</w:t>
      </w:r>
      <w:r>
        <w:rPr>
          <w:rFonts w:ascii="Times New Roman" w:hAnsi="Times New Roman" w:cs="Times New Roman"/>
          <w:sz w:val="28"/>
          <w:szCs w:val="28"/>
        </w:rPr>
        <w:sym w:font="Symbol" w:char="F02D"/>
      </w:r>
      <w:r>
        <w:rPr>
          <w:rFonts w:ascii="Times New Roman" w:hAnsi="Times New Roman" w:cs="Times New Roman"/>
          <w:sz w:val="28"/>
          <w:szCs w:val="28"/>
        </w:rPr>
        <w:t xml:space="preserve"> 3 кадета;</w:t>
      </w:r>
    </w:p>
    <w:p>
      <w:pPr>
        <w:pStyle w:val="a6"/>
        <w:numPr>
          <w:ilvl w:val="0"/>
          <w:numId w:val="27"/>
        </w:numPr>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призеры Ростовской области </w:t>
      </w:r>
      <w:r>
        <w:rPr>
          <w:rFonts w:ascii="Times New Roman" w:hAnsi="Times New Roman" w:cs="Times New Roman"/>
          <w:sz w:val="28"/>
          <w:szCs w:val="28"/>
        </w:rPr>
        <w:sym w:font="Symbol" w:char="F02D"/>
      </w:r>
      <w:r>
        <w:rPr>
          <w:rFonts w:ascii="Times New Roman" w:hAnsi="Times New Roman" w:cs="Times New Roman"/>
          <w:sz w:val="28"/>
          <w:szCs w:val="28"/>
        </w:rPr>
        <w:t xml:space="preserve"> 12кадет;</w:t>
      </w:r>
    </w:p>
    <w:p>
      <w:pPr>
        <w:pStyle w:val="a6"/>
        <w:numPr>
          <w:ilvl w:val="0"/>
          <w:numId w:val="27"/>
        </w:numPr>
        <w:suppressAutoHyphen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чемпионы  города</w:t>
      </w:r>
      <w:proofErr w:type="gramEnd"/>
      <w:r>
        <w:rPr>
          <w:rFonts w:ascii="Times New Roman" w:hAnsi="Times New Roman" w:cs="Times New Roman"/>
          <w:sz w:val="28"/>
          <w:szCs w:val="28"/>
        </w:rPr>
        <w:t xml:space="preserve"> –  10 кадет;</w:t>
      </w:r>
    </w:p>
    <w:p>
      <w:pPr>
        <w:pStyle w:val="a6"/>
        <w:numPr>
          <w:ilvl w:val="0"/>
          <w:numId w:val="27"/>
        </w:numPr>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чемпионы корпуса</w:t>
      </w:r>
      <w:r>
        <w:rPr>
          <w:rFonts w:ascii="Times New Roman" w:hAnsi="Times New Roman" w:cs="Times New Roman"/>
          <w:sz w:val="28"/>
          <w:szCs w:val="28"/>
        </w:rPr>
        <w:sym w:font="Symbol" w:char="F02D"/>
      </w:r>
      <w:r>
        <w:rPr>
          <w:rFonts w:ascii="Times New Roman" w:hAnsi="Times New Roman" w:cs="Times New Roman"/>
          <w:sz w:val="28"/>
          <w:szCs w:val="28"/>
        </w:rPr>
        <w:t xml:space="preserve">  40 кадет;</w:t>
      </w:r>
    </w:p>
    <w:p>
      <w:pPr>
        <w:pStyle w:val="a6"/>
        <w:numPr>
          <w:ilvl w:val="0"/>
          <w:numId w:val="27"/>
        </w:numPr>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разрядники – 43 кадета;</w:t>
      </w:r>
    </w:p>
    <w:p>
      <w:pPr>
        <w:pStyle w:val="a6"/>
        <w:numPr>
          <w:ilvl w:val="0"/>
          <w:numId w:val="27"/>
        </w:numPr>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выполнившие нормы ГТО - 138 кадет: 33-золотой, 75</w:t>
      </w:r>
      <w:r>
        <w:rPr>
          <w:rFonts w:ascii="Times New Roman" w:hAnsi="Times New Roman" w:cs="Times New Roman"/>
          <w:sz w:val="28"/>
          <w:szCs w:val="28"/>
        </w:rPr>
        <w:sym w:font="Symbol" w:char="F02D"/>
      </w:r>
      <w:r>
        <w:rPr>
          <w:rFonts w:ascii="Times New Roman" w:hAnsi="Times New Roman" w:cs="Times New Roman"/>
          <w:sz w:val="28"/>
          <w:szCs w:val="28"/>
        </w:rPr>
        <w:t>серебренный,  33</w:t>
      </w:r>
      <w:r>
        <w:rPr>
          <w:rFonts w:ascii="Times New Roman" w:hAnsi="Times New Roman" w:cs="Times New Roman"/>
          <w:sz w:val="28"/>
          <w:szCs w:val="28"/>
        </w:rPr>
        <w:sym w:font="Symbol" w:char="F02D"/>
      </w:r>
      <w:r>
        <w:rPr>
          <w:rFonts w:ascii="Times New Roman" w:hAnsi="Times New Roman" w:cs="Times New Roman"/>
          <w:sz w:val="28"/>
          <w:szCs w:val="28"/>
        </w:rPr>
        <w:t xml:space="preserve"> бронзовый.  </w:t>
      </w:r>
    </w:p>
    <w:p>
      <w:pPr>
        <w:pStyle w:val="a6"/>
        <w:spacing w:after="0"/>
        <w:ind w:left="0"/>
        <w:jc w:val="both"/>
        <w:rPr>
          <w:rFonts w:ascii="Times New Roman" w:hAnsi="Times New Roman" w:cs="Times New Roman"/>
          <w:b/>
          <w:sz w:val="28"/>
          <w:szCs w:val="28"/>
        </w:rPr>
      </w:pP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Классными руководителями, воспитателями, психологом и медицинской сестрой корпуса ежегодно проводятся </w:t>
      </w:r>
      <w:r>
        <w:rPr>
          <w:rFonts w:ascii="Times New Roman" w:hAnsi="Times New Roman" w:cs="Times New Roman"/>
          <w:b/>
          <w:sz w:val="28"/>
          <w:szCs w:val="28"/>
        </w:rPr>
        <w:t>медико-социальные исследования</w:t>
      </w:r>
      <w:r>
        <w:rPr>
          <w:rFonts w:ascii="Times New Roman" w:hAnsi="Times New Roman" w:cs="Times New Roman"/>
          <w:sz w:val="28"/>
          <w:szCs w:val="28"/>
        </w:rPr>
        <w:t xml:space="preserve"> по раннему выявлению курения, употребления алкогольных напитков, токсических средств и причин, побудивших к этому. </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Педагогический коллектив кадетского корпуса в течение учебного года использовал различные  формы и методы индивидуальной профилактической работы с кадетами: занятия с психологом по коррекции поведения, контроль  над занятостью подростков в свободное от занятий время психолого-педагогическое консультирование родителей, индивидуальные и коллективные профилактические беседы кадет с медицинской сестрой, педиатром и наркологом ЦРБ, вовлечение кадет в общественно-значимую деятельность через реализацию программ «Здоровье» и корпусного  самоуправления.</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Профилактическая работа педагогического коллектива по совершенствованию уровня базовых правых знаний и правовой культуры имеет положительные результаты. Результаты анкетирования «Формирование правосознания и правовой культуры» показали, что по сравнению с 2017 годом уровень правовой культуры кадет повысился на 20 %. </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корпусе обучается </w:t>
      </w:r>
      <w:r>
        <w:rPr>
          <w:rFonts w:ascii="Times New Roman" w:hAnsi="Times New Roman" w:cs="Times New Roman"/>
          <w:i/>
          <w:sz w:val="28"/>
          <w:szCs w:val="28"/>
        </w:rPr>
        <w:t>11 детей, находящихся под опекой</w:t>
      </w:r>
      <w:r>
        <w:rPr>
          <w:rFonts w:ascii="Times New Roman" w:hAnsi="Times New Roman" w:cs="Times New Roman"/>
          <w:sz w:val="28"/>
          <w:szCs w:val="28"/>
        </w:rPr>
        <w:t xml:space="preserve">. Семьи, где живут дети, находящиеся под опекой, в течение года получали помощь и поддержку со стороны государственных органов, материальную и моральную со стороны кадетского корпуса. Проводились индивидуальные беседы с опекунами. Кадеты опекунов провели свое оздоровление и летний </w:t>
      </w:r>
      <w:proofErr w:type="gramStart"/>
      <w:r>
        <w:rPr>
          <w:rFonts w:ascii="Times New Roman" w:hAnsi="Times New Roman" w:cs="Times New Roman"/>
          <w:sz w:val="28"/>
          <w:szCs w:val="28"/>
        </w:rPr>
        <w:t>отдых  в</w:t>
      </w:r>
      <w:proofErr w:type="gramEnd"/>
      <w:r>
        <w:rPr>
          <w:rFonts w:ascii="Times New Roman" w:hAnsi="Times New Roman" w:cs="Times New Roman"/>
          <w:sz w:val="28"/>
          <w:szCs w:val="28"/>
        </w:rPr>
        <w:t xml:space="preserve"> ДООЛ «Солнышко» Семикаракорского района. </w:t>
      </w:r>
    </w:p>
    <w:p>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2018 году Уполномоченный по правам участников образовательного процесса, в тесном сотрудничестве с </w:t>
      </w:r>
      <w:r>
        <w:rPr>
          <w:rFonts w:ascii="Times New Roman" w:hAnsi="Times New Roman" w:cs="Times New Roman"/>
          <w:i/>
          <w:sz w:val="28"/>
          <w:szCs w:val="28"/>
        </w:rPr>
        <w:t xml:space="preserve">социальными педагогами и педагогом психологом, </w:t>
      </w:r>
      <w:r>
        <w:rPr>
          <w:rFonts w:ascii="Times New Roman" w:hAnsi="Times New Roman" w:cs="Times New Roman"/>
          <w:sz w:val="28"/>
          <w:szCs w:val="28"/>
        </w:rPr>
        <w:t>приняла участие в ряде мероприятий:</w:t>
      </w:r>
    </w:p>
    <w:p>
      <w:pPr>
        <w:spacing w:after="0"/>
        <w:jc w:val="both"/>
        <w:rPr>
          <w:rFonts w:ascii="Times New Roman" w:hAnsi="Times New Roman" w:cs="Times New Roman"/>
          <w:sz w:val="28"/>
          <w:szCs w:val="28"/>
        </w:rPr>
      </w:pPr>
      <w:r>
        <w:rPr>
          <w:rFonts w:ascii="Times New Roman" w:hAnsi="Times New Roman" w:cs="Times New Roman"/>
          <w:sz w:val="28"/>
          <w:szCs w:val="28"/>
        </w:rPr>
        <w:t>1.Наполнение информацией раздела УПР официального сайта корпуса;</w:t>
      </w:r>
    </w:p>
    <w:p>
      <w:pPr>
        <w:spacing w:after="0"/>
        <w:jc w:val="both"/>
        <w:rPr>
          <w:rFonts w:ascii="Times New Roman" w:hAnsi="Times New Roman" w:cs="Times New Roman"/>
          <w:sz w:val="28"/>
          <w:szCs w:val="28"/>
        </w:rPr>
      </w:pPr>
      <w:r>
        <w:rPr>
          <w:rFonts w:ascii="Times New Roman" w:hAnsi="Times New Roman" w:cs="Times New Roman"/>
          <w:sz w:val="28"/>
          <w:szCs w:val="28"/>
        </w:rPr>
        <w:t>2. Участие в родительских собраниях по правовой тематике «Административная ответственность несовершеннолетних».</w:t>
      </w:r>
    </w:p>
    <w:p>
      <w:pPr>
        <w:spacing w:after="0"/>
        <w:jc w:val="both"/>
        <w:rPr>
          <w:rFonts w:ascii="Times New Roman" w:hAnsi="Times New Roman" w:cs="Times New Roman"/>
          <w:sz w:val="28"/>
          <w:szCs w:val="28"/>
        </w:rPr>
      </w:pPr>
      <w:r>
        <w:rPr>
          <w:rFonts w:ascii="Times New Roman" w:hAnsi="Times New Roman" w:cs="Times New Roman"/>
          <w:sz w:val="28"/>
          <w:szCs w:val="28"/>
        </w:rPr>
        <w:t>3. Проведение классных часов «Я и мои права», «Права и обязанности школьников».</w:t>
      </w:r>
    </w:p>
    <w:p>
      <w:pPr>
        <w:spacing w:after="0"/>
        <w:jc w:val="both"/>
        <w:rPr>
          <w:rFonts w:ascii="Times New Roman" w:hAnsi="Times New Roman" w:cs="Times New Roman"/>
          <w:sz w:val="28"/>
          <w:szCs w:val="28"/>
        </w:rPr>
      </w:pPr>
      <w:r>
        <w:rPr>
          <w:rFonts w:ascii="Times New Roman" w:hAnsi="Times New Roman" w:cs="Times New Roman"/>
          <w:sz w:val="28"/>
          <w:szCs w:val="28"/>
        </w:rPr>
        <w:t>4. Встречи с сотрудниками органов полиции и инспектором ПДН.</w:t>
      </w:r>
    </w:p>
    <w:p>
      <w:pPr>
        <w:spacing w:after="0"/>
        <w:jc w:val="both"/>
        <w:rPr>
          <w:rFonts w:ascii="Times New Roman" w:hAnsi="Times New Roman" w:cs="Times New Roman"/>
          <w:sz w:val="28"/>
          <w:szCs w:val="28"/>
        </w:rPr>
      </w:pPr>
      <w:r>
        <w:rPr>
          <w:rFonts w:ascii="Times New Roman" w:hAnsi="Times New Roman" w:cs="Times New Roman"/>
          <w:sz w:val="28"/>
          <w:szCs w:val="28"/>
        </w:rPr>
        <w:t>5. Анкетирование «Мои права».</w:t>
      </w:r>
    </w:p>
    <w:p>
      <w:pPr>
        <w:spacing w:after="0"/>
        <w:jc w:val="both"/>
        <w:rPr>
          <w:rFonts w:ascii="Times New Roman" w:hAnsi="Times New Roman" w:cs="Times New Roman"/>
          <w:sz w:val="28"/>
          <w:szCs w:val="28"/>
        </w:rPr>
      </w:pPr>
      <w:r>
        <w:rPr>
          <w:rFonts w:ascii="Times New Roman" w:hAnsi="Times New Roman" w:cs="Times New Roman"/>
          <w:sz w:val="28"/>
          <w:szCs w:val="28"/>
        </w:rPr>
        <w:t>6. Подготовка и проведение конкурса рисунков по правовой тематике.</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7. Участие в заседаниях совета профилактики (7 заседаний). </w:t>
      </w:r>
    </w:p>
    <w:p>
      <w:pPr>
        <w:spacing w:after="0"/>
        <w:jc w:val="both"/>
        <w:rPr>
          <w:rFonts w:ascii="Times New Roman" w:hAnsi="Times New Roman" w:cs="Times New Roman"/>
          <w:sz w:val="28"/>
          <w:szCs w:val="28"/>
        </w:rPr>
      </w:pPr>
      <w:r>
        <w:rPr>
          <w:rFonts w:ascii="Times New Roman" w:hAnsi="Times New Roman" w:cs="Times New Roman"/>
          <w:sz w:val="28"/>
          <w:szCs w:val="28"/>
        </w:rPr>
        <w:t>8. Занятия - практикумы «Ты не прав, если ты не знаешь прав».</w:t>
      </w:r>
    </w:p>
    <w:p>
      <w:pPr>
        <w:spacing w:after="0"/>
        <w:jc w:val="both"/>
        <w:rPr>
          <w:rFonts w:ascii="Times New Roman" w:hAnsi="Times New Roman" w:cs="Times New Roman"/>
          <w:sz w:val="28"/>
          <w:szCs w:val="28"/>
        </w:rPr>
      </w:pPr>
      <w:r>
        <w:rPr>
          <w:rFonts w:ascii="Times New Roman" w:hAnsi="Times New Roman" w:cs="Times New Roman"/>
          <w:sz w:val="28"/>
          <w:szCs w:val="28"/>
        </w:rPr>
        <w:t>9.  Выступление на педагогическом совете 29.08.2017.</w:t>
      </w:r>
    </w:p>
    <w:p>
      <w:pPr>
        <w:spacing w:after="0"/>
        <w:jc w:val="both"/>
        <w:rPr>
          <w:rFonts w:ascii="Times New Roman" w:hAnsi="Times New Roman" w:cs="Times New Roman"/>
          <w:sz w:val="28"/>
          <w:szCs w:val="28"/>
        </w:rPr>
      </w:pPr>
      <w:r>
        <w:rPr>
          <w:rFonts w:ascii="Times New Roman" w:hAnsi="Times New Roman" w:cs="Times New Roman"/>
          <w:sz w:val="28"/>
          <w:szCs w:val="28"/>
        </w:rPr>
        <w:t>10. Выступление на педагогических планерках (1 раз в месяц).</w:t>
      </w:r>
    </w:p>
    <w:p>
      <w:pPr>
        <w:spacing w:after="0"/>
        <w:jc w:val="both"/>
        <w:rPr>
          <w:rFonts w:ascii="Times New Roman" w:hAnsi="Times New Roman" w:cs="Times New Roman"/>
          <w:sz w:val="28"/>
          <w:szCs w:val="28"/>
        </w:rPr>
      </w:pPr>
      <w:r>
        <w:rPr>
          <w:rFonts w:ascii="Times New Roman" w:hAnsi="Times New Roman" w:cs="Times New Roman"/>
          <w:sz w:val="28"/>
          <w:szCs w:val="28"/>
        </w:rPr>
        <w:t>11. Участие на административных совещаниях при директоре.</w:t>
      </w:r>
    </w:p>
    <w:p>
      <w:pPr>
        <w:spacing w:after="0"/>
        <w:jc w:val="both"/>
        <w:rPr>
          <w:rFonts w:ascii="Times New Roman" w:hAnsi="Times New Roman" w:cs="Times New Roman"/>
          <w:sz w:val="28"/>
          <w:szCs w:val="28"/>
        </w:rPr>
      </w:pPr>
      <w:r>
        <w:rPr>
          <w:rFonts w:ascii="Times New Roman" w:hAnsi="Times New Roman" w:cs="Times New Roman"/>
          <w:sz w:val="28"/>
          <w:szCs w:val="28"/>
        </w:rPr>
        <w:t>12. Участие в заседаниях Профсоюзной организации корпуса</w:t>
      </w:r>
    </w:p>
    <w:p>
      <w:pPr>
        <w:spacing w:after="0"/>
        <w:jc w:val="both"/>
        <w:rPr>
          <w:rFonts w:ascii="Times New Roman" w:hAnsi="Times New Roman" w:cs="Times New Roman"/>
          <w:sz w:val="28"/>
          <w:szCs w:val="28"/>
        </w:rPr>
      </w:pPr>
      <w:r>
        <w:rPr>
          <w:rFonts w:ascii="Times New Roman" w:hAnsi="Times New Roman" w:cs="Times New Roman"/>
          <w:sz w:val="28"/>
          <w:szCs w:val="28"/>
        </w:rPr>
        <w:t>13. Формирование команды и подготовка обучающихся к участию в семинарах по кадетскому самоуправлению.</w:t>
      </w:r>
    </w:p>
    <w:p>
      <w:pPr>
        <w:spacing w:after="0"/>
        <w:jc w:val="both"/>
        <w:rPr>
          <w:rFonts w:ascii="Times New Roman" w:hAnsi="Times New Roman" w:cs="Times New Roman"/>
          <w:sz w:val="28"/>
          <w:szCs w:val="28"/>
        </w:rPr>
      </w:pPr>
      <w:r>
        <w:rPr>
          <w:rFonts w:ascii="Times New Roman" w:hAnsi="Times New Roman" w:cs="Times New Roman"/>
          <w:sz w:val="28"/>
          <w:szCs w:val="28"/>
        </w:rPr>
        <w:t>14. Участие в проведении муниципального этапа ВОШ по праву, ОБЖ.</w:t>
      </w:r>
    </w:p>
    <w:p>
      <w:pPr>
        <w:spacing w:after="0"/>
        <w:jc w:val="both"/>
        <w:rPr>
          <w:rFonts w:ascii="Times New Roman" w:hAnsi="Times New Roman" w:cs="Times New Roman"/>
          <w:sz w:val="28"/>
          <w:szCs w:val="28"/>
        </w:rPr>
      </w:pPr>
      <w:r>
        <w:rPr>
          <w:rFonts w:ascii="Times New Roman" w:hAnsi="Times New Roman" w:cs="Times New Roman"/>
          <w:sz w:val="28"/>
          <w:szCs w:val="28"/>
        </w:rPr>
        <w:t>15. Помощь обучающимся в онлайн олимпиаде Методического центра Ученическое самоуправление.</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16. Контроль соблюдения норм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w:t>
      </w:r>
    </w:p>
    <w:p>
      <w:pPr>
        <w:spacing w:after="0"/>
        <w:jc w:val="both"/>
        <w:rPr>
          <w:rFonts w:ascii="Times New Roman" w:hAnsi="Times New Roman" w:cs="Times New Roman"/>
          <w:sz w:val="28"/>
          <w:szCs w:val="28"/>
        </w:rPr>
      </w:pPr>
      <w:r>
        <w:rPr>
          <w:rFonts w:ascii="Times New Roman" w:hAnsi="Times New Roman" w:cs="Times New Roman"/>
          <w:sz w:val="28"/>
          <w:szCs w:val="28"/>
        </w:rPr>
        <w:t>17. Мониторинг загруженности учащихся при выполнении домашних заданий.</w:t>
      </w:r>
    </w:p>
    <w:p>
      <w:pPr>
        <w:pStyle w:val="af4"/>
        <w:jc w:val="both"/>
        <w:rPr>
          <w:b w:val="0"/>
          <w:sz w:val="28"/>
          <w:szCs w:val="28"/>
        </w:rPr>
      </w:pPr>
      <w:r>
        <w:rPr>
          <w:b w:val="0"/>
          <w:i/>
          <w:sz w:val="28"/>
          <w:szCs w:val="28"/>
        </w:rPr>
        <w:t>18</w:t>
      </w:r>
      <w:r>
        <w:rPr>
          <w:b w:val="0"/>
          <w:sz w:val="28"/>
          <w:szCs w:val="28"/>
        </w:rPr>
        <w:t>. Проведение опроса с целью выявления степени удовлетворенности деятельностью школы и определения текущего эмоционального состояния всех участников образовательного процесса.</w:t>
      </w:r>
    </w:p>
    <w:p>
      <w:pPr>
        <w:pStyle w:val="af4"/>
        <w:jc w:val="both"/>
        <w:rPr>
          <w:b w:val="0"/>
          <w:sz w:val="28"/>
          <w:szCs w:val="28"/>
        </w:rPr>
      </w:pPr>
      <w:r>
        <w:rPr>
          <w:b w:val="0"/>
          <w:sz w:val="28"/>
          <w:szCs w:val="28"/>
        </w:rPr>
        <w:t xml:space="preserve"> В 2018 году составлен план совместной работы по правовому просвещению учащихся и их родителей администрации кадетского корпуса и членов адвокатской палаты Ростовской области по г. Белая Калитва (работа согласно плану проводится)</w:t>
      </w:r>
    </w:p>
    <w:p>
      <w:pPr>
        <w:spacing w:before="120" w:after="0" w:line="240" w:lineRule="auto"/>
        <w:rPr>
          <w:b/>
          <w:sz w:val="20"/>
          <w:szCs w:val="20"/>
        </w:rPr>
      </w:pPr>
    </w:p>
    <w:p>
      <w:pPr>
        <w:spacing w:after="0" w:line="240" w:lineRule="auto"/>
        <w:rPr>
          <w:rFonts w:ascii="Times New Roman" w:hAnsi="Times New Roman" w:cs="Times New Roman"/>
          <w:b/>
          <w:sz w:val="28"/>
          <w:szCs w:val="28"/>
        </w:rPr>
      </w:pPr>
      <w:r>
        <w:rPr>
          <w:rFonts w:ascii="Times New Roman" w:hAnsi="Times New Roman" w:cs="Times New Roman"/>
          <w:b/>
          <w:sz w:val="28"/>
          <w:szCs w:val="28"/>
        </w:rPr>
        <w:t>Дополнительное образование</w:t>
      </w:r>
    </w:p>
    <w:p>
      <w:pPr>
        <w:spacing w:before="120" w:after="0" w:line="240" w:lineRule="auto"/>
        <w:rPr>
          <w:rFonts w:ascii="Times New Roman" w:hAnsi="Times New Roman" w:cs="Times New Roman"/>
          <w:sz w:val="28"/>
        </w:rPr>
      </w:pPr>
      <w:r>
        <w:rPr>
          <w:rFonts w:ascii="Times New Roman" w:hAnsi="Times New Roman" w:cs="Times New Roman"/>
          <w:sz w:val="28"/>
        </w:rPr>
        <w:t xml:space="preserve">В </w:t>
      </w:r>
      <w:proofErr w:type="spellStart"/>
      <w:r>
        <w:rPr>
          <w:rFonts w:ascii="Times New Roman" w:hAnsi="Times New Roman" w:cs="Times New Roman"/>
          <w:sz w:val="28"/>
        </w:rPr>
        <w:t>Белокалитвинском</w:t>
      </w:r>
      <w:proofErr w:type="spellEnd"/>
      <w:r>
        <w:rPr>
          <w:rFonts w:ascii="Times New Roman" w:hAnsi="Times New Roman" w:cs="Times New Roman"/>
          <w:sz w:val="28"/>
        </w:rPr>
        <w:t xml:space="preserve"> Матвея Платова казачьем кадетском корпусе разработана и функционирует система дополнительного образования, включающая в себя секции и кружки различной направленности:</w:t>
      </w:r>
    </w:p>
    <w:p>
      <w:pPr>
        <w:pStyle w:val="a6"/>
        <w:numPr>
          <w:ilvl w:val="0"/>
          <w:numId w:val="49"/>
        </w:numPr>
        <w:spacing w:before="120" w:after="0" w:line="240" w:lineRule="auto"/>
        <w:rPr>
          <w:rFonts w:ascii="Times New Roman" w:hAnsi="Times New Roman" w:cs="Times New Roman"/>
          <w:sz w:val="28"/>
        </w:rPr>
      </w:pPr>
      <w:r>
        <w:rPr>
          <w:rFonts w:ascii="Times New Roman" w:hAnsi="Times New Roman" w:cs="Times New Roman"/>
          <w:sz w:val="28"/>
          <w:szCs w:val="28"/>
        </w:rPr>
        <w:t>Казачий рукопашный бой</w:t>
      </w:r>
    </w:p>
    <w:p>
      <w:pPr>
        <w:pStyle w:val="a6"/>
        <w:numPr>
          <w:ilvl w:val="0"/>
          <w:numId w:val="49"/>
        </w:numPr>
        <w:spacing w:before="120" w:after="0" w:line="240" w:lineRule="auto"/>
        <w:rPr>
          <w:rFonts w:ascii="Times New Roman" w:hAnsi="Times New Roman" w:cs="Times New Roman"/>
          <w:sz w:val="28"/>
        </w:rPr>
      </w:pPr>
      <w:r>
        <w:rPr>
          <w:rFonts w:ascii="Times New Roman" w:hAnsi="Times New Roman" w:cs="Times New Roman"/>
          <w:sz w:val="28"/>
          <w:szCs w:val="28"/>
        </w:rPr>
        <w:t>Казачий бой</w:t>
      </w:r>
    </w:p>
    <w:p>
      <w:pPr>
        <w:pStyle w:val="a6"/>
        <w:numPr>
          <w:ilvl w:val="0"/>
          <w:numId w:val="49"/>
        </w:numPr>
        <w:spacing w:before="120" w:after="0" w:line="240" w:lineRule="auto"/>
        <w:rPr>
          <w:rFonts w:ascii="Times New Roman" w:hAnsi="Times New Roman" w:cs="Times New Roman"/>
          <w:sz w:val="28"/>
        </w:rPr>
      </w:pPr>
      <w:r>
        <w:rPr>
          <w:rFonts w:ascii="Times New Roman" w:hAnsi="Times New Roman" w:cs="Times New Roman"/>
          <w:sz w:val="28"/>
          <w:szCs w:val="28"/>
        </w:rPr>
        <w:t>Волейбол</w:t>
      </w:r>
    </w:p>
    <w:p>
      <w:pPr>
        <w:pStyle w:val="a6"/>
        <w:numPr>
          <w:ilvl w:val="0"/>
          <w:numId w:val="49"/>
        </w:numPr>
        <w:spacing w:before="120" w:after="0" w:line="240" w:lineRule="auto"/>
        <w:rPr>
          <w:rFonts w:ascii="Times New Roman" w:hAnsi="Times New Roman" w:cs="Times New Roman"/>
          <w:sz w:val="28"/>
        </w:rPr>
      </w:pPr>
      <w:r>
        <w:rPr>
          <w:rFonts w:ascii="Times New Roman" w:hAnsi="Times New Roman" w:cs="Times New Roman"/>
          <w:sz w:val="28"/>
          <w:szCs w:val="28"/>
        </w:rPr>
        <w:t>Альпинизм</w:t>
      </w:r>
    </w:p>
    <w:p>
      <w:pPr>
        <w:pStyle w:val="a6"/>
        <w:numPr>
          <w:ilvl w:val="0"/>
          <w:numId w:val="49"/>
        </w:numPr>
        <w:spacing w:before="120" w:after="0" w:line="240" w:lineRule="auto"/>
        <w:rPr>
          <w:rFonts w:ascii="Times New Roman" w:hAnsi="Times New Roman" w:cs="Times New Roman"/>
          <w:sz w:val="28"/>
        </w:rPr>
      </w:pPr>
      <w:r>
        <w:rPr>
          <w:rFonts w:ascii="Times New Roman" w:hAnsi="Times New Roman" w:cs="Times New Roman"/>
          <w:sz w:val="28"/>
          <w:szCs w:val="28"/>
        </w:rPr>
        <w:t>Атлетическая гимнастика донского казака</w:t>
      </w:r>
    </w:p>
    <w:p>
      <w:pPr>
        <w:pStyle w:val="a6"/>
        <w:numPr>
          <w:ilvl w:val="0"/>
          <w:numId w:val="49"/>
        </w:numPr>
        <w:spacing w:before="120" w:after="0" w:line="240" w:lineRule="auto"/>
        <w:rPr>
          <w:rFonts w:ascii="Times New Roman" w:hAnsi="Times New Roman" w:cs="Times New Roman"/>
          <w:sz w:val="28"/>
        </w:rPr>
      </w:pPr>
      <w:r>
        <w:rPr>
          <w:rFonts w:ascii="Times New Roman" w:hAnsi="Times New Roman" w:cs="Times New Roman"/>
          <w:sz w:val="28"/>
          <w:szCs w:val="28"/>
        </w:rPr>
        <w:t>Туризм (тропами Дона)</w:t>
      </w:r>
    </w:p>
    <w:p>
      <w:pPr>
        <w:pStyle w:val="a6"/>
        <w:numPr>
          <w:ilvl w:val="0"/>
          <w:numId w:val="49"/>
        </w:numPr>
        <w:spacing w:before="120" w:after="0" w:line="240" w:lineRule="auto"/>
        <w:rPr>
          <w:rFonts w:ascii="Times New Roman" w:hAnsi="Times New Roman" w:cs="Times New Roman"/>
          <w:sz w:val="28"/>
        </w:rPr>
      </w:pPr>
      <w:r>
        <w:rPr>
          <w:rFonts w:ascii="Times New Roman" w:hAnsi="Times New Roman" w:cs="Times New Roman"/>
          <w:sz w:val="28"/>
          <w:szCs w:val="28"/>
        </w:rPr>
        <w:lastRenderedPageBreak/>
        <w:t>Казачье многоборье</w:t>
      </w:r>
    </w:p>
    <w:p>
      <w:pPr>
        <w:pStyle w:val="a6"/>
        <w:numPr>
          <w:ilvl w:val="0"/>
          <w:numId w:val="49"/>
        </w:numPr>
        <w:spacing w:before="120" w:after="0" w:line="240" w:lineRule="auto"/>
        <w:rPr>
          <w:rFonts w:ascii="Times New Roman" w:hAnsi="Times New Roman" w:cs="Times New Roman"/>
          <w:sz w:val="28"/>
        </w:rPr>
      </w:pPr>
      <w:r>
        <w:rPr>
          <w:rFonts w:ascii="Times New Roman" w:hAnsi="Times New Roman" w:cs="Times New Roman"/>
          <w:sz w:val="28"/>
          <w:szCs w:val="28"/>
        </w:rPr>
        <w:t>Казачья парашютная подготовка</w:t>
      </w:r>
    </w:p>
    <w:p>
      <w:pPr>
        <w:pStyle w:val="a6"/>
        <w:numPr>
          <w:ilvl w:val="0"/>
          <w:numId w:val="49"/>
        </w:numPr>
        <w:spacing w:before="120" w:after="0" w:line="240" w:lineRule="auto"/>
        <w:rPr>
          <w:rFonts w:ascii="Times New Roman" w:hAnsi="Times New Roman" w:cs="Times New Roman"/>
          <w:sz w:val="28"/>
        </w:rPr>
      </w:pPr>
      <w:r>
        <w:rPr>
          <w:rFonts w:ascii="Times New Roman" w:hAnsi="Times New Roman" w:cs="Times New Roman"/>
          <w:sz w:val="28"/>
          <w:szCs w:val="28"/>
        </w:rPr>
        <w:t>Футбол</w:t>
      </w:r>
    </w:p>
    <w:p>
      <w:pPr>
        <w:pStyle w:val="a6"/>
        <w:numPr>
          <w:ilvl w:val="0"/>
          <w:numId w:val="49"/>
        </w:numPr>
        <w:spacing w:before="120" w:after="0" w:line="240" w:lineRule="auto"/>
        <w:rPr>
          <w:rFonts w:ascii="Times New Roman" w:hAnsi="Times New Roman" w:cs="Times New Roman"/>
          <w:sz w:val="28"/>
        </w:rPr>
      </w:pPr>
      <w:r>
        <w:rPr>
          <w:rFonts w:ascii="Times New Roman" w:hAnsi="Times New Roman" w:cs="Times New Roman"/>
          <w:sz w:val="28"/>
          <w:szCs w:val="28"/>
        </w:rPr>
        <w:t>Фланкировка казачьей шашкой</w:t>
      </w:r>
    </w:p>
    <w:p>
      <w:pPr>
        <w:pStyle w:val="a6"/>
        <w:numPr>
          <w:ilvl w:val="0"/>
          <w:numId w:val="49"/>
        </w:numPr>
        <w:spacing w:before="120" w:after="0" w:line="240" w:lineRule="auto"/>
        <w:rPr>
          <w:rFonts w:ascii="Times New Roman" w:hAnsi="Times New Roman" w:cs="Times New Roman"/>
          <w:sz w:val="28"/>
        </w:rPr>
      </w:pPr>
      <w:r>
        <w:rPr>
          <w:rFonts w:ascii="Times New Roman" w:hAnsi="Times New Roman" w:cs="Times New Roman"/>
          <w:sz w:val="28"/>
          <w:szCs w:val="28"/>
        </w:rPr>
        <w:t>Танцевальный коллектив «</w:t>
      </w:r>
      <w:proofErr w:type="spellStart"/>
      <w:r>
        <w:rPr>
          <w:rFonts w:ascii="Times New Roman" w:hAnsi="Times New Roman" w:cs="Times New Roman"/>
          <w:sz w:val="28"/>
          <w:szCs w:val="28"/>
        </w:rPr>
        <w:t>Платовец</w:t>
      </w:r>
      <w:proofErr w:type="spellEnd"/>
      <w:r>
        <w:rPr>
          <w:rFonts w:ascii="Times New Roman" w:hAnsi="Times New Roman" w:cs="Times New Roman"/>
          <w:sz w:val="28"/>
          <w:szCs w:val="28"/>
        </w:rPr>
        <w:t>»</w:t>
      </w:r>
    </w:p>
    <w:p>
      <w:pPr>
        <w:pStyle w:val="a6"/>
        <w:numPr>
          <w:ilvl w:val="0"/>
          <w:numId w:val="49"/>
        </w:numPr>
        <w:spacing w:before="120" w:after="0" w:line="240" w:lineRule="auto"/>
        <w:rPr>
          <w:rFonts w:ascii="Times New Roman" w:hAnsi="Times New Roman" w:cs="Times New Roman"/>
          <w:sz w:val="28"/>
        </w:rPr>
      </w:pPr>
      <w:r>
        <w:rPr>
          <w:rFonts w:ascii="Times New Roman" w:hAnsi="Times New Roman" w:cs="Times New Roman"/>
          <w:sz w:val="28"/>
          <w:szCs w:val="28"/>
        </w:rPr>
        <w:t>Интеллектуальный клуб</w:t>
      </w:r>
    </w:p>
    <w:p>
      <w:pPr>
        <w:pStyle w:val="a6"/>
        <w:numPr>
          <w:ilvl w:val="0"/>
          <w:numId w:val="49"/>
        </w:numPr>
        <w:spacing w:before="120" w:after="0" w:line="240" w:lineRule="auto"/>
        <w:rPr>
          <w:rFonts w:ascii="Times New Roman" w:hAnsi="Times New Roman" w:cs="Times New Roman"/>
          <w:sz w:val="28"/>
        </w:rPr>
      </w:pPr>
      <w:r>
        <w:rPr>
          <w:rFonts w:ascii="Times New Roman" w:hAnsi="Times New Roman" w:cs="Times New Roman"/>
          <w:sz w:val="28"/>
          <w:szCs w:val="28"/>
        </w:rPr>
        <w:t>Кружок «Православные традиции Дона»</w:t>
      </w:r>
    </w:p>
    <w:p>
      <w:pPr>
        <w:pStyle w:val="a6"/>
        <w:numPr>
          <w:ilvl w:val="0"/>
          <w:numId w:val="49"/>
        </w:numPr>
        <w:spacing w:before="120" w:after="0" w:line="240" w:lineRule="auto"/>
        <w:rPr>
          <w:rFonts w:ascii="Times New Roman" w:hAnsi="Times New Roman" w:cs="Times New Roman"/>
          <w:sz w:val="28"/>
        </w:rPr>
      </w:pPr>
      <w:r>
        <w:rPr>
          <w:rFonts w:ascii="Times New Roman" w:hAnsi="Times New Roman" w:cs="Times New Roman"/>
          <w:sz w:val="28"/>
          <w:szCs w:val="28"/>
        </w:rPr>
        <w:t>Кружок «Я – кадет!»</w:t>
      </w:r>
    </w:p>
    <w:p>
      <w:pPr>
        <w:pStyle w:val="a6"/>
        <w:numPr>
          <w:ilvl w:val="0"/>
          <w:numId w:val="49"/>
        </w:numPr>
        <w:spacing w:before="120" w:after="0" w:line="240" w:lineRule="auto"/>
        <w:rPr>
          <w:rFonts w:ascii="Times New Roman" w:hAnsi="Times New Roman" w:cs="Times New Roman"/>
          <w:sz w:val="28"/>
        </w:rPr>
      </w:pPr>
      <w:r>
        <w:rPr>
          <w:rFonts w:ascii="Times New Roman" w:hAnsi="Times New Roman" w:cs="Times New Roman"/>
          <w:sz w:val="28"/>
          <w:szCs w:val="28"/>
        </w:rPr>
        <w:t>Волонтерская группа «Шаг на встречу»</w:t>
      </w:r>
    </w:p>
    <w:p>
      <w:pPr>
        <w:pStyle w:val="a6"/>
        <w:numPr>
          <w:ilvl w:val="0"/>
          <w:numId w:val="49"/>
        </w:numPr>
        <w:spacing w:before="120" w:after="0" w:line="240" w:lineRule="auto"/>
        <w:rPr>
          <w:rFonts w:ascii="Times New Roman" w:hAnsi="Times New Roman" w:cs="Times New Roman"/>
          <w:sz w:val="28"/>
        </w:rPr>
      </w:pPr>
      <w:r>
        <w:rPr>
          <w:rFonts w:ascii="Times New Roman" w:hAnsi="Times New Roman" w:cs="Times New Roman"/>
          <w:sz w:val="28"/>
          <w:szCs w:val="28"/>
        </w:rPr>
        <w:t>Пресс-центр казачьего кадетского корпуса «Казачий вестник»</w:t>
      </w:r>
    </w:p>
    <w:p>
      <w:pPr>
        <w:pStyle w:val="a6"/>
        <w:numPr>
          <w:ilvl w:val="0"/>
          <w:numId w:val="49"/>
        </w:numPr>
        <w:spacing w:before="120" w:after="0" w:line="240" w:lineRule="auto"/>
        <w:rPr>
          <w:rFonts w:ascii="Times New Roman" w:hAnsi="Times New Roman" w:cs="Times New Roman"/>
          <w:sz w:val="28"/>
        </w:rPr>
      </w:pPr>
      <w:r>
        <w:rPr>
          <w:rFonts w:ascii="Times New Roman" w:hAnsi="Times New Roman" w:cs="Times New Roman"/>
          <w:sz w:val="28"/>
          <w:szCs w:val="28"/>
        </w:rPr>
        <w:t>Поисковый отряд «</w:t>
      </w:r>
      <w:proofErr w:type="spellStart"/>
      <w:r>
        <w:rPr>
          <w:rFonts w:ascii="Times New Roman" w:hAnsi="Times New Roman" w:cs="Times New Roman"/>
          <w:sz w:val="28"/>
          <w:szCs w:val="28"/>
        </w:rPr>
        <w:t>Платовец</w:t>
      </w:r>
      <w:proofErr w:type="spellEnd"/>
      <w:r>
        <w:rPr>
          <w:rFonts w:ascii="Times New Roman" w:hAnsi="Times New Roman" w:cs="Times New Roman"/>
          <w:sz w:val="28"/>
          <w:szCs w:val="28"/>
        </w:rPr>
        <w:t>»</w:t>
      </w:r>
    </w:p>
    <w:p>
      <w:pPr>
        <w:pStyle w:val="a6"/>
        <w:numPr>
          <w:ilvl w:val="0"/>
          <w:numId w:val="49"/>
        </w:numPr>
        <w:spacing w:before="120" w:after="0" w:line="240" w:lineRule="auto"/>
        <w:rPr>
          <w:rFonts w:ascii="Times New Roman" w:hAnsi="Times New Roman" w:cs="Times New Roman"/>
          <w:sz w:val="28"/>
        </w:rPr>
      </w:pPr>
      <w:r>
        <w:rPr>
          <w:rFonts w:ascii="Times New Roman" w:hAnsi="Times New Roman" w:cs="Times New Roman"/>
          <w:sz w:val="28"/>
          <w:szCs w:val="28"/>
        </w:rPr>
        <w:t>Организаторская работа по подготовке и проведению молодежных мероприятий</w:t>
      </w:r>
    </w:p>
    <w:p>
      <w:pPr>
        <w:pStyle w:val="a6"/>
        <w:numPr>
          <w:ilvl w:val="0"/>
          <w:numId w:val="49"/>
        </w:numPr>
        <w:spacing w:before="120" w:after="0" w:line="240" w:lineRule="auto"/>
        <w:rPr>
          <w:rFonts w:ascii="Times New Roman" w:hAnsi="Times New Roman" w:cs="Times New Roman"/>
          <w:sz w:val="28"/>
        </w:rPr>
      </w:pPr>
      <w:r>
        <w:rPr>
          <w:rFonts w:ascii="Times New Roman" w:hAnsi="Times New Roman" w:cs="Times New Roman"/>
          <w:sz w:val="28"/>
          <w:szCs w:val="28"/>
        </w:rPr>
        <w:t>Кружок «Казачий край»</w:t>
      </w:r>
    </w:p>
    <w:p>
      <w:pPr>
        <w:pStyle w:val="a6"/>
        <w:numPr>
          <w:ilvl w:val="0"/>
          <w:numId w:val="49"/>
        </w:numPr>
        <w:spacing w:before="120" w:after="0" w:line="240" w:lineRule="auto"/>
        <w:rPr>
          <w:rFonts w:ascii="Times New Roman" w:hAnsi="Times New Roman" w:cs="Times New Roman"/>
          <w:sz w:val="28"/>
        </w:rPr>
      </w:pPr>
      <w:r>
        <w:rPr>
          <w:rFonts w:ascii="Times New Roman" w:hAnsi="Times New Roman" w:cs="Times New Roman"/>
          <w:sz w:val="28"/>
          <w:szCs w:val="28"/>
        </w:rPr>
        <w:t>Кружок «В мире прекрасного»</w:t>
      </w:r>
    </w:p>
    <w:p>
      <w:pPr>
        <w:pStyle w:val="a6"/>
        <w:numPr>
          <w:ilvl w:val="0"/>
          <w:numId w:val="49"/>
        </w:numPr>
        <w:spacing w:before="120" w:after="0" w:line="240" w:lineRule="auto"/>
        <w:rPr>
          <w:rFonts w:ascii="Times New Roman" w:hAnsi="Times New Roman" w:cs="Times New Roman"/>
          <w:sz w:val="28"/>
        </w:rPr>
      </w:pPr>
      <w:r>
        <w:rPr>
          <w:rFonts w:ascii="Times New Roman" w:hAnsi="Times New Roman" w:cs="Times New Roman"/>
          <w:sz w:val="28"/>
          <w:szCs w:val="28"/>
        </w:rPr>
        <w:t>Кружок «Чертежник»</w:t>
      </w:r>
    </w:p>
    <w:p>
      <w:pPr>
        <w:pStyle w:val="a6"/>
        <w:numPr>
          <w:ilvl w:val="0"/>
          <w:numId w:val="49"/>
        </w:numPr>
        <w:spacing w:before="120" w:after="0" w:line="240" w:lineRule="auto"/>
        <w:rPr>
          <w:rFonts w:ascii="Times New Roman" w:hAnsi="Times New Roman" w:cs="Times New Roman"/>
          <w:sz w:val="28"/>
        </w:rPr>
      </w:pPr>
      <w:r>
        <w:rPr>
          <w:rFonts w:ascii="Times New Roman" w:hAnsi="Times New Roman" w:cs="Times New Roman"/>
          <w:sz w:val="28"/>
          <w:szCs w:val="28"/>
        </w:rPr>
        <w:t>Практическая информатика</w:t>
      </w:r>
    </w:p>
    <w:p>
      <w:pPr>
        <w:pStyle w:val="a6"/>
        <w:numPr>
          <w:ilvl w:val="0"/>
          <w:numId w:val="49"/>
        </w:numPr>
        <w:spacing w:before="120" w:after="0" w:line="240" w:lineRule="auto"/>
        <w:rPr>
          <w:rFonts w:ascii="Times New Roman" w:hAnsi="Times New Roman" w:cs="Times New Roman"/>
          <w:sz w:val="28"/>
        </w:rPr>
      </w:pPr>
      <w:r>
        <w:rPr>
          <w:rFonts w:ascii="Times New Roman" w:hAnsi="Times New Roman" w:cs="Times New Roman"/>
          <w:sz w:val="28"/>
          <w:szCs w:val="28"/>
        </w:rPr>
        <w:t>«Секреты текста»</w:t>
      </w:r>
    </w:p>
    <w:p>
      <w:pPr>
        <w:pStyle w:val="a6"/>
        <w:numPr>
          <w:ilvl w:val="0"/>
          <w:numId w:val="49"/>
        </w:numPr>
        <w:spacing w:before="120" w:after="0" w:line="240" w:lineRule="auto"/>
        <w:rPr>
          <w:rFonts w:ascii="Times New Roman" w:hAnsi="Times New Roman" w:cs="Times New Roman"/>
          <w:sz w:val="28"/>
        </w:rPr>
      </w:pPr>
      <w:r>
        <w:rPr>
          <w:rFonts w:ascii="Times New Roman" w:hAnsi="Times New Roman" w:cs="Times New Roman"/>
          <w:sz w:val="28"/>
          <w:szCs w:val="28"/>
        </w:rPr>
        <w:t>Практическая химия</w:t>
      </w:r>
    </w:p>
    <w:p>
      <w:pPr>
        <w:pStyle w:val="a6"/>
        <w:numPr>
          <w:ilvl w:val="0"/>
          <w:numId w:val="49"/>
        </w:numPr>
        <w:spacing w:before="120" w:after="0" w:line="240" w:lineRule="auto"/>
        <w:rPr>
          <w:rFonts w:ascii="Times New Roman" w:hAnsi="Times New Roman" w:cs="Times New Roman"/>
          <w:sz w:val="28"/>
        </w:rPr>
      </w:pPr>
      <w:r>
        <w:rPr>
          <w:rFonts w:ascii="Times New Roman" w:hAnsi="Times New Roman" w:cs="Times New Roman"/>
          <w:sz w:val="28"/>
          <w:szCs w:val="28"/>
        </w:rPr>
        <w:t>Международное гуманитарное право</w:t>
      </w:r>
    </w:p>
    <w:p>
      <w:pPr>
        <w:pStyle w:val="a6"/>
        <w:numPr>
          <w:ilvl w:val="0"/>
          <w:numId w:val="49"/>
        </w:numPr>
        <w:spacing w:before="120" w:after="0" w:line="240" w:lineRule="auto"/>
        <w:rPr>
          <w:rFonts w:ascii="Times New Roman" w:hAnsi="Times New Roman" w:cs="Times New Roman"/>
          <w:sz w:val="28"/>
        </w:rPr>
      </w:pPr>
      <w:r>
        <w:rPr>
          <w:rFonts w:ascii="Times New Roman" w:hAnsi="Times New Roman" w:cs="Times New Roman"/>
          <w:sz w:val="28"/>
          <w:szCs w:val="28"/>
        </w:rPr>
        <w:t>Экология</w:t>
      </w:r>
    </w:p>
    <w:p>
      <w:pPr>
        <w:pStyle w:val="a6"/>
        <w:numPr>
          <w:ilvl w:val="0"/>
          <w:numId w:val="49"/>
        </w:numPr>
        <w:spacing w:before="120" w:after="0" w:line="240" w:lineRule="auto"/>
        <w:rPr>
          <w:rFonts w:ascii="Times New Roman" w:hAnsi="Times New Roman" w:cs="Times New Roman"/>
          <w:sz w:val="28"/>
        </w:rPr>
      </w:pPr>
      <w:r>
        <w:rPr>
          <w:rFonts w:ascii="Times New Roman" w:hAnsi="Times New Roman" w:cs="Times New Roman"/>
          <w:sz w:val="28"/>
          <w:szCs w:val="28"/>
        </w:rPr>
        <w:t>Математика вокруг нас</w:t>
      </w:r>
    </w:p>
    <w:p>
      <w:pPr>
        <w:pStyle w:val="a6"/>
        <w:numPr>
          <w:ilvl w:val="0"/>
          <w:numId w:val="49"/>
        </w:numPr>
        <w:spacing w:before="120" w:after="0" w:line="240" w:lineRule="auto"/>
        <w:rPr>
          <w:rFonts w:ascii="Times New Roman" w:hAnsi="Times New Roman" w:cs="Times New Roman"/>
          <w:sz w:val="28"/>
        </w:rPr>
      </w:pPr>
      <w:r>
        <w:rPr>
          <w:rFonts w:ascii="Times New Roman" w:hAnsi="Times New Roman" w:cs="Times New Roman"/>
          <w:sz w:val="28"/>
          <w:szCs w:val="28"/>
        </w:rPr>
        <w:t>Практическая география</w:t>
      </w:r>
    </w:p>
    <w:p>
      <w:pPr>
        <w:pStyle w:val="a6"/>
        <w:numPr>
          <w:ilvl w:val="0"/>
          <w:numId w:val="49"/>
        </w:numPr>
        <w:spacing w:before="120" w:after="0" w:line="240" w:lineRule="auto"/>
        <w:rPr>
          <w:rFonts w:ascii="Times New Roman" w:hAnsi="Times New Roman" w:cs="Times New Roman"/>
          <w:sz w:val="28"/>
        </w:rPr>
      </w:pPr>
      <w:r>
        <w:rPr>
          <w:rFonts w:ascii="Times New Roman" w:hAnsi="Times New Roman" w:cs="Times New Roman"/>
          <w:sz w:val="28"/>
          <w:szCs w:val="28"/>
        </w:rPr>
        <w:t>Риторика</w:t>
      </w:r>
    </w:p>
    <w:p>
      <w:pPr>
        <w:pStyle w:val="a6"/>
        <w:numPr>
          <w:ilvl w:val="0"/>
          <w:numId w:val="49"/>
        </w:numPr>
        <w:spacing w:before="120" w:after="0" w:line="240" w:lineRule="auto"/>
        <w:rPr>
          <w:rFonts w:ascii="Times New Roman" w:hAnsi="Times New Roman" w:cs="Times New Roman"/>
          <w:sz w:val="28"/>
        </w:rPr>
      </w:pPr>
      <w:r>
        <w:rPr>
          <w:rFonts w:ascii="Times New Roman" w:hAnsi="Times New Roman" w:cs="Times New Roman"/>
          <w:sz w:val="28"/>
          <w:szCs w:val="28"/>
        </w:rPr>
        <w:t>Основы журналистики</w:t>
      </w:r>
    </w:p>
    <w:p>
      <w:pPr>
        <w:pStyle w:val="a6"/>
        <w:numPr>
          <w:ilvl w:val="0"/>
          <w:numId w:val="49"/>
        </w:numPr>
        <w:spacing w:before="120" w:after="0" w:line="240" w:lineRule="auto"/>
        <w:rPr>
          <w:rFonts w:ascii="Times New Roman" w:hAnsi="Times New Roman" w:cs="Times New Roman"/>
          <w:sz w:val="28"/>
        </w:rPr>
      </w:pPr>
      <w:r>
        <w:rPr>
          <w:rFonts w:ascii="Times New Roman" w:hAnsi="Times New Roman" w:cs="Times New Roman"/>
          <w:sz w:val="28"/>
          <w:szCs w:val="28"/>
        </w:rPr>
        <w:t>Сочинения различных жанров</w:t>
      </w:r>
    </w:p>
    <w:p>
      <w:pPr>
        <w:pStyle w:val="a6"/>
        <w:numPr>
          <w:ilvl w:val="0"/>
          <w:numId w:val="49"/>
        </w:numPr>
        <w:spacing w:before="120" w:after="0" w:line="240" w:lineRule="auto"/>
        <w:rPr>
          <w:rFonts w:ascii="Times New Roman" w:hAnsi="Times New Roman" w:cs="Times New Roman"/>
          <w:sz w:val="28"/>
        </w:rPr>
      </w:pPr>
      <w:r>
        <w:rPr>
          <w:rFonts w:ascii="Times New Roman" w:hAnsi="Times New Roman" w:cs="Times New Roman"/>
          <w:sz w:val="28"/>
          <w:szCs w:val="28"/>
        </w:rPr>
        <w:t>Экономика и современность</w:t>
      </w:r>
    </w:p>
    <w:p>
      <w:pPr>
        <w:pStyle w:val="a6"/>
        <w:numPr>
          <w:ilvl w:val="0"/>
          <w:numId w:val="49"/>
        </w:numPr>
        <w:spacing w:before="120" w:after="0" w:line="240" w:lineRule="auto"/>
        <w:rPr>
          <w:rFonts w:ascii="Times New Roman" w:hAnsi="Times New Roman" w:cs="Times New Roman"/>
          <w:sz w:val="28"/>
        </w:rPr>
      </w:pPr>
      <w:r>
        <w:rPr>
          <w:rFonts w:ascii="Times New Roman" w:hAnsi="Times New Roman" w:cs="Times New Roman"/>
          <w:sz w:val="28"/>
          <w:szCs w:val="28"/>
        </w:rPr>
        <w:t>За страницами учебника математики</w:t>
      </w:r>
    </w:p>
    <w:p>
      <w:pPr>
        <w:pStyle w:val="a6"/>
        <w:numPr>
          <w:ilvl w:val="0"/>
          <w:numId w:val="49"/>
        </w:numPr>
        <w:spacing w:before="120" w:after="0" w:line="240" w:lineRule="auto"/>
        <w:rPr>
          <w:rFonts w:ascii="Times New Roman" w:hAnsi="Times New Roman" w:cs="Times New Roman"/>
          <w:sz w:val="28"/>
        </w:rPr>
      </w:pPr>
      <w:r>
        <w:rPr>
          <w:rFonts w:ascii="Times New Roman" w:hAnsi="Times New Roman" w:cs="Times New Roman"/>
          <w:sz w:val="28"/>
          <w:szCs w:val="28"/>
        </w:rPr>
        <w:t>Физика в моей профессии</w:t>
      </w:r>
    </w:p>
    <w:p>
      <w:pPr>
        <w:pStyle w:val="a6"/>
        <w:numPr>
          <w:ilvl w:val="0"/>
          <w:numId w:val="49"/>
        </w:numPr>
        <w:spacing w:before="120" w:after="0" w:line="240" w:lineRule="auto"/>
        <w:rPr>
          <w:rFonts w:ascii="Times New Roman" w:hAnsi="Times New Roman" w:cs="Times New Roman"/>
          <w:sz w:val="28"/>
        </w:rPr>
      </w:pPr>
      <w:r>
        <w:rPr>
          <w:rFonts w:ascii="Times New Roman" w:hAnsi="Times New Roman" w:cs="Times New Roman"/>
          <w:sz w:val="28"/>
          <w:szCs w:val="28"/>
        </w:rPr>
        <w:t>Физика вокруг нас</w:t>
      </w:r>
    </w:p>
    <w:p>
      <w:pPr>
        <w:pStyle w:val="a6"/>
        <w:numPr>
          <w:ilvl w:val="0"/>
          <w:numId w:val="49"/>
        </w:numPr>
        <w:spacing w:before="120" w:after="0" w:line="240" w:lineRule="auto"/>
        <w:rPr>
          <w:rFonts w:ascii="Times New Roman" w:hAnsi="Times New Roman" w:cs="Times New Roman"/>
          <w:sz w:val="28"/>
        </w:rPr>
      </w:pPr>
      <w:r>
        <w:rPr>
          <w:rFonts w:ascii="Times New Roman" w:hAnsi="Times New Roman" w:cs="Times New Roman"/>
          <w:sz w:val="28"/>
          <w:szCs w:val="28"/>
        </w:rPr>
        <w:t>Юный журналист</w:t>
      </w:r>
    </w:p>
    <w:p>
      <w:pPr>
        <w:pStyle w:val="a6"/>
        <w:numPr>
          <w:ilvl w:val="0"/>
          <w:numId w:val="49"/>
        </w:numPr>
        <w:spacing w:before="120" w:after="0" w:line="240" w:lineRule="auto"/>
        <w:rPr>
          <w:rFonts w:ascii="Times New Roman" w:hAnsi="Times New Roman" w:cs="Times New Roman"/>
          <w:sz w:val="28"/>
        </w:rPr>
      </w:pPr>
      <w:r>
        <w:rPr>
          <w:rFonts w:ascii="Times New Roman" w:hAnsi="Times New Roman" w:cs="Times New Roman"/>
          <w:sz w:val="28"/>
          <w:szCs w:val="28"/>
        </w:rPr>
        <w:t>«Шаг за шагом от простого к сложному»</w:t>
      </w:r>
    </w:p>
    <w:p>
      <w:pPr>
        <w:spacing w:before="120" w:after="0" w:line="240" w:lineRule="auto"/>
        <w:rPr>
          <w:sz w:val="20"/>
          <w:szCs w:val="20"/>
        </w:rPr>
      </w:pPr>
    </w:p>
    <w:p>
      <w:pPr>
        <w:pStyle w:val="a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История донского казачества:</w:t>
      </w:r>
    </w:p>
    <w:p>
      <w:pPr>
        <w:pStyle w:val="af4"/>
        <w:ind w:left="360"/>
        <w:rPr>
          <w:b w:val="0"/>
          <w:sz w:val="28"/>
          <w:szCs w:val="28"/>
        </w:rPr>
      </w:pPr>
      <w:r>
        <w:rPr>
          <w:b w:val="0"/>
          <w:sz w:val="28"/>
          <w:szCs w:val="28"/>
        </w:rPr>
        <w:t>- «История Казачества» - 15-16 век, 5- 6 класс</w:t>
      </w:r>
    </w:p>
    <w:p>
      <w:pPr>
        <w:pStyle w:val="af4"/>
        <w:ind w:left="360"/>
        <w:rPr>
          <w:b w:val="0"/>
          <w:sz w:val="28"/>
          <w:szCs w:val="28"/>
        </w:rPr>
      </w:pPr>
      <w:r>
        <w:rPr>
          <w:b w:val="0"/>
          <w:sz w:val="28"/>
          <w:szCs w:val="28"/>
        </w:rPr>
        <w:t>- «История Казачества» - 17 век, 7 класс</w:t>
      </w:r>
    </w:p>
    <w:p>
      <w:pPr>
        <w:pStyle w:val="af4"/>
        <w:ind w:left="360"/>
        <w:rPr>
          <w:b w:val="0"/>
          <w:sz w:val="28"/>
          <w:szCs w:val="28"/>
        </w:rPr>
      </w:pPr>
      <w:r>
        <w:rPr>
          <w:b w:val="0"/>
          <w:sz w:val="28"/>
          <w:szCs w:val="28"/>
        </w:rPr>
        <w:t>- «История Казачества» - 18 век, 8 класс</w:t>
      </w:r>
    </w:p>
    <w:p>
      <w:pPr>
        <w:pStyle w:val="af4"/>
        <w:ind w:left="360"/>
        <w:rPr>
          <w:b w:val="0"/>
          <w:sz w:val="28"/>
          <w:szCs w:val="28"/>
        </w:rPr>
      </w:pPr>
      <w:r>
        <w:rPr>
          <w:b w:val="0"/>
          <w:sz w:val="28"/>
          <w:szCs w:val="28"/>
        </w:rPr>
        <w:t>- «История Казачества» - 19-20 век, 9 класс</w:t>
      </w:r>
    </w:p>
    <w:p>
      <w:pPr>
        <w:spacing w:before="120" w:after="0" w:line="240" w:lineRule="auto"/>
        <w:rPr>
          <w:sz w:val="20"/>
          <w:szCs w:val="20"/>
        </w:rPr>
      </w:pPr>
    </w:p>
    <w:p>
      <w:pPr>
        <w:jc w:val="both"/>
        <w:rPr>
          <w:rFonts w:ascii="Times New Roman" w:hAnsi="Times New Roman" w:cs="Times New Roman"/>
          <w:sz w:val="28"/>
          <w:szCs w:val="28"/>
        </w:rPr>
      </w:pPr>
      <w:r>
        <w:rPr>
          <w:rFonts w:ascii="Times New Roman" w:hAnsi="Times New Roman" w:cs="Times New Roman"/>
          <w:sz w:val="28"/>
          <w:szCs w:val="28"/>
        </w:rPr>
        <w:t>Доля обучающихся, занимающихся в секциях, кружках, клубах -</w:t>
      </w:r>
      <w:r>
        <w:rPr>
          <w:rFonts w:ascii="Times New Roman" w:hAnsi="Times New Roman" w:cs="Times New Roman"/>
          <w:b/>
          <w:sz w:val="28"/>
          <w:szCs w:val="28"/>
        </w:rPr>
        <w:t xml:space="preserve">100%кадет </w:t>
      </w:r>
    </w:p>
    <w:p>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IV. Содержание и качество подготовки</w:t>
      </w:r>
    </w:p>
    <w:p>
      <w:pPr>
        <w:spacing w:before="120" w:after="0" w:line="240" w:lineRule="auto"/>
        <w:rPr>
          <w:rFonts w:ascii="Times New Roman" w:hAnsi="Times New Roman" w:cs="Times New Roman"/>
          <w:sz w:val="28"/>
          <w:szCs w:val="28"/>
        </w:rPr>
      </w:pPr>
      <w:r>
        <w:rPr>
          <w:rFonts w:ascii="Times New Roman" w:hAnsi="Times New Roman" w:cs="Times New Roman"/>
          <w:sz w:val="28"/>
          <w:szCs w:val="28"/>
        </w:rPr>
        <w:t>Статистика показателей за 2015–2018 годы</w:t>
      </w:r>
    </w:p>
    <w:tbl>
      <w:tblPr>
        <w:tblW w:w="42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756"/>
        <w:gridCol w:w="1654"/>
        <w:gridCol w:w="1654"/>
        <w:gridCol w:w="1569"/>
      </w:tblGrid>
      <w:tr>
        <w:tc>
          <w:tcPr>
            <w:tcW w:w="481" w:type="pct"/>
            <w:shd w:val="clear" w:color="auto" w:fill="auto"/>
          </w:tcPr>
          <w:p>
            <w:pPr>
              <w:tabs>
                <w:tab w:val="left" w:pos="0"/>
              </w:tabs>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п/п</w:t>
            </w:r>
          </w:p>
        </w:tc>
        <w:tc>
          <w:tcPr>
            <w:tcW w:w="1631" w:type="pct"/>
            <w:tcBorders>
              <w:bottom w:val="single" w:sz="4" w:space="0" w:color="auto"/>
            </w:tcBorders>
            <w:shd w:val="clear" w:color="auto" w:fill="auto"/>
          </w:tcPr>
          <w:p>
            <w:pPr>
              <w:tabs>
                <w:tab w:val="left" w:pos="0"/>
              </w:tabs>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Параметры статистики</w:t>
            </w:r>
          </w:p>
        </w:tc>
        <w:tc>
          <w:tcPr>
            <w:tcW w:w="979" w:type="pct"/>
            <w:tcBorders>
              <w:bottom w:val="single" w:sz="4" w:space="0" w:color="auto"/>
            </w:tcBorders>
            <w:shd w:val="clear" w:color="auto" w:fill="auto"/>
          </w:tcPr>
          <w:p>
            <w:pPr>
              <w:tabs>
                <w:tab w:val="left" w:pos="0"/>
              </w:tabs>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2015–2016</w:t>
            </w:r>
            <w:r>
              <w:rPr>
                <w:rFonts w:ascii="Times New Roman" w:eastAsia="Times New Roman" w:hAnsi="Times New Roman" w:cs="Times New Roman"/>
                <w:sz w:val="20"/>
                <w:szCs w:val="20"/>
                <w:lang w:eastAsia="ru-RU"/>
              </w:rPr>
              <w:br/>
              <w:t xml:space="preserve"> учебный год</w:t>
            </w:r>
          </w:p>
        </w:tc>
        <w:tc>
          <w:tcPr>
            <w:tcW w:w="979" w:type="pct"/>
            <w:tcBorders>
              <w:bottom w:val="single" w:sz="4" w:space="0" w:color="auto"/>
            </w:tcBorders>
            <w:shd w:val="clear" w:color="auto" w:fill="auto"/>
          </w:tcPr>
          <w:p>
            <w:pPr>
              <w:tabs>
                <w:tab w:val="left" w:pos="0"/>
              </w:tabs>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2016–2017</w:t>
            </w:r>
            <w:r>
              <w:rPr>
                <w:rFonts w:ascii="Times New Roman" w:eastAsia="Times New Roman" w:hAnsi="Times New Roman" w:cs="Times New Roman"/>
                <w:sz w:val="20"/>
                <w:szCs w:val="20"/>
                <w:lang w:eastAsia="ru-RU"/>
              </w:rPr>
              <w:br/>
              <w:t xml:space="preserve"> учебный год</w:t>
            </w:r>
          </w:p>
        </w:tc>
        <w:tc>
          <w:tcPr>
            <w:tcW w:w="929" w:type="pct"/>
            <w:tcBorders>
              <w:bottom w:val="single" w:sz="4" w:space="0" w:color="auto"/>
            </w:tcBorders>
          </w:tcPr>
          <w:p>
            <w:pPr>
              <w:tabs>
                <w:tab w:val="left" w:pos="0"/>
              </w:tabs>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2017–2018</w:t>
            </w:r>
            <w:r>
              <w:rPr>
                <w:rFonts w:ascii="Times New Roman" w:eastAsia="Times New Roman" w:hAnsi="Times New Roman" w:cs="Times New Roman"/>
                <w:sz w:val="20"/>
                <w:szCs w:val="20"/>
                <w:lang w:eastAsia="ru-RU"/>
              </w:rPr>
              <w:br/>
              <w:t xml:space="preserve"> учебный год</w:t>
            </w:r>
          </w:p>
        </w:tc>
      </w:tr>
      <w:tr>
        <w:tc>
          <w:tcPr>
            <w:tcW w:w="481" w:type="pct"/>
            <w:vMerge w:val="restart"/>
            <w:shd w:val="clear" w:color="auto" w:fill="auto"/>
          </w:tcPr>
          <w:p>
            <w:pPr>
              <w:tabs>
                <w:tab w:val="left" w:pos="0"/>
              </w:tabs>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631" w:type="pct"/>
            <w:tcBorders>
              <w:bottom w:val="nil"/>
            </w:tcBorders>
            <w:shd w:val="clear" w:color="auto" w:fill="auto"/>
          </w:tcPr>
          <w:p>
            <w:pPr>
              <w:tabs>
                <w:tab w:val="left" w:pos="0"/>
              </w:tabs>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детей, обучавшихся на конец учебного года (для 2017–2018 – на конец 2017 года), в том числе:</w:t>
            </w:r>
          </w:p>
        </w:tc>
        <w:tc>
          <w:tcPr>
            <w:tcW w:w="979" w:type="pct"/>
            <w:tcBorders>
              <w:bottom w:val="nil"/>
            </w:tcBorders>
            <w:shd w:val="clear" w:color="auto" w:fill="auto"/>
          </w:tcPr>
          <w:p>
            <w:pPr>
              <w:tabs>
                <w:tab w:val="left" w:pos="0"/>
              </w:tabs>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79" w:type="pct"/>
            <w:tcBorders>
              <w:bottom w:val="nil"/>
            </w:tcBorders>
            <w:shd w:val="clear" w:color="auto" w:fill="auto"/>
          </w:tcPr>
          <w:p>
            <w:pPr>
              <w:tabs>
                <w:tab w:val="left" w:pos="0"/>
              </w:tabs>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29" w:type="pct"/>
            <w:tcBorders>
              <w:bottom w:val="nil"/>
            </w:tcBorders>
          </w:tcPr>
          <w:p>
            <w:pPr>
              <w:tabs>
                <w:tab w:val="left" w:pos="0"/>
              </w:tabs>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305</w:t>
            </w:r>
          </w:p>
        </w:tc>
      </w:tr>
      <w:tr>
        <w:tc>
          <w:tcPr>
            <w:tcW w:w="481" w:type="pct"/>
            <w:vMerge/>
            <w:shd w:val="clear" w:color="auto" w:fill="auto"/>
          </w:tcPr>
          <w:p>
            <w:pPr>
              <w:tabs>
                <w:tab w:val="left" w:pos="0"/>
              </w:tabs>
              <w:spacing w:before="120" w:after="0" w:line="240" w:lineRule="auto"/>
              <w:jc w:val="center"/>
              <w:rPr>
                <w:rFonts w:ascii="Times New Roman" w:eastAsia="Times New Roman" w:hAnsi="Times New Roman" w:cs="Times New Roman"/>
                <w:sz w:val="20"/>
                <w:szCs w:val="20"/>
                <w:lang w:eastAsia="ru-RU"/>
              </w:rPr>
            </w:pPr>
          </w:p>
        </w:tc>
        <w:tc>
          <w:tcPr>
            <w:tcW w:w="1631" w:type="pct"/>
            <w:shd w:val="clear" w:color="auto" w:fill="auto"/>
          </w:tcPr>
          <w:p>
            <w:pPr>
              <w:tabs>
                <w:tab w:val="left" w:pos="0"/>
              </w:tabs>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основная школа</w:t>
            </w:r>
          </w:p>
        </w:tc>
        <w:tc>
          <w:tcPr>
            <w:tcW w:w="979" w:type="pct"/>
            <w:shd w:val="clear" w:color="auto" w:fill="auto"/>
          </w:tcPr>
          <w:p>
            <w:pPr>
              <w:tabs>
                <w:tab w:val="left" w:pos="0"/>
              </w:tabs>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w:t>
            </w:r>
          </w:p>
        </w:tc>
        <w:tc>
          <w:tcPr>
            <w:tcW w:w="979" w:type="pct"/>
            <w:shd w:val="clear" w:color="auto" w:fill="auto"/>
          </w:tcPr>
          <w:p>
            <w:pPr>
              <w:tabs>
                <w:tab w:val="left" w:pos="0"/>
              </w:tabs>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226</w:t>
            </w:r>
          </w:p>
        </w:tc>
        <w:tc>
          <w:tcPr>
            <w:tcW w:w="929" w:type="pct"/>
          </w:tcPr>
          <w:p>
            <w:pPr>
              <w:tabs>
                <w:tab w:val="left" w:pos="0"/>
              </w:tabs>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225</w:t>
            </w:r>
          </w:p>
        </w:tc>
      </w:tr>
      <w:tr>
        <w:tc>
          <w:tcPr>
            <w:tcW w:w="481" w:type="pct"/>
            <w:vMerge/>
            <w:shd w:val="clear" w:color="auto" w:fill="auto"/>
          </w:tcPr>
          <w:p>
            <w:pPr>
              <w:tabs>
                <w:tab w:val="left" w:pos="0"/>
              </w:tabs>
              <w:spacing w:before="120" w:after="0" w:line="240" w:lineRule="auto"/>
              <w:jc w:val="center"/>
              <w:rPr>
                <w:rFonts w:ascii="Times New Roman" w:eastAsia="Times New Roman" w:hAnsi="Times New Roman" w:cs="Times New Roman"/>
                <w:sz w:val="20"/>
                <w:szCs w:val="20"/>
                <w:lang w:eastAsia="ru-RU"/>
              </w:rPr>
            </w:pPr>
          </w:p>
        </w:tc>
        <w:tc>
          <w:tcPr>
            <w:tcW w:w="1631" w:type="pct"/>
            <w:tcBorders>
              <w:bottom w:val="single" w:sz="4" w:space="0" w:color="auto"/>
            </w:tcBorders>
            <w:shd w:val="clear" w:color="auto" w:fill="auto"/>
          </w:tcPr>
          <w:p>
            <w:pPr>
              <w:tabs>
                <w:tab w:val="left" w:pos="0"/>
              </w:tabs>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средняя школа</w:t>
            </w:r>
          </w:p>
        </w:tc>
        <w:tc>
          <w:tcPr>
            <w:tcW w:w="979" w:type="pct"/>
            <w:tcBorders>
              <w:bottom w:val="single" w:sz="4" w:space="0" w:color="auto"/>
            </w:tcBorders>
            <w:shd w:val="clear" w:color="auto" w:fill="auto"/>
          </w:tcPr>
          <w:p>
            <w:pPr>
              <w:tabs>
                <w:tab w:val="left" w:pos="0"/>
              </w:tabs>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979" w:type="pct"/>
            <w:tcBorders>
              <w:bottom w:val="single" w:sz="4" w:space="0" w:color="auto"/>
            </w:tcBorders>
            <w:shd w:val="clear" w:color="auto" w:fill="auto"/>
          </w:tcPr>
          <w:p>
            <w:pPr>
              <w:tabs>
                <w:tab w:val="left" w:pos="0"/>
              </w:tabs>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w:t>
            </w:r>
          </w:p>
        </w:tc>
        <w:tc>
          <w:tcPr>
            <w:tcW w:w="929" w:type="pct"/>
            <w:tcBorders>
              <w:bottom w:val="single" w:sz="4" w:space="0" w:color="auto"/>
            </w:tcBorders>
          </w:tcPr>
          <w:p>
            <w:pPr>
              <w:tabs>
                <w:tab w:val="left" w:pos="0"/>
              </w:tabs>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r>
      <w:tr>
        <w:tc>
          <w:tcPr>
            <w:tcW w:w="481" w:type="pct"/>
            <w:vMerge w:val="restart"/>
            <w:shd w:val="clear" w:color="auto" w:fill="auto"/>
          </w:tcPr>
          <w:p>
            <w:pPr>
              <w:tabs>
                <w:tab w:val="left" w:pos="0"/>
              </w:tabs>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631" w:type="pct"/>
            <w:tcBorders>
              <w:bottom w:val="nil"/>
            </w:tcBorders>
            <w:shd w:val="clear" w:color="auto" w:fill="auto"/>
          </w:tcPr>
          <w:p>
            <w:pPr>
              <w:tabs>
                <w:tab w:val="left" w:pos="0"/>
              </w:tabs>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учеников, оставленных на повторное обучение:</w:t>
            </w:r>
          </w:p>
        </w:tc>
        <w:tc>
          <w:tcPr>
            <w:tcW w:w="979" w:type="pct"/>
            <w:tcBorders>
              <w:bottom w:val="nil"/>
            </w:tcBorders>
            <w:shd w:val="clear" w:color="auto" w:fill="auto"/>
          </w:tcPr>
          <w:p>
            <w:pPr>
              <w:tabs>
                <w:tab w:val="left" w:pos="0"/>
              </w:tabs>
              <w:spacing w:before="120" w:after="0" w:line="240" w:lineRule="auto"/>
              <w:jc w:val="center"/>
              <w:rPr>
                <w:rFonts w:ascii="Times New Roman" w:eastAsia="Times New Roman" w:hAnsi="Times New Roman" w:cs="Times New Roman"/>
                <w:sz w:val="20"/>
                <w:szCs w:val="20"/>
                <w:lang w:eastAsia="ru-RU"/>
              </w:rPr>
            </w:pPr>
          </w:p>
        </w:tc>
        <w:tc>
          <w:tcPr>
            <w:tcW w:w="979" w:type="pct"/>
            <w:tcBorders>
              <w:bottom w:val="nil"/>
            </w:tcBorders>
            <w:shd w:val="clear" w:color="auto" w:fill="auto"/>
          </w:tcPr>
          <w:p>
            <w:pPr>
              <w:tabs>
                <w:tab w:val="left" w:pos="0"/>
              </w:tabs>
              <w:spacing w:before="120" w:after="0" w:line="240" w:lineRule="auto"/>
              <w:jc w:val="center"/>
              <w:rPr>
                <w:rFonts w:ascii="Times New Roman" w:eastAsia="Times New Roman" w:hAnsi="Times New Roman" w:cs="Times New Roman"/>
                <w:sz w:val="20"/>
                <w:szCs w:val="20"/>
                <w:lang w:eastAsia="ru-RU"/>
              </w:rPr>
            </w:pPr>
          </w:p>
        </w:tc>
        <w:tc>
          <w:tcPr>
            <w:tcW w:w="929" w:type="pct"/>
            <w:tcBorders>
              <w:bottom w:val="nil"/>
            </w:tcBorders>
          </w:tcPr>
          <w:p>
            <w:pPr>
              <w:tabs>
                <w:tab w:val="left" w:pos="0"/>
              </w:tabs>
              <w:spacing w:before="120" w:after="0" w:line="240" w:lineRule="auto"/>
              <w:jc w:val="center"/>
              <w:rPr>
                <w:rFonts w:ascii="Times New Roman" w:eastAsia="Times New Roman" w:hAnsi="Times New Roman" w:cs="Times New Roman"/>
                <w:sz w:val="20"/>
                <w:szCs w:val="20"/>
                <w:lang w:eastAsia="ru-RU"/>
              </w:rPr>
            </w:pPr>
          </w:p>
        </w:tc>
      </w:tr>
      <w:tr>
        <w:tc>
          <w:tcPr>
            <w:tcW w:w="481" w:type="pct"/>
            <w:vMerge/>
            <w:shd w:val="clear" w:color="auto" w:fill="auto"/>
          </w:tcPr>
          <w:p>
            <w:pPr>
              <w:tabs>
                <w:tab w:val="left" w:pos="0"/>
              </w:tabs>
              <w:spacing w:before="120" w:after="0" w:line="240" w:lineRule="auto"/>
              <w:jc w:val="center"/>
              <w:rPr>
                <w:rFonts w:ascii="Times New Roman" w:eastAsia="Times New Roman" w:hAnsi="Times New Roman" w:cs="Times New Roman"/>
                <w:sz w:val="20"/>
                <w:szCs w:val="20"/>
                <w:lang w:eastAsia="ru-RU"/>
              </w:rPr>
            </w:pPr>
          </w:p>
        </w:tc>
        <w:tc>
          <w:tcPr>
            <w:tcW w:w="1631" w:type="pct"/>
            <w:shd w:val="clear" w:color="auto" w:fill="auto"/>
          </w:tcPr>
          <w:p>
            <w:pPr>
              <w:tabs>
                <w:tab w:val="left" w:pos="0"/>
              </w:tabs>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основная школа</w:t>
            </w:r>
          </w:p>
        </w:tc>
        <w:tc>
          <w:tcPr>
            <w:tcW w:w="979" w:type="pct"/>
            <w:shd w:val="clear" w:color="auto" w:fill="auto"/>
          </w:tcPr>
          <w:p>
            <w:pPr>
              <w:tabs>
                <w:tab w:val="left" w:pos="0"/>
              </w:tabs>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79" w:type="pct"/>
            <w:shd w:val="clear" w:color="auto" w:fill="auto"/>
          </w:tcPr>
          <w:p>
            <w:pPr>
              <w:tabs>
                <w:tab w:val="left" w:pos="0"/>
              </w:tabs>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29" w:type="pct"/>
          </w:tcPr>
          <w:p>
            <w:pPr>
              <w:tabs>
                <w:tab w:val="left" w:pos="0"/>
              </w:tabs>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tc>
          <w:tcPr>
            <w:tcW w:w="481" w:type="pct"/>
            <w:vMerge/>
            <w:shd w:val="clear" w:color="auto" w:fill="auto"/>
          </w:tcPr>
          <w:p>
            <w:pPr>
              <w:tabs>
                <w:tab w:val="left" w:pos="0"/>
              </w:tabs>
              <w:spacing w:before="120" w:after="0" w:line="240" w:lineRule="auto"/>
              <w:jc w:val="center"/>
              <w:rPr>
                <w:rFonts w:ascii="Times New Roman" w:eastAsia="Times New Roman" w:hAnsi="Times New Roman" w:cs="Times New Roman"/>
                <w:sz w:val="20"/>
                <w:szCs w:val="20"/>
                <w:lang w:eastAsia="ru-RU"/>
              </w:rPr>
            </w:pPr>
          </w:p>
        </w:tc>
        <w:tc>
          <w:tcPr>
            <w:tcW w:w="1631" w:type="pct"/>
            <w:tcBorders>
              <w:bottom w:val="single" w:sz="4" w:space="0" w:color="auto"/>
            </w:tcBorders>
            <w:shd w:val="clear" w:color="auto" w:fill="auto"/>
          </w:tcPr>
          <w:p>
            <w:pPr>
              <w:tabs>
                <w:tab w:val="left" w:pos="0"/>
              </w:tabs>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средняя школа</w:t>
            </w:r>
          </w:p>
        </w:tc>
        <w:tc>
          <w:tcPr>
            <w:tcW w:w="979" w:type="pct"/>
            <w:tcBorders>
              <w:bottom w:val="single" w:sz="4" w:space="0" w:color="auto"/>
            </w:tcBorders>
            <w:shd w:val="clear" w:color="auto" w:fill="auto"/>
          </w:tcPr>
          <w:p>
            <w:pPr>
              <w:tabs>
                <w:tab w:val="left" w:pos="0"/>
              </w:tabs>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79" w:type="pct"/>
            <w:tcBorders>
              <w:bottom w:val="single" w:sz="4" w:space="0" w:color="auto"/>
            </w:tcBorders>
            <w:shd w:val="clear" w:color="auto" w:fill="auto"/>
          </w:tcPr>
          <w:p>
            <w:pPr>
              <w:tabs>
                <w:tab w:val="left" w:pos="0"/>
              </w:tabs>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29" w:type="pct"/>
            <w:tcBorders>
              <w:bottom w:val="single" w:sz="4" w:space="0" w:color="auto"/>
            </w:tcBorders>
          </w:tcPr>
          <w:p>
            <w:pPr>
              <w:tabs>
                <w:tab w:val="left" w:pos="0"/>
              </w:tabs>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tc>
          <w:tcPr>
            <w:tcW w:w="481" w:type="pct"/>
            <w:vMerge w:val="restart"/>
            <w:shd w:val="clear" w:color="auto" w:fill="auto"/>
          </w:tcPr>
          <w:p>
            <w:pPr>
              <w:tabs>
                <w:tab w:val="left" w:pos="0"/>
              </w:tabs>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631" w:type="pct"/>
            <w:tcBorders>
              <w:bottom w:val="nil"/>
            </w:tcBorders>
            <w:shd w:val="clear" w:color="auto" w:fill="auto"/>
          </w:tcPr>
          <w:p>
            <w:pPr>
              <w:tabs>
                <w:tab w:val="left" w:pos="0"/>
              </w:tabs>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получили аттестата:</w:t>
            </w:r>
          </w:p>
        </w:tc>
        <w:tc>
          <w:tcPr>
            <w:tcW w:w="979" w:type="pct"/>
            <w:tcBorders>
              <w:bottom w:val="nil"/>
            </w:tcBorders>
            <w:shd w:val="clear" w:color="auto" w:fill="auto"/>
          </w:tcPr>
          <w:p>
            <w:pPr>
              <w:tabs>
                <w:tab w:val="left" w:pos="0"/>
              </w:tabs>
              <w:spacing w:before="120" w:after="0" w:line="240" w:lineRule="auto"/>
              <w:jc w:val="center"/>
              <w:rPr>
                <w:rFonts w:ascii="Times New Roman" w:eastAsia="Times New Roman" w:hAnsi="Times New Roman" w:cs="Times New Roman"/>
                <w:sz w:val="20"/>
                <w:szCs w:val="20"/>
                <w:lang w:eastAsia="ru-RU"/>
              </w:rPr>
            </w:pPr>
          </w:p>
        </w:tc>
        <w:tc>
          <w:tcPr>
            <w:tcW w:w="979" w:type="pct"/>
            <w:tcBorders>
              <w:bottom w:val="nil"/>
            </w:tcBorders>
            <w:shd w:val="clear" w:color="auto" w:fill="auto"/>
          </w:tcPr>
          <w:p>
            <w:pPr>
              <w:tabs>
                <w:tab w:val="left" w:pos="0"/>
              </w:tabs>
              <w:spacing w:before="120" w:after="0" w:line="240" w:lineRule="auto"/>
              <w:jc w:val="center"/>
              <w:rPr>
                <w:rFonts w:ascii="Times New Roman" w:eastAsia="Times New Roman" w:hAnsi="Times New Roman" w:cs="Times New Roman"/>
                <w:sz w:val="20"/>
                <w:szCs w:val="20"/>
                <w:lang w:eastAsia="ru-RU"/>
              </w:rPr>
            </w:pPr>
          </w:p>
        </w:tc>
        <w:tc>
          <w:tcPr>
            <w:tcW w:w="929" w:type="pct"/>
            <w:tcBorders>
              <w:bottom w:val="nil"/>
            </w:tcBorders>
          </w:tcPr>
          <w:p>
            <w:pPr>
              <w:tabs>
                <w:tab w:val="left" w:pos="0"/>
              </w:tabs>
              <w:spacing w:before="120" w:after="0" w:line="240" w:lineRule="auto"/>
              <w:jc w:val="center"/>
              <w:rPr>
                <w:rFonts w:ascii="Times New Roman" w:eastAsia="Times New Roman" w:hAnsi="Times New Roman" w:cs="Times New Roman"/>
                <w:sz w:val="20"/>
                <w:szCs w:val="20"/>
                <w:lang w:eastAsia="ru-RU"/>
              </w:rPr>
            </w:pPr>
          </w:p>
        </w:tc>
      </w:tr>
      <w:tr>
        <w:tc>
          <w:tcPr>
            <w:tcW w:w="481" w:type="pct"/>
            <w:vMerge/>
            <w:shd w:val="clear" w:color="auto" w:fill="auto"/>
          </w:tcPr>
          <w:p>
            <w:pPr>
              <w:tabs>
                <w:tab w:val="left" w:pos="0"/>
              </w:tabs>
              <w:spacing w:before="120" w:after="0" w:line="240" w:lineRule="auto"/>
              <w:jc w:val="center"/>
              <w:rPr>
                <w:rFonts w:ascii="Times New Roman" w:eastAsia="Times New Roman" w:hAnsi="Times New Roman" w:cs="Times New Roman"/>
                <w:sz w:val="20"/>
                <w:szCs w:val="20"/>
                <w:lang w:eastAsia="ru-RU"/>
              </w:rPr>
            </w:pPr>
          </w:p>
        </w:tc>
        <w:tc>
          <w:tcPr>
            <w:tcW w:w="1631" w:type="pct"/>
            <w:tcBorders>
              <w:top w:val="nil"/>
            </w:tcBorders>
            <w:shd w:val="clear" w:color="auto" w:fill="auto"/>
          </w:tcPr>
          <w:p>
            <w:pPr>
              <w:tabs>
                <w:tab w:val="left" w:pos="0"/>
              </w:tabs>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об основном общем образовании</w:t>
            </w:r>
          </w:p>
        </w:tc>
        <w:tc>
          <w:tcPr>
            <w:tcW w:w="979" w:type="pct"/>
            <w:tcBorders>
              <w:top w:val="nil"/>
            </w:tcBorders>
            <w:shd w:val="clear" w:color="auto" w:fill="auto"/>
          </w:tcPr>
          <w:p>
            <w:pPr>
              <w:tabs>
                <w:tab w:val="left" w:pos="0"/>
              </w:tabs>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79" w:type="pct"/>
            <w:tcBorders>
              <w:top w:val="nil"/>
            </w:tcBorders>
            <w:shd w:val="clear" w:color="auto" w:fill="auto"/>
          </w:tcPr>
          <w:p>
            <w:pPr>
              <w:tabs>
                <w:tab w:val="left" w:pos="0"/>
              </w:tabs>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29" w:type="pct"/>
            <w:tcBorders>
              <w:top w:val="nil"/>
            </w:tcBorders>
          </w:tcPr>
          <w:p>
            <w:pPr>
              <w:tabs>
                <w:tab w:val="left" w:pos="0"/>
              </w:tabs>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tc>
          <w:tcPr>
            <w:tcW w:w="481" w:type="pct"/>
            <w:vMerge/>
            <w:shd w:val="clear" w:color="auto" w:fill="auto"/>
          </w:tcPr>
          <w:p>
            <w:pPr>
              <w:tabs>
                <w:tab w:val="left" w:pos="0"/>
              </w:tabs>
              <w:spacing w:before="120" w:after="0" w:line="240" w:lineRule="auto"/>
              <w:jc w:val="center"/>
              <w:rPr>
                <w:rFonts w:ascii="Times New Roman" w:eastAsia="Times New Roman" w:hAnsi="Times New Roman" w:cs="Times New Roman"/>
                <w:sz w:val="20"/>
                <w:szCs w:val="20"/>
                <w:lang w:eastAsia="ru-RU"/>
              </w:rPr>
            </w:pPr>
          </w:p>
        </w:tc>
        <w:tc>
          <w:tcPr>
            <w:tcW w:w="1631" w:type="pct"/>
            <w:tcBorders>
              <w:bottom w:val="single" w:sz="4" w:space="0" w:color="auto"/>
            </w:tcBorders>
            <w:shd w:val="clear" w:color="auto" w:fill="auto"/>
          </w:tcPr>
          <w:p>
            <w:pPr>
              <w:tabs>
                <w:tab w:val="left" w:pos="0"/>
              </w:tabs>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среднем общем образовании</w:t>
            </w:r>
          </w:p>
        </w:tc>
        <w:tc>
          <w:tcPr>
            <w:tcW w:w="979" w:type="pct"/>
            <w:tcBorders>
              <w:bottom w:val="single" w:sz="4" w:space="0" w:color="auto"/>
            </w:tcBorders>
            <w:shd w:val="clear" w:color="auto" w:fill="auto"/>
          </w:tcPr>
          <w:p>
            <w:pPr>
              <w:tabs>
                <w:tab w:val="left" w:pos="0"/>
              </w:tabs>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79" w:type="pct"/>
            <w:tcBorders>
              <w:bottom w:val="single" w:sz="4" w:space="0" w:color="auto"/>
            </w:tcBorders>
            <w:shd w:val="clear" w:color="auto" w:fill="auto"/>
          </w:tcPr>
          <w:p>
            <w:pPr>
              <w:tabs>
                <w:tab w:val="left" w:pos="0"/>
              </w:tabs>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29" w:type="pct"/>
            <w:tcBorders>
              <w:bottom w:val="single" w:sz="4" w:space="0" w:color="auto"/>
            </w:tcBorders>
          </w:tcPr>
          <w:p>
            <w:pPr>
              <w:tabs>
                <w:tab w:val="left" w:pos="0"/>
              </w:tabs>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tc>
          <w:tcPr>
            <w:tcW w:w="481" w:type="pct"/>
            <w:vMerge w:val="restart"/>
            <w:shd w:val="clear" w:color="auto" w:fill="auto"/>
          </w:tcPr>
          <w:p>
            <w:pPr>
              <w:tabs>
                <w:tab w:val="left" w:pos="0"/>
              </w:tabs>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631" w:type="pct"/>
            <w:tcBorders>
              <w:bottom w:val="nil"/>
            </w:tcBorders>
            <w:shd w:val="clear" w:color="auto" w:fill="auto"/>
          </w:tcPr>
          <w:p>
            <w:pPr>
              <w:tabs>
                <w:tab w:val="left" w:pos="0"/>
              </w:tabs>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Окончили школу с аттестатом особого образца:</w:t>
            </w:r>
          </w:p>
        </w:tc>
        <w:tc>
          <w:tcPr>
            <w:tcW w:w="979" w:type="pct"/>
            <w:tcBorders>
              <w:bottom w:val="nil"/>
            </w:tcBorders>
            <w:shd w:val="clear" w:color="auto" w:fill="auto"/>
          </w:tcPr>
          <w:p>
            <w:pPr>
              <w:tabs>
                <w:tab w:val="left" w:pos="0"/>
              </w:tabs>
              <w:spacing w:before="120" w:after="0" w:line="240" w:lineRule="auto"/>
              <w:jc w:val="center"/>
              <w:rPr>
                <w:rFonts w:ascii="Times New Roman" w:eastAsia="Times New Roman" w:hAnsi="Times New Roman" w:cs="Times New Roman"/>
                <w:sz w:val="20"/>
                <w:szCs w:val="20"/>
                <w:lang w:eastAsia="ru-RU"/>
              </w:rPr>
            </w:pPr>
          </w:p>
        </w:tc>
        <w:tc>
          <w:tcPr>
            <w:tcW w:w="979" w:type="pct"/>
            <w:tcBorders>
              <w:bottom w:val="nil"/>
            </w:tcBorders>
            <w:shd w:val="clear" w:color="auto" w:fill="auto"/>
          </w:tcPr>
          <w:p>
            <w:pPr>
              <w:tabs>
                <w:tab w:val="left" w:pos="0"/>
              </w:tabs>
              <w:spacing w:before="120" w:after="0" w:line="240" w:lineRule="auto"/>
              <w:jc w:val="center"/>
              <w:rPr>
                <w:rFonts w:ascii="Times New Roman" w:eastAsia="Times New Roman" w:hAnsi="Times New Roman" w:cs="Times New Roman"/>
                <w:sz w:val="20"/>
                <w:szCs w:val="20"/>
                <w:lang w:eastAsia="ru-RU"/>
              </w:rPr>
            </w:pPr>
          </w:p>
        </w:tc>
        <w:tc>
          <w:tcPr>
            <w:tcW w:w="929" w:type="pct"/>
            <w:tcBorders>
              <w:bottom w:val="nil"/>
            </w:tcBorders>
          </w:tcPr>
          <w:p>
            <w:pPr>
              <w:tabs>
                <w:tab w:val="left" w:pos="0"/>
              </w:tabs>
              <w:spacing w:before="120" w:after="0" w:line="240" w:lineRule="auto"/>
              <w:jc w:val="center"/>
              <w:rPr>
                <w:rFonts w:ascii="Times New Roman" w:eastAsia="Times New Roman" w:hAnsi="Times New Roman" w:cs="Times New Roman"/>
                <w:sz w:val="20"/>
                <w:szCs w:val="20"/>
                <w:lang w:eastAsia="ru-RU"/>
              </w:rPr>
            </w:pPr>
          </w:p>
        </w:tc>
      </w:tr>
      <w:tr>
        <w:tc>
          <w:tcPr>
            <w:tcW w:w="481" w:type="pct"/>
            <w:vMerge/>
            <w:shd w:val="clear" w:color="auto" w:fill="auto"/>
          </w:tcPr>
          <w:p>
            <w:pPr>
              <w:tabs>
                <w:tab w:val="left" w:pos="0"/>
              </w:tabs>
              <w:spacing w:before="120" w:after="0" w:line="240" w:lineRule="auto"/>
              <w:jc w:val="center"/>
              <w:rPr>
                <w:rFonts w:ascii="Times New Roman" w:eastAsia="Times New Roman" w:hAnsi="Times New Roman" w:cs="Times New Roman"/>
                <w:sz w:val="20"/>
                <w:szCs w:val="20"/>
                <w:lang w:eastAsia="ru-RU"/>
              </w:rPr>
            </w:pPr>
          </w:p>
        </w:tc>
        <w:tc>
          <w:tcPr>
            <w:tcW w:w="1631" w:type="pct"/>
            <w:tcBorders>
              <w:top w:val="nil"/>
            </w:tcBorders>
            <w:shd w:val="clear" w:color="auto" w:fill="auto"/>
          </w:tcPr>
          <w:p>
            <w:pPr>
              <w:tabs>
                <w:tab w:val="left" w:pos="0"/>
              </w:tabs>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в основной школе </w:t>
            </w:r>
          </w:p>
        </w:tc>
        <w:tc>
          <w:tcPr>
            <w:tcW w:w="979" w:type="pct"/>
            <w:tcBorders>
              <w:top w:val="nil"/>
            </w:tcBorders>
            <w:shd w:val="clear" w:color="auto" w:fill="auto"/>
          </w:tcPr>
          <w:p>
            <w:pPr>
              <w:tabs>
                <w:tab w:val="left" w:pos="0"/>
              </w:tabs>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79" w:type="pct"/>
            <w:tcBorders>
              <w:top w:val="nil"/>
            </w:tcBorders>
            <w:shd w:val="clear" w:color="auto" w:fill="auto"/>
          </w:tcPr>
          <w:p>
            <w:pPr>
              <w:tabs>
                <w:tab w:val="left" w:pos="0"/>
              </w:tabs>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29" w:type="pct"/>
            <w:tcBorders>
              <w:top w:val="nil"/>
            </w:tcBorders>
          </w:tcPr>
          <w:p>
            <w:pPr>
              <w:tabs>
                <w:tab w:val="left" w:pos="0"/>
              </w:tabs>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tc>
          <w:tcPr>
            <w:tcW w:w="481" w:type="pct"/>
            <w:vMerge/>
            <w:shd w:val="clear" w:color="auto" w:fill="auto"/>
          </w:tcPr>
          <w:p>
            <w:pPr>
              <w:tabs>
                <w:tab w:val="left" w:pos="0"/>
              </w:tabs>
              <w:spacing w:before="120" w:after="0" w:line="240" w:lineRule="auto"/>
              <w:jc w:val="center"/>
              <w:rPr>
                <w:rFonts w:ascii="Times New Roman" w:eastAsia="Times New Roman" w:hAnsi="Times New Roman" w:cs="Times New Roman"/>
                <w:sz w:val="20"/>
                <w:szCs w:val="20"/>
                <w:lang w:eastAsia="ru-RU"/>
              </w:rPr>
            </w:pPr>
          </w:p>
        </w:tc>
        <w:tc>
          <w:tcPr>
            <w:tcW w:w="1631" w:type="pct"/>
            <w:shd w:val="clear" w:color="auto" w:fill="auto"/>
          </w:tcPr>
          <w:p>
            <w:pPr>
              <w:tabs>
                <w:tab w:val="left" w:pos="0"/>
              </w:tabs>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средней школе</w:t>
            </w:r>
          </w:p>
        </w:tc>
        <w:tc>
          <w:tcPr>
            <w:tcW w:w="979" w:type="pct"/>
            <w:shd w:val="clear" w:color="auto" w:fill="auto"/>
          </w:tcPr>
          <w:p>
            <w:pPr>
              <w:tabs>
                <w:tab w:val="left" w:pos="0"/>
              </w:tabs>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79" w:type="pct"/>
            <w:shd w:val="clear" w:color="auto" w:fill="auto"/>
          </w:tcPr>
          <w:p>
            <w:pPr>
              <w:tabs>
                <w:tab w:val="left" w:pos="0"/>
              </w:tabs>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29" w:type="pct"/>
          </w:tcPr>
          <w:p>
            <w:pPr>
              <w:tabs>
                <w:tab w:val="left" w:pos="0"/>
              </w:tabs>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bl>
    <w:p>
      <w:pPr>
        <w:spacing w:after="0" w:line="240" w:lineRule="auto"/>
        <w:rPr>
          <w:rFonts w:ascii="Times New Roman" w:hAnsi="Times New Roman" w:cs="Times New Roman"/>
          <w:szCs w:val="24"/>
        </w:rPr>
      </w:pPr>
    </w:p>
    <w:p>
      <w:pPr>
        <w:spacing w:after="0" w:line="240" w:lineRule="auto"/>
        <w:rPr>
          <w:rFonts w:ascii="Times New Roman" w:hAnsi="Times New Roman" w:cs="Times New Roman"/>
          <w:sz w:val="28"/>
          <w:szCs w:val="28"/>
        </w:rPr>
      </w:pPr>
      <w:r>
        <w:rPr>
          <w:rFonts w:ascii="Times New Roman" w:hAnsi="Times New Roman" w:cs="Times New Roman"/>
          <w:sz w:val="28"/>
          <w:szCs w:val="28"/>
        </w:rPr>
        <w:t>Приведенная статистика показывает, что положительная динамика успешного освоения основных образовательных программ сохраняется.</w:t>
      </w:r>
    </w:p>
    <w:p>
      <w:pPr>
        <w:spacing w:after="0" w:line="240" w:lineRule="auto"/>
        <w:rPr>
          <w:rFonts w:ascii="Times New Roman" w:hAnsi="Times New Roman" w:cs="Times New Roman"/>
          <w:sz w:val="28"/>
          <w:szCs w:val="28"/>
        </w:rPr>
      </w:pPr>
      <w:r>
        <w:rPr>
          <w:rFonts w:ascii="Times New Roman" w:hAnsi="Times New Roman" w:cs="Times New Roman"/>
          <w:sz w:val="28"/>
          <w:szCs w:val="28"/>
        </w:rPr>
        <w:t>Профильного и углубленного обучения в кадетском корпусе нет.</w:t>
      </w:r>
    </w:p>
    <w:p>
      <w:pPr>
        <w:spacing w:after="0" w:line="240" w:lineRule="auto"/>
        <w:jc w:val="center"/>
        <w:rPr>
          <w:rFonts w:ascii="Times New Roman" w:hAnsi="Times New Roman" w:cs="Times New Roman"/>
          <w:bCs/>
          <w:sz w:val="28"/>
          <w:szCs w:val="28"/>
        </w:rPr>
      </w:pPr>
    </w:p>
    <w:p>
      <w:pPr>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Краткий анализ динамики результатов успеваемости и качества знаний</w:t>
      </w:r>
    </w:p>
    <w:p>
      <w:pPr>
        <w:spacing w:after="0"/>
        <w:rPr>
          <w:rFonts w:ascii="Times New Roman" w:hAnsi="Times New Roman" w:cs="Times New Roman"/>
          <w:sz w:val="28"/>
          <w:szCs w:val="28"/>
        </w:rPr>
      </w:pPr>
      <w:r>
        <w:rPr>
          <w:rFonts w:ascii="Times New Roman" w:hAnsi="Times New Roman" w:cs="Times New Roman"/>
          <w:sz w:val="28"/>
          <w:szCs w:val="28"/>
        </w:rPr>
        <w:t xml:space="preserve"> Достигнутый уровень базового содержания общеобразовательных программ на </w:t>
      </w:r>
      <w:r>
        <w:rPr>
          <w:rFonts w:ascii="Times New Roman" w:hAnsi="Times New Roman" w:cs="Times New Roman"/>
          <w:sz w:val="28"/>
          <w:szCs w:val="28"/>
          <w:lang w:val="en-US"/>
        </w:rPr>
        <w:t>III</w:t>
      </w:r>
      <w:r>
        <w:rPr>
          <w:rFonts w:ascii="Times New Roman" w:hAnsi="Times New Roman" w:cs="Times New Roman"/>
          <w:sz w:val="28"/>
          <w:szCs w:val="28"/>
        </w:rPr>
        <w:t xml:space="preserve"> и </w:t>
      </w:r>
      <w:r>
        <w:rPr>
          <w:rFonts w:ascii="Times New Roman" w:hAnsi="Times New Roman" w:cs="Times New Roman"/>
          <w:sz w:val="28"/>
          <w:szCs w:val="28"/>
          <w:lang w:val="en-US"/>
        </w:rPr>
        <w:t>IV</w:t>
      </w:r>
      <w:r>
        <w:rPr>
          <w:rFonts w:ascii="Times New Roman" w:hAnsi="Times New Roman" w:cs="Times New Roman"/>
          <w:sz w:val="28"/>
          <w:szCs w:val="28"/>
        </w:rPr>
        <w:t xml:space="preserve"> уровнях </w:t>
      </w:r>
      <w:proofErr w:type="gramStart"/>
      <w:r>
        <w:rPr>
          <w:rFonts w:ascii="Times New Roman" w:hAnsi="Times New Roman" w:cs="Times New Roman"/>
          <w:sz w:val="28"/>
          <w:szCs w:val="28"/>
        </w:rPr>
        <w:t>обучения  характеризуется</w:t>
      </w:r>
      <w:proofErr w:type="gramEnd"/>
      <w:r>
        <w:rPr>
          <w:rFonts w:ascii="Times New Roman" w:hAnsi="Times New Roman" w:cs="Times New Roman"/>
          <w:sz w:val="28"/>
          <w:szCs w:val="28"/>
        </w:rPr>
        <w:t xml:space="preserve"> следующими показателями:</w:t>
      </w:r>
    </w:p>
    <w:p>
      <w:pPr>
        <w:spacing w:after="0"/>
        <w:rPr>
          <w:rFonts w:ascii="Times New Roman" w:hAnsi="Times New Roman" w:cs="Times New Roman"/>
          <w:sz w:val="28"/>
          <w:szCs w:val="28"/>
        </w:rPr>
      </w:pPr>
      <w:r>
        <w:rPr>
          <w:rFonts w:ascii="Times New Roman" w:hAnsi="Times New Roman" w:cs="Times New Roman"/>
          <w:sz w:val="28"/>
          <w:szCs w:val="28"/>
        </w:rPr>
        <w:t xml:space="preserve">По состоянию на 31 мая 2018 года в корпусе обучалось: </w:t>
      </w:r>
    </w:p>
    <w:p>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Всего: 305 кадета, 3 ступень- </w:t>
      </w:r>
      <w:r>
        <w:rPr>
          <w:rFonts w:ascii="Times New Roman" w:hAnsi="Times New Roman" w:cs="Times New Roman"/>
          <w:sz w:val="28"/>
          <w:szCs w:val="28"/>
          <w:u w:val="single"/>
        </w:rPr>
        <w:t xml:space="preserve">225 </w:t>
      </w:r>
      <w:proofErr w:type="gramStart"/>
      <w:r>
        <w:rPr>
          <w:rFonts w:ascii="Times New Roman" w:hAnsi="Times New Roman" w:cs="Times New Roman"/>
          <w:sz w:val="28"/>
          <w:szCs w:val="28"/>
        </w:rPr>
        <w:t xml:space="preserve">кадет,   </w:t>
      </w:r>
      <w:proofErr w:type="gramEnd"/>
      <w:r>
        <w:rPr>
          <w:rFonts w:ascii="Times New Roman" w:hAnsi="Times New Roman" w:cs="Times New Roman"/>
          <w:sz w:val="28"/>
          <w:szCs w:val="28"/>
        </w:rPr>
        <w:t>4 ступень</w:t>
      </w:r>
      <w:r>
        <w:rPr>
          <w:rFonts w:ascii="Times New Roman" w:hAnsi="Times New Roman" w:cs="Times New Roman"/>
          <w:sz w:val="28"/>
          <w:szCs w:val="28"/>
          <w:u w:val="single"/>
        </w:rPr>
        <w:t>- 80</w:t>
      </w:r>
      <w:r>
        <w:rPr>
          <w:rFonts w:ascii="Times New Roman" w:hAnsi="Times New Roman" w:cs="Times New Roman"/>
          <w:sz w:val="28"/>
          <w:szCs w:val="28"/>
        </w:rPr>
        <w:t xml:space="preserve"> кадет, 15 классов-комплектов  </w:t>
      </w:r>
    </w:p>
    <w:p>
      <w:pPr>
        <w:spacing w:after="0"/>
        <w:jc w:val="both"/>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На отлично закончили</w:t>
      </w:r>
      <w:r>
        <w:rPr>
          <w:rFonts w:ascii="Times New Roman" w:hAnsi="Times New Roman" w:cs="Times New Roman"/>
          <w:sz w:val="28"/>
          <w:szCs w:val="28"/>
        </w:rPr>
        <w:t xml:space="preserve"> – </w:t>
      </w:r>
      <w:r>
        <w:rPr>
          <w:rFonts w:ascii="Times New Roman" w:hAnsi="Times New Roman" w:cs="Times New Roman"/>
          <w:sz w:val="28"/>
          <w:szCs w:val="28"/>
          <w:u w:val="single"/>
        </w:rPr>
        <w:t>10</w:t>
      </w:r>
      <w:r>
        <w:rPr>
          <w:rFonts w:ascii="Times New Roman" w:hAnsi="Times New Roman" w:cs="Times New Roman"/>
          <w:sz w:val="28"/>
          <w:szCs w:val="28"/>
        </w:rPr>
        <w:t xml:space="preserve"> кадет (</w:t>
      </w:r>
      <w:proofErr w:type="spellStart"/>
      <w:r>
        <w:rPr>
          <w:rFonts w:ascii="Times New Roman" w:hAnsi="Times New Roman" w:cs="Times New Roman"/>
          <w:sz w:val="28"/>
          <w:szCs w:val="28"/>
        </w:rPr>
        <w:t>Самуйлик</w:t>
      </w:r>
      <w:proofErr w:type="spellEnd"/>
      <w:r>
        <w:rPr>
          <w:rFonts w:ascii="Times New Roman" w:hAnsi="Times New Roman" w:cs="Times New Roman"/>
          <w:sz w:val="28"/>
          <w:szCs w:val="28"/>
        </w:rPr>
        <w:t xml:space="preserve"> Елизавета, Чеботарев Руслан, </w:t>
      </w:r>
      <w:proofErr w:type="spellStart"/>
      <w:r>
        <w:rPr>
          <w:rFonts w:ascii="Times New Roman" w:hAnsi="Times New Roman" w:cs="Times New Roman"/>
          <w:sz w:val="28"/>
          <w:szCs w:val="28"/>
        </w:rPr>
        <w:t>Баркалов</w:t>
      </w:r>
      <w:proofErr w:type="spellEnd"/>
      <w:r>
        <w:rPr>
          <w:rFonts w:ascii="Times New Roman" w:hAnsi="Times New Roman" w:cs="Times New Roman"/>
          <w:sz w:val="28"/>
          <w:szCs w:val="28"/>
        </w:rPr>
        <w:t xml:space="preserve"> Константин, Богословская Олеся, Кузьмина Елизавета, Лазарева Анастасия, Соколова Алина, Наумов Павел, Кузнецов Данил, </w:t>
      </w:r>
      <w:proofErr w:type="spellStart"/>
      <w:r>
        <w:rPr>
          <w:rFonts w:ascii="Times New Roman" w:hAnsi="Times New Roman" w:cs="Times New Roman"/>
          <w:sz w:val="28"/>
          <w:szCs w:val="28"/>
        </w:rPr>
        <w:t>Линник</w:t>
      </w:r>
      <w:proofErr w:type="spellEnd"/>
      <w:r>
        <w:rPr>
          <w:rFonts w:ascii="Times New Roman" w:hAnsi="Times New Roman" w:cs="Times New Roman"/>
          <w:sz w:val="28"/>
          <w:szCs w:val="28"/>
        </w:rPr>
        <w:t xml:space="preserve"> Юрий) что </w:t>
      </w:r>
      <w:proofErr w:type="gramStart"/>
      <w:r>
        <w:rPr>
          <w:rFonts w:ascii="Times New Roman" w:hAnsi="Times New Roman" w:cs="Times New Roman"/>
          <w:sz w:val="28"/>
          <w:szCs w:val="28"/>
        </w:rPr>
        <w:t xml:space="preserve">составляет  </w:t>
      </w:r>
      <w:r>
        <w:rPr>
          <w:rFonts w:ascii="Times New Roman" w:hAnsi="Times New Roman" w:cs="Times New Roman"/>
          <w:sz w:val="28"/>
          <w:szCs w:val="28"/>
          <w:u w:val="single"/>
        </w:rPr>
        <w:t>3</w:t>
      </w:r>
      <w:proofErr w:type="gramEnd"/>
      <w:r>
        <w:rPr>
          <w:rFonts w:ascii="Times New Roman" w:hAnsi="Times New Roman" w:cs="Times New Roman"/>
          <w:sz w:val="28"/>
          <w:szCs w:val="28"/>
          <w:u w:val="single"/>
        </w:rPr>
        <w:t>,3 %</w:t>
      </w:r>
      <w:r>
        <w:rPr>
          <w:rFonts w:ascii="Times New Roman" w:hAnsi="Times New Roman" w:cs="Times New Roman"/>
          <w:sz w:val="28"/>
          <w:szCs w:val="28"/>
        </w:rPr>
        <w:t xml:space="preserve"> от общего числа кадет. </w:t>
      </w:r>
    </w:p>
    <w:p>
      <w:pPr>
        <w:spacing w:after="0"/>
        <w:jc w:val="both"/>
        <w:rPr>
          <w:rFonts w:ascii="Times New Roman" w:hAnsi="Times New Roman" w:cs="Times New Roman"/>
          <w:sz w:val="28"/>
          <w:szCs w:val="28"/>
          <w:u w:val="single"/>
        </w:rPr>
      </w:pPr>
      <w:r>
        <w:rPr>
          <w:rFonts w:ascii="Times New Roman" w:hAnsi="Times New Roman" w:cs="Times New Roman"/>
          <w:sz w:val="28"/>
          <w:szCs w:val="28"/>
        </w:rPr>
        <w:t xml:space="preserve">         На «4» и «5» обучается – </w:t>
      </w:r>
      <w:r>
        <w:rPr>
          <w:rFonts w:ascii="Times New Roman" w:hAnsi="Times New Roman" w:cs="Times New Roman"/>
          <w:sz w:val="28"/>
          <w:szCs w:val="28"/>
          <w:u w:val="single"/>
        </w:rPr>
        <w:t xml:space="preserve">117 кадет </w:t>
      </w:r>
    </w:p>
    <w:p>
      <w:pPr>
        <w:spacing w:after="0"/>
        <w:jc w:val="both"/>
        <w:rPr>
          <w:rFonts w:ascii="Times New Roman" w:hAnsi="Times New Roman" w:cs="Times New Roman"/>
          <w:sz w:val="28"/>
          <w:szCs w:val="28"/>
          <w:u w:val="single"/>
        </w:rPr>
      </w:pPr>
      <w:r>
        <w:rPr>
          <w:rFonts w:ascii="Times New Roman" w:hAnsi="Times New Roman" w:cs="Times New Roman"/>
          <w:sz w:val="28"/>
          <w:szCs w:val="28"/>
        </w:rPr>
        <w:t xml:space="preserve">         % качества обучения по корпусу– </w:t>
      </w:r>
      <w:r>
        <w:rPr>
          <w:rFonts w:ascii="Times New Roman" w:hAnsi="Times New Roman" w:cs="Times New Roman"/>
          <w:sz w:val="28"/>
          <w:szCs w:val="28"/>
          <w:u w:val="single"/>
        </w:rPr>
        <w:t>39 %.</w:t>
      </w:r>
    </w:p>
    <w:p>
      <w:pPr>
        <w:spacing w:after="0"/>
        <w:jc w:val="both"/>
        <w:rPr>
          <w:rFonts w:ascii="Times New Roman" w:hAnsi="Times New Roman" w:cs="Times New Roman"/>
          <w:sz w:val="28"/>
          <w:szCs w:val="28"/>
        </w:rPr>
      </w:pPr>
      <w:r>
        <w:rPr>
          <w:rFonts w:ascii="Times New Roman" w:hAnsi="Times New Roman" w:cs="Times New Roman"/>
          <w:sz w:val="28"/>
          <w:szCs w:val="28"/>
        </w:rPr>
        <w:t>Резерв составляют кадеты с одной «3» -</w:t>
      </w:r>
      <w:r>
        <w:rPr>
          <w:rFonts w:ascii="Times New Roman" w:hAnsi="Times New Roman" w:cs="Times New Roman"/>
          <w:sz w:val="28"/>
          <w:szCs w:val="28"/>
          <w:u w:val="single"/>
        </w:rPr>
        <w:t>20 кадет</w:t>
      </w:r>
      <w:r>
        <w:rPr>
          <w:rFonts w:ascii="Times New Roman" w:hAnsi="Times New Roman" w:cs="Times New Roman"/>
          <w:sz w:val="28"/>
          <w:szCs w:val="28"/>
        </w:rPr>
        <w:t xml:space="preserve"> (6,6%)</w:t>
      </w:r>
    </w:p>
    <w:p>
      <w:pPr>
        <w:spacing w:after="0"/>
        <w:rPr>
          <w:rFonts w:ascii="Times New Roman" w:hAnsi="Times New Roman" w:cs="Times New Roman"/>
          <w:sz w:val="28"/>
          <w:szCs w:val="28"/>
          <w:u w:val="single"/>
        </w:rPr>
      </w:pPr>
      <w:r>
        <w:rPr>
          <w:rFonts w:ascii="Times New Roman" w:hAnsi="Times New Roman" w:cs="Times New Roman"/>
          <w:sz w:val="28"/>
          <w:szCs w:val="28"/>
        </w:rPr>
        <w:t xml:space="preserve">         Переведены условно – 6</w:t>
      </w:r>
      <w:r>
        <w:rPr>
          <w:rFonts w:ascii="Times New Roman" w:hAnsi="Times New Roman" w:cs="Times New Roman"/>
          <w:sz w:val="28"/>
          <w:szCs w:val="28"/>
          <w:u w:val="single"/>
        </w:rPr>
        <w:t xml:space="preserve"> кадет </w:t>
      </w:r>
      <w:r>
        <w:rPr>
          <w:rFonts w:ascii="Times New Roman" w:hAnsi="Times New Roman" w:cs="Times New Roman"/>
          <w:sz w:val="28"/>
          <w:szCs w:val="28"/>
        </w:rPr>
        <w:t>(</w:t>
      </w:r>
      <w:proofErr w:type="spellStart"/>
      <w:r>
        <w:rPr>
          <w:rFonts w:ascii="Times New Roman" w:hAnsi="Times New Roman" w:cs="Times New Roman"/>
          <w:sz w:val="28"/>
          <w:szCs w:val="28"/>
        </w:rPr>
        <w:t>Бурулина</w:t>
      </w:r>
      <w:proofErr w:type="spellEnd"/>
      <w:r>
        <w:rPr>
          <w:rFonts w:ascii="Times New Roman" w:hAnsi="Times New Roman" w:cs="Times New Roman"/>
          <w:sz w:val="28"/>
          <w:szCs w:val="28"/>
        </w:rPr>
        <w:t xml:space="preserve"> Виктория, </w:t>
      </w:r>
      <w:proofErr w:type="spellStart"/>
      <w:r>
        <w:rPr>
          <w:rFonts w:ascii="Times New Roman" w:hAnsi="Times New Roman" w:cs="Times New Roman"/>
          <w:sz w:val="28"/>
          <w:szCs w:val="28"/>
        </w:rPr>
        <w:t>Сафарян</w:t>
      </w:r>
      <w:proofErr w:type="spellEnd"/>
      <w:r>
        <w:rPr>
          <w:rFonts w:ascii="Times New Roman" w:hAnsi="Times New Roman" w:cs="Times New Roman"/>
          <w:sz w:val="28"/>
          <w:szCs w:val="28"/>
        </w:rPr>
        <w:t xml:space="preserve"> Кристина взвод 8/3, Жданова Ксения, Теплова Дарья, взвод 10/3, Филлипенков И, взвод 7/1, </w:t>
      </w:r>
      <w:proofErr w:type="spellStart"/>
      <w:r>
        <w:rPr>
          <w:rFonts w:ascii="Times New Roman" w:hAnsi="Times New Roman" w:cs="Times New Roman"/>
          <w:sz w:val="28"/>
          <w:szCs w:val="28"/>
        </w:rPr>
        <w:t>Черлясов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 ,</w:t>
      </w:r>
      <w:proofErr w:type="gramEnd"/>
      <w:r>
        <w:rPr>
          <w:rFonts w:ascii="Times New Roman" w:hAnsi="Times New Roman" w:cs="Times New Roman"/>
          <w:sz w:val="28"/>
          <w:szCs w:val="28"/>
        </w:rPr>
        <w:t xml:space="preserve"> взвод 7/2 )</w:t>
      </w:r>
    </w:p>
    <w:p>
      <w:pPr>
        <w:spacing w:after="0"/>
        <w:jc w:val="both"/>
        <w:rPr>
          <w:rFonts w:ascii="Times New Roman" w:hAnsi="Times New Roman" w:cs="Times New Roman"/>
          <w:sz w:val="28"/>
          <w:szCs w:val="28"/>
          <w:u w:val="single"/>
        </w:rPr>
      </w:pPr>
      <w:r>
        <w:rPr>
          <w:rFonts w:ascii="Times New Roman" w:hAnsi="Times New Roman" w:cs="Times New Roman"/>
          <w:sz w:val="28"/>
          <w:szCs w:val="28"/>
        </w:rPr>
        <w:lastRenderedPageBreak/>
        <w:t xml:space="preserve">  % обученности по корпусу </w:t>
      </w:r>
      <w:proofErr w:type="gramStart"/>
      <w:r>
        <w:rPr>
          <w:rFonts w:ascii="Times New Roman" w:hAnsi="Times New Roman" w:cs="Times New Roman"/>
          <w:sz w:val="28"/>
          <w:szCs w:val="28"/>
        </w:rPr>
        <w:t>составил  –</w:t>
      </w:r>
      <w:proofErr w:type="gramEnd"/>
      <w:r>
        <w:rPr>
          <w:rFonts w:ascii="Times New Roman" w:hAnsi="Times New Roman" w:cs="Times New Roman"/>
          <w:sz w:val="28"/>
          <w:szCs w:val="28"/>
        </w:rPr>
        <w:t xml:space="preserve"> 98</w:t>
      </w:r>
      <w:r>
        <w:rPr>
          <w:rFonts w:ascii="Times New Roman" w:hAnsi="Times New Roman" w:cs="Times New Roman"/>
          <w:sz w:val="28"/>
          <w:szCs w:val="28"/>
          <w:u w:val="single"/>
        </w:rPr>
        <w:t xml:space="preserve"> %.</w:t>
      </w:r>
    </w:p>
    <w:p>
      <w:pPr>
        <w:spacing w:after="0"/>
        <w:jc w:val="both"/>
        <w:rPr>
          <w:rFonts w:ascii="Times New Roman" w:hAnsi="Times New Roman" w:cs="Times New Roman"/>
        </w:rPr>
      </w:pPr>
    </w:p>
    <w:p>
      <w:pPr>
        <w:rPr>
          <w:rFonts w:ascii="Times New Roman" w:hAnsi="Times New Roman" w:cs="Times New Roman"/>
          <w:b/>
        </w:rPr>
      </w:pPr>
      <w:r>
        <w:rPr>
          <w:rFonts w:ascii="Times New Roman" w:hAnsi="Times New Roman" w:cs="Times New Roman"/>
          <w:b/>
        </w:rPr>
        <w:t xml:space="preserve">          Сравнительный анализ успеваемости кадет 5- 11 классов за 3 года (%) </w:t>
      </w:r>
    </w:p>
    <w:tbl>
      <w:tblPr>
        <w:tblW w:w="104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909"/>
        <w:gridCol w:w="937"/>
        <w:gridCol w:w="938"/>
        <w:gridCol w:w="924"/>
        <w:gridCol w:w="938"/>
        <w:gridCol w:w="938"/>
        <w:gridCol w:w="924"/>
        <w:gridCol w:w="1132"/>
        <w:gridCol w:w="1501"/>
      </w:tblGrid>
      <w:tr>
        <w:trPr>
          <w:cantSplit/>
          <w:trHeight w:val="330"/>
        </w:trPr>
        <w:tc>
          <w:tcPr>
            <w:tcW w:w="1324" w:type="dxa"/>
            <w:vMerge w:val="restart"/>
            <w:tcBorders>
              <w:top w:val="single" w:sz="4" w:space="0" w:color="auto"/>
              <w:left w:val="single" w:sz="4" w:space="0" w:color="auto"/>
              <w:bottom w:val="nil"/>
              <w:right w:val="single" w:sz="4" w:space="0" w:color="auto"/>
            </w:tcBorders>
          </w:tcPr>
          <w:p>
            <w:pPr>
              <w:spacing w:after="0"/>
              <w:jc w:val="center"/>
              <w:rPr>
                <w:rFonts w:ascii="Times New Roman" w:hAnsi="Times New Roman" w:cs="Times New Roman"/>
                <w:sz w:val="20"/>
                <w:szCs w:val="20"/>
              </w:rPr>
            </w:pPr>
            <w:r>
              <w:rPr>
                <w:rFonts w:ascii="Times New Roman" w:hAnsi="Times New Roman" w:cs="Times New Roman"/>
                <w:sz w:val="20"/>
                <w:szCs w:val="20"/>
              </w:rPr>
              <w:t>Учебный год</w:t>
            </w:r>
          </w:p>
        </w:tc>
        <w:tc>
          <w:tcPr>
            <w:tcW w:w="909" w:type="dxa"/>
            <w:vMerge w:val="restart"/>
            <w:tcBorders>
              <w:top w:val="single" w:sz="4" w:space="0" w:color="auto"/>
              <w:left w:val="single" w:sz="4" w:space="0" w:color="auto"/>
              <w:bottom w:val="nil"/>
              <w:right w:val="single" w:sz="4" w:space="0" w:color="auto"/>
            </w:tcBorders>
          </w:tcPr>
          <w:p>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p>
            <w:pPr>
              <w:spacing w:after="0" w:line="240" w:lineRule="auto"/>
              <w:rPr>
                <w:rFonts w:ascii="Times New Roman" w:hAnsi="Times New Roman" w:cs="Times New Roman"/>
                <w:sz w:val="20"/>
                <w:szCs w:val="20"/>
              </w:rPr>
            </w:pPr>
            <w:r>
              <w:rPr>
                <w:rFonts w:ascii="Times New Roman" w:hAnsi="Times New Roman" w:cs="Times New Roman"/>
                <w:sz w:val="20"/>
                <w:szCs w:val="20"/>
              </w:rPr>
              <w:t>кадет</w:t>
            </w:r>
          </w:p>
          <w:p>
            <w:pPr>
              <w:spacing w:after="0" w:line="240" w:lineRule="auto"/>
              <w:rPr>
                <w:rFonts w:ascii="Times New Roman" w:hAnsi="Times New Roman" w:cs="Times New Roman"/>
                <w:sz w:val="20"/>
                <w:szCs w:val="20"/>
              </w:rPr>
            </w:pPr>
            <w:r>
              <w:rPr>
                <w:rFonts w:ascii="Times New Roman" w:hAnsi="Times New Roman" w:cs="Times New Roman"/>
                <w:sz w:val="20"/>
                <w:szCs w:val="20"/>
              </w:rPr>
              <w:t>по корпусу</w:t>
            </w:r>
          </w:p>
        </w:tc>
        <w:tc>
          <w:tcPr>
            <w:tcW w:w="2799" w:type="dxa"/>
            <w:gridSpan w:val="3"/>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i/>
                <w:sz w:val="20"/>
                <w:szCs w:val="20"/>
              </w:rPr>
            </w:pPr>
            <w:r>
              <w:rPr>
                <w:rFonts w:ascii="Times New Roman" w:hAnsi="Times New Roman" w:cs="Times New Roman"/>
                <w:i/>
                <w:sz w:val="20"/>
                <w:szCs w:val="20"/>
              </w:rPr>
              <w:t>Успеваемость</w:t>
            </w:r>
          </w:p>
        </w:tc>
        <w:tc>
          <w:tcPr>
            <w:tcW w:w="2800" w:type="dxa"/>
            <w:gridSpan w:val="3"/>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i/>
                <w:sz w:val="20"/>
                <w:szCs w:val="20"/>
              </w:rPr>
            </w:pPr>
            <w:r>
              <w:rPr>
                <w:rFonts w:ascii="Times New Roman" w:hAnsi="Times New Roman" w:cs="Times New Roman"/>
                <w:i/>
                <w:sz w:val="20"/>
                <w:szCs w:val="20"/>
              </w:rPr>
              <w:t>Качество обученности</w:t>
            </w:r>
          </w:p>
        </w:tc>
        <w:tc>
          <w:tcPr>
            <w:tcW w:w="1132" w:type="dxa"/>
            <w:vMerge w:val="restart"/>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0"/>
                <w:szCs w:val="20"/>
              </w:rPr>
            </w:pPr>
            <w:r>
              <w:rPr>
                <w:rFonts w:ascii="Times New Roman" w:hAnsi="Times New Roman" w:cs="Times New Roman"/>
                <w:sz w:val="20"/>
                <w:szCs w:val="20"/>
              </w:rPr>
              <w:t>Окончили с «2»</w:t>
            </w:r>
          </w:p>
        </w:tc>
        <w:tc>
          <w:tcPr>
            <w:tcW w:w="1501" w:type="dxa"/>
            <w:vMerge w:val="restart"/>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cs="Times New Roman"/>
                <w:sz w:val="20"/>
                <w:szCs w:val="20"/>
              </w:rPr>
            </w:pPr>
            <w:r>
              <w:rPr>
                <w:rFonts w:ascii="Times New Roman" w:hAnsi="Times New Roman" w:cs="Times New Roman"/>
                <w:sz w:val="20"/>
                <w:szCs w:val="20"/>
              </w:rPr>
              <w:t>Переведены в следующий класс</w:t>
            </w:r>
          </w:p>
        </w:tc>
      </w:tr>
      <w:tr>
        <w:trPr>
          <w:cantSplit/>
          <w:trHeight w:val="681"/>
        </w:trPr>
        <w:tc>
          <w:tcPr>
            <w:tcW w:w="0" w:type="auto"/>
            <w:vMerge/>
            <w:tcBorders>
              <w:top w:val="single" w:sz="4" w:space="0" w:color="auto"/>
              <w:left w:val="single" w:sz="4" w:space="0" w:color="auto"/>
              <w:bottom w:val="nil"/>
              <w:right w:val="single" w:sz="4" w:space="0" w:color="auto"/>
            </w:tcBorders>
            <w:vAlign w:val="center"/>
          </w:tcPr>
          <w:p>
            <w:pPr>
              <w:rPr>
                <w:rFonts w:ascii="Times New Roman" w:hAnsi="Times New Roman" w:cs="Times New Roman"/>
                <w:sz w:val="20"/>
                <w:szCs w:val="20"/>
              </w:rPr>
            </w:pPr>
          </w:p>
        </w:tc>
        <w:tc>
          <w:tcPr>
            <w:tcW w:w="0" w:type="auto"/>
            <w:vMerge/>
            <w:tcBorders>
              <w:top w:val="single" w:sz="4" w:space="0" w:color="auto"/>
              <w:left w:val="single" w:sz="4" w:space="0" w:color="auto"/>
              <w:bottom w:val="nil"/>
              <w:right w:val="single" w:sz="4" w:space="0" w:color="auto"/>
            </w:tcBorders>
            <w:vAlign w:val="center"/>
          </w:tcPr>
          <w:p>
            <w:pPr>
              <w:rPr>
                <w:rFonts w:ascii="Times New Roman" w:hAnsi="Times New Roman" w:cs="Times New Roman"/>
                <w:sz w:val="20"/>
                <w:szCs w:val="20"/>
              </w:rPr>
            </w:pPr>
          </w:p>
        </w:tc>
        <w:tc>
          <w:tcPr>
            <w:tcW w:w="937"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cs="Times New Roman"/>
                <w:sz w:val="20"/>
                <w:szCs w:val="20"/>
              </w:rPr>
            </w:pPr>
            <w:r>
              <w:rPr>
                <w:rFonts w:ascii="Times New Roman" w:hAnsi="Times New Roman" w:cs="Times New Roman"/>
                <w:sz w:val="20"/>
                <w:szCs w:val="20"/>
              </w:rPr>
              <w:t>5 -9 классы</w:t>
            </w:r>
          </w:p>
        </w:tc>
        <w:tc>
          <w:tcPr>
            <w:tcW w:w="938"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cs="Times New Roman"/>
                <w:sz w:val="20"/>
                <w:szCs w:val="20"/>
              </w:rPr>
            </w:pPr>
            <w:r>
              <w:rPr>
                <w:rFonts w:ascii="Times New Roman" w:hAnsi="Times New Roman" w:cs="Times New Roman"/>
                <w:sz w:val="20"/>
                <w:szCs w:val="20"/>
              </w:rPr>
              <w:t>10-11 классы</w:t>
            </w:r>
          </w:p>
        </w:tc>
        <w:tc>
          <w:tcPr>
            <w:tcW w:w="924"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cs="Times New Roman"/>
                <w:sz w:val="20"/>
                <w:szCs w:val="20"/>
              </w:rPr>
            </w:pPr>
            <w:r>
              <w:rPr>
                <w:rFonts w:ascii="Times New Roman" w:hAnsi="Times New Roman" w:cs="Times New Roman"/>
                <w:sz w:val="20"/>
                <w:szCs w:val="20"/>
              </w:rPr>
              <w:t>По корпусу</w:t>
            </w:r>
          </w:p>
        </w:tc>
        <w:tc>
          <w:tcPr>
            <w:tcW w:w="938"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cs="Times New Roman"/>
                <w:sz w:val="20"/>
                <w:szCs w:val="20"/>
              </w:rPr>
            </w:pPr>
            <w:r>
              <w:rPr>
                <w:rFonts w:ascii="Times New Roman" w:hAnsi="Times New Roman" w:cs="Times New Roman"/>
                <w:sz w:val="20"/>
                <w:szCs w:val="20"/>
              </w:rPr>
              <w:t>6-9 классы</w:t>
            </w:r>
          </w:p>
        </w:tc>
        <w:tc>
          <w:tcPr>
            <w:tcW w:w="938"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cs="Times New Roman"/>
                <w:sz w:val="20"/>
                <w:szCs w:val="20"/>
              </w:rPr>
            </w:pPr>
            <w:r>
              <w:rPr>
                <w:rFonts w:ascii="Times New Roman" w:hAnsi="Times New Roman" w:cs="Times New Roman"/>
                <w:sz w:val="20"/>
                <w:szCs w:val="20"/>
              </w:rPr>
              <w:t>10-11 классы</w:t>
            </w:r>
          </w:p>
        </w:tc>
        <w:tc>
          <w:tcPr>
            <w:tcW w:w="924"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cs="Times New Roman"/>
                <w:sz w:val="20"/>
                <w:szCs w:val="20"/>
              </w:rPr>
            </w:pPr>
            <w:r>
              <w:rPr>
                <w:rFonts w:ascii="Times New Roman" w:hAnsi="Times New Roman" w:cs="Times New Roman"/>
                <w:sz w:val="20"/>
                <w:szCs w:val="20"/>
              </w:rPr>
              <w:t>По корпусу</w:t>
            </w:r>
          </w:p>
        </w:tc>
        <w:tc>
          <w:tcPr>
            <w:tcW w:w="1132" w:type="dxa"/>
            <w:vMerge/>
            <w:tcBorders>
              <w:top w:val="single" w:sz="4" w:space="0" w:color="auto"/>
              <w:left w:val="single" w:sz="4" w:space="0" w:color="auto"/>
              <w:bottom w:val="single" w:sz="4" w:space="0" w:color="auto"/>
              <w:right w:val="single" w:sz="4" w:space="0" w:color="auto"/>
            </w:tcBorders>
            <w:vAlign w:val="center"/>
          </w:tcPr>
          <w:p>
            <w:pPr>
              <w:rPr>
                <w:rFonts w:ascii="Times New Roman" w:hAnsi="Times New Roman" w:cs="Times New Roman"/>
                <w:sz w:val="20"/>
                <w:szCs w:val="20"/>
              </w:rPr>
            </w:pPr>
          </w:p>
        </w:tc>
        <w:tc>
          <w:tcPr>
            <w:tcW w:w="1501" w:type="dxa"/>
            <w:vMerge/>
            <w:tcBorders>
              <w:top w:val="single" w:sz="4" w:space="0" w:color="auto"/>
              <w:left w:val="single" w:sz="4" w:space="0" w:color="auto"/>
              <w:bottom w:val="single" w:sz="4" w:space="0" w:color="auto"/>
              <w:right w:val="single" w:sz="4" w:space="0" w:color="auto"/>
            </w:tcBorders>
            <w:vAlign w:val="center"/>
          </w:tcPr>
          <w:p>
            <w:pPr>
              <w:rPr>
                <w:rFonts w:ascii="Times New Roman" w:hAnsi="Times New Roman" w:cs="Times New Roman"/>
                <w:sz w:val="20"/>
                <w:szCs w:val="20"/>
              </w:rPr>
            </w:pPr>
          </w:p>
        </w:tc>
      </w:tr>
      <w:tr>
        <w:tc>
          <w:tcPr>
            <w:tcW w:w="1324"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b/>
                <w:sz w:val="20"/>
                <w:szCs w:val="20"/>
              </w:rPr>
            </w:pPr>
            <w:r>
              <w:rPr>
                <w:rFonts w:ascii="Times New Roman" w:hAnsi="Times New Roman" w:cs="Times New Roman"/>
                <w:b/>
                <w:sz w:val="20"/>
                <w:szCs w:val="20"/>
              </w:rPr>
              <w:t>2015-2016</w:t>
            </w:r>
          </w:p>
        </w:tc>
        <w:tc>
          <w:tcPr>
            <w:tcW w:w="909"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299</w:t>
            </w:r>
          </w:p>
        </w:tc>
        <w:tc>
          <w:tcPr>
            <w:tcW w:w="937"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99</w:t>
            </w:r>
          </w:p>
        </w:tc>
        <w:tc>
          <w:tcPr>
            <w:tcW w:w="938"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99</w:t>
            </w:r>
          </w:p>
        </w:tc>
        <w:tc>
          <w:tcPr>
            <w:tcW w:w="924"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99</w:t>
            </w:r>
          </w:p>
        </w:tc>
        <w:tc>
          <w:tcPr>
            <w:tcW w:w="938"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41</w:t>
            </w:r>
          </w:p>
        </w:tc>
        <w:tc>
          <w:tcPr>
            <w:tcW w:w="938"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44</w:t>
            </w:r>
          </w:p>
        </w:tc>
        <w:tc>
          <w:tcPr>
            <w:tcW w:w="924"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44</w:t>
            </w:r>
          </w:p>
        </w:tc>
        <w:tc>
          <w:tcPr>
            <w:tcW w:w="1132"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4</w:t>
            </w:r>
          </w:p>
        </w:tc>
        <w:tc>
          <w:tcPr>
            <w:tcW w:w="1501"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299</w:t>
            </w:r>
          </w:p>
        </w:tc>
      </w:tr>
      <w:tr>
        <w:tc>
          <w:tcPr>
            <w:tcW w:w="1324"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b/>
                <w:sz w:val="20"/>
                <w:szCs w:val="20"/>
              </w:rPr>
            </w:pPr>
            <w:r>
              <w:rPr>
                <w:rFonts w:ascii="Times New Roman" w:hAnsi="Times New Roman" w:cs="Times New Roman"/>
                <w:b/>
                <w:sz w:val="20"/>
                <w:szCs w:val="20"/>
              </w:rPr>
              <w:t>2016-2017</w:t>
            </w:r>
          </w:p>
        </w:tc>
        <w:tc>
          <w:tcPr>
            <w:tcW w:w="909"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302</w:t>
            </w:r>
          </w:p>
        </w:tc>
        <w:tc>
          <w:tcPr>
            <w:tcW w:w="937"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100</w:t>
            </w:r>
          </w:p>
        </w:tc>
        <w:tc>
          <w:tcPr>
            <w:tcW w:w="938"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100</w:t>
            </w:r>
          </w:p>
        </w:tc>
        <w:tc>
          <w:tcPr>
            <w:tcW w:w="924"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100</w:t>
            </w:r>
          </w:p>
        </w:tc>
        <w:tc>
          <w:tcPr>
            <w:tcW w:w="938"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45</w:t>
            </w:r>
          </w:p>
        </w:tc>
        <w:tc>
          <w:tcPr>
            <w:tcW w:w="938"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52</w:t>
            </w:r>
          </w:p>
        </w:tc>
        <w:tc>
          <w:tcPr>
            <w:tcW w:w="924"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47</w:t>
            </w:r>
          </w:p>
        </w:tc>
        <w:tc>
          <w:tcPr>
            <w:tcW w:w="1132"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1</w:t>
            </w:r>
          </w:p>
        </w:tc>
        <w:tc>
          <w:tcPr>
            <w:tcW w:w="1501"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302</w:t>
            </w:r>
          </w:p>
        </w:tc>
      </w:tr>
      <w:tr>
        <w:tc>
          <w:tcPr>
            <w:tcW w:w="1324"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b/>
                <w:sz w:val="20"/>
                <w:szCs w:val="20"/>
              </w:rPr>
            </w:pPr>
            <w:r>
              <w:rPr>
                <w:rFonts w:ascii="Times New Roman" w:hAnsi="Times New Roman" w:cs="Times New Roman"/>
                <w:b/>
                <w:sz w:val="20"/>
                <w:szCs w:val="20"/>
              </w:rPr>
              <w:t>2017-2018</w:t>
            </w:r>
          </w:p>
        </w:tc>
        <w:tc>
          <w:tcPr>
            <w:tcW w:w="909"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305</w:t>
            </w:r>
          </w:p>
        </w:tc>
        <w:tc>
          <w:tcPr>
            <w:tcW w:w="937"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98</w:t>
            </w:r>
          </w:p>
        </w:tc>
        <w:tc>
          <w:tcPr>
            <w:tcW w:w="938"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97</w:t>
            </w:r>
          </w:p>
        </w:tc>
        <w:tc>
          <w:tcPr>
            <w:tcW w:w="924"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98</w:t>
            </w:r>
          </w:p>
        </w:tc>
        <w:tc>
          <w:tcPr>
            <w:tcW w:w="938"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37</w:t>
            </w:r>
          </w:p>
        </w:tc>
        <w:tc>
          <w:tcPr>
            <w:tcW w:w="938"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43</w:t>
            </w:r>
          </w:p>
        </w:tc>
        <w:tc>
          <w:tcPr>
            <w:tcW w:w="924"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39</w:t>
            </w:r>
          </w:p>
        </w:tc>
        <w:tc>
          <w:tcPr>
            <w:tcW w:w="1132"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6</w:t>
            </w:r>
          </w:p>
        </w:tc>
        <w:tc>
          <w:tcPr>
            <w:tcW w:w="1501" w:type="dxa"/>
            <w:tcBorders>
              <w:top w:val="single" w:sz="4" w:space="0" w:color="auto"/>
              <w:left w:val="single" w:sz="4" w:space="0" w:color="auto"/>
              <w:bottom w:val="single" w:sz="4" w:space="0" w:color="auto"/>
              <w:right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305</w:t>
            </w:r>
          </w:p>
        </w:tc>
      </w:tr>
    </w:tbl>
    <w:p>
      <w:pPr>
        <w:jc w:val="both"/>
        <w:rPr>
          <w:rFonts w:ascii="Times New Roman" w:hAnsi="Times New Roman" w:cs="Times New Roman"/>
        </w:rPr>
      </w:pPr>
    </w:p>
    <w:p>
      <w:pPr>
        <w:rPr>
          <w:rFonts w:ascii="Times New Roman" w:hAnsi="Times New Roman" w:cs="Times New Roman"/>
          <w:sz w:val="28"/>
          <w:szCs w:val="28"/>
        </w:rPr>
      </w:pPr>
      <w:r>
        <w:rPr>
          <w:rFonts w:ascii="Times New Roman" w:hAnsi="Times New Roman" w:cs="Times New Roman"/>
          <w:sz w:val="28"/>
          <w:szCs w:val="28"/>
        </w:rPr>
        <w:t xml:space="preserve">В сравнении с прошлым учебным годом прослеживается понижение качества обученности – на 8 %, в </w:t>
      </w:r>
      <w:proofErr w:type="gramStart"/>
      <w:r>
        <w:rPr>
          <w:rFonts w:ascii="Times New Roman" w:hAnsi="Times New Roman" w:cs="Times New Roman"/>
          <w:sz w:val="28"/>
          <w:szCs w:val="28"/>
        </w:rPr>
        <w:t>уровне  обученности</w:t>
      </w:r>
      <w:proofErr w:type="gramEnd"/>
      <w:r>
        <w:rPr>
          <w:rFonts w:ascii="Times New Roman" w:hAnsi="Times New Roman" w:cs="Times New Roman"/>
          <w:sz w:val="28"/>
          <w:szCs w:val="28"/>
        </w:rPr>
        <w:t xml:space="preserve"> кадет понижение на 2 %</w:t>
      </w:r>
    </w:p>
    <w:p>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szCs w:val="24"/>
        </w:rPr>
        <w:t>Результаты сдачи ЕГЭ 2018 года</w:t>
      </w:r>
    </w:p>
    <w:p>
      <w:pPr>
        <w:widowControl w:val="0"/>
        <w:tabs>
          <w:tab w:val="left" w:pos="720"/>
        </w:tabs>
        <w:autoSpaceDE w:val="0"/>
        <w:spacing w:after="0"/>
        <w:jc w:val="both"/>
        <w:rPr>
          <w:rFonts w:ascii="Times New Roman" w:hAnsi="Times New Roman"/>
          <w:sz w:val="28"/>
          <w:szCs w:val="28"/>
        </w:rPr>
      </w:pPr>
      <w:r>
        <w:rPr>
          <w:rFonts w:ascii="Times New Roman" w:hAnsi="Times New Roman"/>
          <w:b/>
          <w:color w:val="000000"/>
          <w:sz w:val="28"/>
          <w:szCs w:val="28"/>
        </w:rPr>
        <w:t>В 2017-2018</w:t>
      </w:r>
      <w:r>
        <w:rPr>
          <w:rFonts w:ascii="Times New Roman" w:hAnsi="Times New Roman"/>
          <w:color w:val="000000"/>
          <w:sz w:val="28"/>
          <w:szCs w:val="28"/>
        </w:rPr>
        <w:t xml:space="preserve"> учебном году </w:t>
      </w:r>
      <w:r>
        <w:rPr>
          <w:rFonts w:ascii="Times New Roman" w:hAnsi="Times New Roman"/>
          <w:b/>
          <w:color w:val="000000"/>
          <w:sz w:val="28"/>
          <w:szCs w:val="28"/>
        </w:rPr>
        <w:t xml:space="preserve">38 </w:t>
      </w:r>
      <w:r>
        <w:rPr>
          <w:rFonts w:ascii="Times New Roman" w:hAnsi="Times New Roman"/>
          <w:color w:val="000000"/>
          <w:sz w:val="28"/>
          <w:szCs w:val="28"/>
        </w:rPr>
        <w:t xml:space="preserve">выпускников </w:t>
      </w:r>
      <w:r>
        <w:rPr>
          <w:rFonts w:ascii="Times New Roman" w:hAnsi="Times New Roman"/>
          <w:b/>
          <w:color w:val="000000"/>
          <w:sz w:val="28"/>
          <w:szCs w:val="28"/>
        </w:rPr>
        <w:t>11-х</w:t>
      </w:r>
      <w:r>
        <w:rPr>
          <w:rFonts w:ascii="Times New Roman" w:hAnsi="Times New Roman"/>
          <w:color w:val="000000"/>
          <w:sz w:val="28"/>
          <w:szCs w:val="28"/>
        </w:rPr>
        <w:t xml:space="preserve"> классов сдавали экзамены в рамках государственной итоговой аттестации. 100% - получили аттестаты. Среди них </w:t>
      </w:r>
      <w:proofErr w:type="spellStart"/>
      <w:r>
        <w:rPr>
          <w:rFonts w:ascii="Times New Roman" w:hAnsi="Times New Roman"/>
          <w:color w:val="000000"/>
          <w:sz w:val="28"/>
          <w:szCs w:val="28"/>
        </w:rPr>
        <w:t>Линник</w:t>
      </w:r>
      <w:proofErr w:type="spellEnd"/>
      <w:r>
        <w:rPr>
          <w:rFonts w:ascii="Times New Roman" w:hAnsi="Times New Roman"/>
          <w:color w:val="000000"/>
          <w:sz w:val="28"/>
          <w:szCs w:val="28"/>
        </w:rPr>
        <w:t xml:space="preserve"> Юрий, Кузнецов Данил </w:t>
      </w:r>
      <w:r>
        <w:rPr>
          <w:rFonts w:ascii="Times New Roman" w:hAnsi="Times New Roman"/>
          <w:sz w:val="28"/>
          <w:szCs w:val="28"/>
        </w:rPr>
        <w:t xml:space="preserve">получили аттестат особого образца, </w:t>
      </w:r>
      <w:r>
        <w:rPr>
          <w:rFonts w:ascii="Times New Roman" w:hAnsi="Times New Roman"/>
          <w:b/>
          <w:sz w:val="28"/>
          <w:szCs w:val="28"/>
        </w:rPr>
        <w:t>золотые медали</w:t>
      </w:r>
      <w:r>
        <w:rPr>
          <w:rFonts w:ascii="Times New Roman" w:hAnsi="Times New Roman"/>
          <w:sz w:val="28"/>
          <w:szCs w:val="28"/>
        </w:rPr>
        <w:t xml:space="preserve"> федерального уровня «За особые успехи в учении». </w:t>
      </w:r>
    </w:p>
    <w:p>
      <w:pPr>
        <w:spacing w:after="0"/>
        <w:rPr>
          <w:rFonts w:ascii="Times New Roman" w:hAnsi="Times New Roman"/>
          <w:sz w:val="28"/>
          <w:szCs w:val="28"/>
        </w:rPr>
      </w:pPr>
      <w:r>
        <w:rPr>
          <w:rFonts w:ascii="Times New Roman" w:hAnsi="Times New Roman"/>
          <w:sz w:val="28"/>
          <w:szCs w:val="28"/>
        </w:rPr>
        <w:t xml:space="preserve">Выпускники 11 классов сдавали </w:t>
      </w:r>
      <w:r>
        <w:rPr>
          <w:rFonts w:ascii="Times New Roman" w:hAnsi="Times New Roman"/>
          <w:b/>
          <w:sz w:val="28"/>
          <w:szCs w:val="28"/>
        </w:rPr>
        <w:t>обязательные экзамены по русскому языку и математике</w:t>
      </w:r>
      <w:r>
        <w:rPr>
          <w:rFonts w:ascii="Times New Roman" w:hAnsi="Times New Roman"/>
          <w:sz w:val="28"/>
          <w:szCs w:val="28"/>
        </w:rPr>
        <w:t xml:space="preserve"> по технологии ЕГЭ и получили следующие результаты:</w:t>
      </w:r>
    </w:p>
    <w:p>
      <w:pPr>
        <w:pStyle w:val="11"/>
        <w:spacing w:after="0"/>
        <w:ind w:left="0"/>
        <w:rPr>
          <w:rFonts w:ascii="Times New Roman" w:hAnsi="Times New Roman"/>
          <w:b/>
          <w:sz w:val="28"/>
          <w:szCs w:val="28"/>
        </w:rPr>
      </w:pPr>
    </w:p>
    <w:p>
      <w:pPr>
        <w:pStyle w:val="11"/>
        <w:spacing w:after="0"/>
        <w:ind w:left="0"/>
        <w:rPr>
          <w:rFonts w:ascii="Times New Roman" w:hAnsi="Times New Roman"/>
          <w:b/>
          <w:sz w:val="28"/>
          <w:szCs w:val="28"/>
        </w:rPr>
      </w:pPr>
      <w:r>
        <w:rPr>
          <w:rFonts w:ascii="Times New Roman" w:hAnsi="Times New Roman"/>
          <w:b/>
          <w:sz w:val="28"/>
          <w:szCs w:val="28"/>
        </w:rPr>
        <w:t>Математика (базовый уровень)</w:t>
      </w:r>
    </w:p>
    <w:p>
      <w:pPr>
        <w:pStyle w:val="11"/>
        <w:spacing w:after="0"/>
        <w:ind w:left="0"/>
        <w:rPr>
          <w:rFonts w:ascii="Times New Roman" w:hAnsi="Times New Roman"/>
          <w:sz w:val="28"/>
          <w:szCs w:val="28"/>
        </w:rPr>
      </w:pPr>
      <w:r>
        <w:rPr>
          <w:rFonts w:ascii="Times New Roman" w:hAnsi="Times New Roman"/>
          <w:sz w:val="28"/>
          <w:szCs w:val="28"/>
        </w:rPr>
        <w:t>Уровень обученности   составил 100 %.</w:t>
      </w:r>
    </w:p>
    <w:p>
      <w:pPr>
        <w:pStyle w:val="11"/>
        <w:spacing w:after="0"/>
        <w:ind w:left="0"/>
        <w:rPr>
          <w:rFonts w:ascii="Times New Roman" w:hAnsi="Times New Roman"/>
          <w:b/>
          <w:sz w:val="28"/>
          <w:szCs w:val="28"/>
        </w:rPr>
      </w:pPr>
      <w:r>
        <w:rPr>
          <w:rFonts w:ascii="Times New Roman" w:hAnsi="Times New Roman"/>
          <w:sz w:val="28"/>
          <w:szCs w:val="28"/>
        </w:rPr>
        <w:t xml:space="preserve">Качество </w:t>
      </w:r>
      <w:proofErr w:type="gramStart"/>
      <w:r>
        <w:rPr>
          <w:rFonts w:ascii="Times New Roman" w:hAnsi="Times New Roman"/>
          <w:sz w:val="28"/>
          <w:szCs w:val="28"/>
        </w:rPr>
        <w:t>обученности  составило</w:t>
      </w:r>
      <w:proofErr w:type="gramEnd"/>
      <w:r>
        <w:rPr>
          <w:rFonts w:ascii="Times New Roman" w:hAnsi="Times New Roman"/>
          <w:sz w:val="28"/>
          <w:szCs w:val="28"/>
        </w:rPr>
        <w:t xml:space="preserve">   97,4 %, что </w:t>
      </w:r>
      <w:r>
        <w:rPr>
          <w:rFonts w:ascii="Times New Roman" w:hAnsi="Times New Roman"/>
          <w:b/>
          <w:sz w:val="28"/>
          <w:szCs w:val="28"/>
        </w:rPr>
        <w:t xml:space="preserve">на 14,4 % выше </w:t>
      </w:r>
      <w:r>
        <w:rPr>
          <w:rFonts w:ascii="Times New Roman" w:hAnsi="Times New Roman"/>
          <w:sz w:val="28"/>
          <w:szCs w:val="28"/>
        </w:rPr>
        <w:t xml:space="preserve">2017 года. Средний балл составил -5. В сравнении с прошлым учебным годом </w:t>
      </w:r>
      <w:r>
        <w:rPr>
          <w:rFonts w:ascii="Times New Roman" w:hAnsi="Times New Roman"/>
          <w:b/>
          <w:sz w:val="28"/>
          <w:szCs w:val="28"/>
        </w:rPr>
        <w:t xml:space="preserve">на 0,7 балла </w:t>
      </w:r>
      <w:proofErr w:type="gramStart"/>
      <w:r>
        <w:rPr>
          <w:rFonts w:ascii="Times New Roman" w:hAnsi="Times New Roman"/>
          <w:b/>
          <w:sz w:val="28"/>
          <w:szCs w:val="28"/>
        </w:rPr>
        <w:t>выше( 4</w:t>
      </w:r>
      <w:proofErr w:type="gramEnd"/>
      <w:r>
        <w:rPr>
          <w:rFonts w:ascii="Times New Roman" w:hAnsi="Times New Roman"/>
          <w:b/>
          <w:sz w:val="28"/>
          <w:szCs w:val="28"/>
        </w:rPr>
        <w:t>,3; 5).</w:t>
      </w:r>
    </w:p>
    <w:p>
      <w:pPr>
        <w:spacing w:after="0"/>
        <w:rPr>
          <w:rFonts w:ascii="Times New Roman" w:hAnsi="Times New Roman"/>
          <w:i/>
          <w:sz w:val="28"/>
          <w:szCs w:val="28"/>
          <w:shd w:val="clear" w:color="auto" w:fill="FFFFFF"/>
        </w:rPr>
      </w:pPr>
    </w:p>
    <w:p>
      <w:pPr>
        <w:spacing w:after="0"/>
        <w:rPr>
          <w:rFonts w:ascii="Times New Roman" w:hAnsi="Times New Roman"/>
          <w:i/>
          <w:sz w:val="28"/>
          <w:szCs w:val="28"/>
        </w:rPr>
      </w:pPr>
      <w:r>
        <w:rPr>
          <w:rFonts w:ascii="Times New Roman" w:hAnsi="Times New Roman"/>
          <w:i/>
          <w:sz w:val="28"/>
          <w:szCs w:val="28"/>
          <w:shd w:val="clear" w:color="auto" w:fill="FFFFFF"/>
        </w:rPr>
        <w:t xml:space="preserve">Средний балл ЕГЭ по </w:t>
      </w:r>
      <w:r>
        <w:rPr>
          <w:rStyle w:val="apple-converted-space"/>
          <w:rFonts w:ascii="Times New Roman" w:hAnsi="Times New Roman"/>
          <w:i/>
          <w:sz w:val="28"/>
          <w:szCs w:val="28"/>
          <w:shd w:val="clear" w:color="auto" w:fill="FFFFFF"/>
        </w:rPr>
        <w:t xml:space="preserve">Ростовской области </w:t>
      </w:r>
      <w:proofErr w:type="gramStart"/>
      <w:r>
        <w:rPr>
          <w:rStyle w:val="apple-converted-space"/>
          <w:rFonts w:ascii="Times New Roman" w:hAnsi="Times New Roman"/>
          <w:i/>
          <w:sz w:val="28"/>
          <w:szCs w:val="28"/>
          <w:shd w:val="clear" w:color="auto" w:fill="FFFFFF"/>
        </w:rPr>
        <w:t xml:space="preserve">по </w:t>
      </w:r>
      <w:r>
        <w:rPr>
          <w:rFonts w:ascii="Times New Roman" w:hAnsi="Times New Roman"/>
          <w:i/>
          <w:sz w:val="28"/>
          <w:szCs w:val="28"/>
          <w:shd w:val="clear" w:color="auto" w:fill="FFFFFF"/>
        </w:rPr>
        <w:t xml:space="preserve"> базовой</w:t>
      </w:r>
      <w:proofErr w:type="gramEnd"/>
      <w:r>
        <w:rPr>
          <w:rFonts w:ascii="Times New Roman" w:hAnsi="Times New Roman"/>
          <w:i/>
          <w:sz w:val="28"/>
          <w:szCs w:val="28"/>
          <w:shd w:val="clear" w:color="auto" w:fill="FFFFFF"/>
        </w:rPr>
        <w:t xml:space="preserve"> математике в 2018 году составил 4,29 балла</w:t>
      </w:r>
      <w:r>
        <w:rPr>
          <w:rStyle w:val="apple-converted-space"/>
          <w:rFonts w:ascii="Times New Roman" w:hAnsi="Times New Roman"/>
          <w:i/>
          <w:sz w:val="28"/>
          <w:szCs w:val="28"/>
          <w:shd w:val="clear" w:color="auto" w:fill="FFFFFF"/>
        </w:rPr>
        <w:t>,   в кадетском корпусе – 5 баллов, что на 0,71 выше областных показателей.</w:t>
      </w:r>
    </w:p>
    <w:p>
      <w:pPr>
        <w:spacing w:after="0"/>
        <w:rPr>
          <w:rFonts w:ascii="Times New Roman" w:hAnsi="Times New Roman"/>
          <w:b/>
          <w:i/>
          <w:sz w:val="28"/>
          <w:szCs w:val="28"/>
        </w:rPr>
      </w:pPr>
      <w:proofErr w:type="gramStart"/>
      <w:r>
        <w:rPr>
          <w:rFonts w:ascii="Times New Roman" w:hAnsi="Times New Roman"/>
          <w:b/>
          <w:sz w:val="28"/>
          <w:szCs w:val="28"/>
        </w:rPr>
        <w:t>Математика( профильный</w:t>
      </w:r>
      <w:proofErr w:type="gramEnd"/>
      <w:r>
        <w:rPr>
          <w:rFonts w:ascii="Times New Roman" w:hAnsi="Times New Roman"/>
          <w:b/>
          <w:sz w:val="28"/>
          <w:szCs w:val="28"/>
        </w:rPr>
        <w:t xml:space="preserve"> уровень)</w:t>
      </w:r>
    </w:p>
    <w:p>
      <w:pPr>
        <w:pStyle w:val="11"/>
        <w:spacing w:after="0"/>
        <w:ind w:left="0"/>
        <w:rPr>
          <w:rFonts w:ascii="Times New Roman" w:hAnsi="Times New Roman"/>
          <w:color w:val="000000"/>
          <w:sz w:val="28"/>
          <w:szCs w:val="28"/>
        </w:rPr>
      </w:pPr>
      <w:r>
        <w:rPr>
          <w:rFonts w:ascii="Times New Roman" w:hAnsi="Times New Roman"/>
          <w:sz w:val="28"/>
          <w:szCs w:val="28"/>
        </w:rPr>
        <w:t xml:space="preserve"> Качество </w:t>
      </w:r>
      <w:proofErr w:type="gramStart"/>
      <w:r>
        <w:rPr>
          <w:rFonts w:ascii="Times New Roman" w:hAnsi="Times New Roman"/>
          <w:sz w:val="28"/>
          <w:szCs w:val="28"/>
        </w:rPr>
        <w:t>обученности  (</w:t>
      </w:r>
      <w:proofErr w:type="gramEnd"/>
      <w:r>
        <w:rPr>
          <w:rFonts w:ascii="Times New Roman" w:hAnsi="Times New Roman"/>
          <w:sz w:val="28"/>
          <w:szCs w:val="28"/>
        </w:rPr>
        <w:t xml:space="preserve">35 чел из 38 чел)   составило 69 %, что </w:t>
      </w:r>
      <w:r>
        <w:rPr>
          <w:rFonts w:ascii="Times New Roman" w:hAnsi="Times New Roman"/>
          <w:b/>
          <w:sz w:val="28"/>
          <w:szCs w:val="28"/>
        </w:rPr>
        <w:t>на 31</w:t>
      </w:r>
      <w:r>
        <w:rPr>
          <w:rFonts w:ascii="Times New Roman" w:hAnsi="Times New Roman"/>
          <w:sz w:val="28"/>
          <w:szCs w:val="28"/>
        </w:rPr>
        <w:t xml:space="preserve">  %</w:t>
      </w:r>
      <w:r>
        <w:rPr>
          <w:rFonts w:ascii="Times New Roman" w:hAnsi="Times New Roman"/>
          <w:b/>
          <w:sz w:val="28"/>
          <w:szCs w:val="28"/>
        </w:rPr>
        <w:t xml:space="preserve"> выше 2017</w:t>
      </w:r>
      <w:r>
        <w:rPr>
          <w:rFonts w:ascii="Times New Roman" w:hAnsi="Times New Roman"/>
          <w:sz w:val="28"/>
          <w:szCs w:val="28"/>
        </w:rPr>
        <w:t xml:space="preserve"> года . Средний балл по </w:t>
      </w:r>
      <w:proofErr w:type="gramStart"/>
      <w:r>
        <w:rPr>
          <w:rFonts w:ascii="Times New Roman" w:hAnsi="Times New Roman"/>
          <w:sz w:val="28"/>
          <w:szCs w:val="28"/>
        </w:rPr>
        <w:t>корпусу  составил</w:t>
      </w:r>
      <w:proofErr w:type="gramEnd"/>
      <w:r>
        <w:rPr>
          <w:rFonts w:ascii="Times New Roman" w:hAnsi="Times New Roman"/>
          <w:sz w:val="28"/>
          <w:szCs w:val="28"/>
        </w:rPr>
        <w:t xml:space="preserve"> -53, 2, </w:t>
      </w:r>
      <w:r>
        <w:rPr>
          <w:rFonts w:ascii="Times New Roman" w:hAnsi="Times New Roman"/>
          <w:b/>
          <w:sz w:val="28"/>
          <w:szCs w:val="28"/>
        </w:rPr>
        <w:t>что на 7 баллов выше</w:t>
      </w:r>
      <w:r>
        <w:rPr>
          <w:rFonts w:ascii="Times New Roman" w:hAnsi="Times New Roman"/>
          <w:sz w:val="28"/>
          <w:szCs w:val="28"/>
        </w:rPr>
        <w:t xml:space="preserve"> 2017 года.</w:t>
      </w:r>
      <w:r>
        <w:rPr>
          <w:rFonts w:ascii="Times New Roman" w:hAnsi="Times New Roman"/>
          <w:color w:val="000000"/>
          <w:sz w:val="28"/>
          <w:szCs w:val="28"/>
        </w:rPr>
        <w:t xml:space="preserve"> Максимальный балл - 78 набрал </w:t>
      </w:r>
      <w:proofErr w:type="spellStart"/>
      <w:r>
        <w:rPr>
          <w:rFonts w:ascii="Times New Roman" w:hAnsi="Times New Roman"/>
          <w:color w:val="000000"/>
          <w:sz w:val="28"/>
          <w:szCs w:val="28"/>
        </w:rPr>
        <w:t>Линник</w:t>
      </w:r>
      <w:proofErr w:type="spellEnd"/>
      <w:r>
        <w:rPr>
          <w:rFonts w:ascii="Times New Roman" w:hAnsi="Times New Roman"/>
          <w:color w:val="000000"/>
          <w:sz w:val="28"/>
          <w:szCs w:val="28"/>
        </w:rPr>
        <w:t xml:space="preserve"> Юрий.</w:t>
      </w:r>
    </w:p>
    <w:p>
      <w:pPr>
        <w:spacing w:after="0"/>
        <w:jc w:val="both"/>
        <w:rPr>
          <w:rFonts w:ascii="Times New Roman" w:hAnsi="Times New Roman"/>
          <w:i/>
          <w:color w:val="333333"/>
          <w:sz w:val="28"/>
          <w:szCs w:val="28"/>
          <w:shd w:val="clear" w:color="auto" w:fill="FFFFFF"/>
        </w:rPr>
      </w:pPr>
      <w:r>
        <w:rPr>
          <w:rFonts w:ascii="Times New Roman" w:hAnsi="Times New Roman"/>
          <w:i/>
          <w:sz w:val="28"/>
          <w:szCs w:val="28"/>
        </w:rPr>
        <w:t xml:space="preserve">Средний балл по математике (профиль) в 2018 году по Ростовской </w:t>
      </w:r>
      <w:proofErr w:type="gramStart"/>
      <w:r>
        <w:rPr>
          <w:rFonts w:ascii="Times New Roman" w:hAnsi="Times New Roman"/>
          <w:i/>
          <w:sz w:val="28"/>
          <w:szCs w:val="28"/>
        </w:rPr>
        <w:t>области  составил</w:t>
      </w:r>
      <w:proofErr w:type="gramEnd"/>
      <w:r>
        <w:rPr>
          <w:rFonts w:ascii="Times New Roman" w:hAnsi="Times New Roman"/>
          <w:i/>
          <w:sz w:val="28"/>
          <w:szCs w:val="28"/>
        </w:rPr>
        <w:t xml:space="preserve"> 49,8,</w:t>
      </w:r>
      <w:r>
        <w:rPr>
          <w:rFonts w:ascii="Times New Roman" w:hAnsi="Times New Roman"/>
          <w:i/>
          <w:color w:val="FF0000"/>
          <w:sz w:val="28"/>
          <w:szCs w:val="28"/>
        </w:rPr>
        <w:t xml:space="preserve"> </w:t>
      </w:r>
      <w:r>
        <w:rPr>
          <w:rFonts w:ascii="Times New Roman" w:hAnsi="Times New Roman"/>
          <w:i/>
          <w:sz w:val="28"/>
          <w:szCs w:val="28"/>
        </w:rPr>
        <w:t>балла при минимальном пороге для поступления в вузы в 27 балла</w:t>
      </w:r>
      <w:r>
        <w:rPr>
          <w:rFonts w:ascii="Times New Roman" w:hAnsi="Times New Roman"/>
          <w:i/>
          <w:color w:val="333333"/>
          <w:sz w:val="28"/>
          <w:szCs w:val="28"/>
          <w:shd w:val="clear" w:color="auto" w:fill="FFFFFF"/>
        </w:rPr>
        <w:t xml:space="preserve">, </w:t>
      </w:r>
      <w:r>
        <w:rPr>
          <w:rFonts w:ascii="Times New Roman" w:hAnsi="Times New Roman"/>
          <w:i/>
          <w:sz w:val="28"/>
          <w:szCs w:val="28"/>
        </w:rPr>
        <w:t>в кадетском</w:t>
      </w:r>
      <w:r>
        <w:rPr>
          <w:rFonts w:ascii="Times New Roman" w:hAnsi="Times New Roman"/>
          <w:i/>
          <w:color w:val="333333"/>
          <w:sz w:val="28"/>
          <w:szCs w:val="28"/>
          <w:shd w:val="clear" w:color="auto" w:fill="FFFFFF"/>
        </w:rPr>
        <w:t xml:space="preserve"> корпусе составил 53 балла, что на 3,2 балла выше областных.</w:t>
      </w:r>
    </w:p>
    <w:p>
      <w:pPr>
        <w:pStyle w:val="11"/>
        <w:spacing w:after="0"/>
        <w:ind w:left="0"/>
        <w:rPr>
          <w:rFonts w:ascii="Times New Roman" w:hAnsi="Times New Roman"/>
          <w:b/>
          <w:color w:val="000000"/>
          <w:sz w:val="28"/>
          <w:szCs w:val="28"/>
        </w:rPr>
      </w:pPr>
      <w:r>
        <w:rPr>
          <w:rFonts w:ascii="Times New Roman" w:hAnsi="Times New Roman"/>
          <w:b/>
          <w:color w:val="000000"/>
          <w:sz w:val="28"/>
          <w:szCs w:val="28"/>
        </w:rPr>
        <w:lastRenderedPageBreak/>
        <w:t>Русский язык</w:t>
      </w:r>
    </w:p>
    <w:p>
      <w:pPr>
        <w:pStyle w:val="11"/>
        <w:spacing w:after="0"/>
        <w:ind w:left="0"/>
        <w:rPr>
          <w:rFonts w:ascii="Times New Roman" w:hAnsi="Times New Roman"/>
          <w:b/>
          <w:color w:val="000000"/>
          <w:sz w:val="28"/>
          <w:szCs w:val="28"/>
        </w:rPr>
      </w:pPr>
      <w:r>
        <w:rPr>
          <w:rFonts w:ascii="Times New Roman" w:hAnsi="Times New Roman"/>
          <w:color w:val="000000"/>
          <w:sz w:val="28"/>
          <w:szCs w:val="28"/>
        </w:rPr>
        <w:t xml:space="preserve">Качество </w:t>
      </w:r>
      <w:proofErr w:type="gramStart"/>
      <w:r>
        <w:rPr>
          <w:rFonts w:ascii="Times New Roman" w:hAnsi="Times New Roman"/>
          <w:color w:val="000000"/>
          <w:sz w:val="28"/>
          <w:szCs w:val="28"/>
        </w:rPr>
        <w:t>обученности  составило</w:t>
      </w:r>
      <w:proofErr w:type="gramEnd"/>
      <w:r>
        <w:rPr>
          <w:rFonts w:ascii="Times New Roman" w:hAnsi="Times New Roman"/>
          <w:color w:val="000000"/>
          <w:sz w:val="28"/>
          <w:szCs w:val="28"/>
        </w:rPr>
        <w:t xml:space="preserve"> </w:t>
      </w:r>
      <w:r>
        <w:rPr>
          <w:rFonts w:ascii="Times New Roman" w:hAnsi="Times New Roman"/>
          <w:b/>
          <w:color w:val="000000"/>
          <w:sz w:val="28"/>
          <w:szCs w:val="28"/>
        </w:rPr>
        <w:t xml:space="preserve">91 </w:t>
      </w:r>
      <w:r>
        <w:rPr>
          <w:rFonts w:ascii="Times New Roman" w:hAnsi="Times New Roman"/>
          <w:color w:val="000000"/>
          <w:sz w:val="28"/>
          <w:szCs w:val="28"/>
        </w:rPr>
        <w:t xml:space="preserve">%,что </w:t>
      </w:r>
      <w:r>
        <w:rPr>
          <w:rFonts w:ascii="Times New Roman" w:hAnsi="Times New Roman"/>
          <w:b/>
          <w:color w:val="000000"/>
          <w:sz w:val="28"/>
          <w:szCs w:val="28"/>
        </w:rPr>
        <w:t xml:space="preserve">на 4 % выше </w:t>
      </w:r>
      <w:r>
        <w:rPr>
          <w:rFonts w:ascii="Times New Roman" w:hAnsi="Times New Roman"/>
          <w:b/>
          <w:sz w:val="28"/>
          <w:szCs w:val="28"/>
        </w:rPr>
        <w:t xml:space="preserve"> </w:t>
      </w:r>
      <w:r>
        <w:rPr>
          <w:rFonts w:ascii="Times New Roman" w:hAnsi="Times New Roman"/>
          <w:b/>
          <w:color w:val="000000"/>
          <w:sz w:val="28"/>
          <w:szCs w:val="28"/>
        </w:rPr>
        <w:t>2017</w:t>
      </w:r>
      <w:r>
        <w:rPr>
          <w:rFonts w:ascii="Times New Roman" w:hAnsi="Times New Roman"/>
          <w:color w:val="000000"/>
          <w:sz w:val="28"/>
          <w:szCs w:val="28"/>
        </w:rPr>
        <w:t xml:space="preserve"> года</w:t>
      </w:r>
      <w:r>
        <w:rPr>
          <w:rFonts w:ascii="Times New Roman" w:hAnsi="Times New Roman"/>
          <w:b/>
          <w:color w:val="000000"/>
          <w:sz w:val="28"/>
          <w:szCs w:val="28"/>
        </w:rPr>
        <w:t>.</w:t>
      </w:r>
    </w:p>
    <w:p>
      <w:pPr>
        <w:widowControl w:val="0"/>
        <w:tabs>
          <w:tab w:val="left" w:pos="720"/>
        </w:tabs>
        <w:autoSpaceDE w:val="0"/>
        <w:spacing w:after="0"/>
        <w:jc w:val="both"/>
        <w:rPr>
          <w:rFonts w:ascii="Times New Roman" w:hAnsi="Times New Roman"/>
          <w:sz w:val="28"/>
          <w:szCs w:val="28"/>
        </w:rPr>
      </w:pPr>
      <w:r>
        <w:rPr>
          <w:rFonts w:ascii="Times New Roman" w:hAnsi="Times New Roman"/>
          <w:sz w:val="28"/>
          <w:szCs w:val="28"/>
        </w:rPr>
        <w:t xml:space="preserve">По результатам сдачи ЕГЭ 2018 по русскому </w:t>
      </w:r>
      <w:proofErr w:type="gramStart"/>
      <w:r>
        <w:rPr>
          <w:rFonts w:ascii="Times New Roman" w:hAnsi="Times New Roman"/>
          <w:sz w:val="28"/>
          <w:szCs w:val="28"/>
        </w:rPr>
        <w:t>языку  средний</w:t>
      </w:r>
      <w:proofErr w:type="gramEnd"/>
      <w:r>
        <w:rPr>
          <w:rFonts w:ascii="Times New Roman" w:hAnsi="Times New Roman"/>
          <w:sz w:val="28"/>
          <w:szCs w:val="28"/>
        </w:rPr>
        <w:t xml:space="preserve"> балл по КК составил 78.</w:t>
      </w:r>
    </w:p>
    <w:p>
      <w:pPr>
        <w:widowControl w:val="0"/>
        <w:tabs>
          <w:tab w:val="left" w:pos="720"/>
        </w:tabs>
        <w:autoSpaceDE w:val="0"/>
        <w:spacing w:after="0"/>
        <w:jc w:val="both"/>
        <w:rPr>
          <w:rFonts w:ascii="Times New Roman" w:hAnsi="Times New Roman"/>
          <w:sz w:val="28"/>
          <w:szCs w:val="28"/>
        </w:rPr>
      </w:pPr>
      <w:r>
        <w:rPr>
          <w:rFonts w:ascii="Times New Roman" w:hAnsi="Times New Roman"/>
          <w:sz w:val="28"/>
          <w:szCs w:val="28"/>
        </w:rPr>
        <w:t xml:space="preserve"> В сравнении с прошлым учебным годом на 9 баллов выше.</w:t>
      </w:r>
    </w:p>
    <w:p>
      <w:pPr>
        <w:widowControl w:val="0"/>
        <w:tabs>
          <w:tab w:val="left" w:pos="720"/>
        </w:tabs>
        <w:autoSpaceDE w:val="0"/>
        <w:spacing w:after="0"/>
        <w:jc w:val="both"/>
        <w:rPr>
          <w:rFonts w:ascii="Times New Roman" w:hAnsi="Times New Roman"/>
          <w:sz w:val="28"/>
          <w:szCs w:val="28"/>
        </w:rPr>
      </w:pPr>
      <w:proofErr w:type="spellStart"/>
      <w:r>
        <w:rPr>
          <w:rFonts w:ascii="Times New Roman" w:hAnsi="Times New Roman"/>
          <w:sz w:val="28"/>
          <w:szCs w:val="28"/>
        </w:rPr>
        <w:t>Линник</w:t>
      </w:r>
      <w:proofErr w:type="spellEnd"/>
      <w:r>
        <w:rPr>
          <w:rFonts w:ascii="Times New Roman" w:hAnsi="Times New Roman"/>
          <w:sz w:val="28"/>
          <w:szCs w:val="28"/>
        </w:rPr>
        <w:t xml:space="preserve"> </w:t>
      </w:r>
      <w:proofErr w:type="gramStart"/>
      <w:r>
        <w:rPr>
          <w:rFonts w:ascii="Times New Roman" w:hAnsi="Times New Roman"/>
          <w:sz w:val="28"/>
          <w:szCs w:val="28"/>
        </w:rPr>
        <w:t>Юрий  набрал</w:t>
      </w:r>
      <w:proofErr w:type="gramEnd"/>
      <w:r>
        <w:rPr>
          <w:rFonts w:ascii="Times New Roman" w:hAnsi="Times New Roman"/>
          <w:sz w:val="28"/>
          <w:szCs w:val="28"/>
        </w:rPr>
        <w:t xml:space="preserve"> 91 балл</w:t>
      </w:r>
      <w:r>
        <w:rPr>
          <w:rFonts w:ascii="Times New Roman" w:hAnsi="Times New Roman"/>
          <w:color w:val="FF0000"/>
          <w:sz w:val="28"/>
          <w:szCs w:val="28"/>
        </w:rPr>
        <w:t>.</w:t>
      </w:r>
      <w:r>
        <w:rPr>
          <w:rFonts w:ascii="Times New Roman" w:hAnsi="Times New Roman"/>
          <w:sz w:val="28"/>
          <w:szCs w:val="28"/>
        </w:rPr>
        <w:t xml:space="preserve"> </w:t>
      </w:r>
    </w:p>
    <w:p>
      <w:pPr>
        <w:widowControl w:val="0"/>
        <w:tabs>
          <w:tab w:val="left" w:pos="720"/>
        </w:tabs>
        <w:autoSpaceDE w:val="0"/>
        <w:spacing w:after="0"/>
        <w:jc w:val="both"/>
        <w:rPr>
          <w:rFonts w:ascii="Times New Roman" w:hAnsi="Times New Roman"/>
          <w:sz w:val="28"/>
          <w:szCs w:val="28"/>
        </w:rPr>
      </w:pPr>
      <w:r>
        <w:rPr>
          <w:rFonts w:ascii="Times New Roman" w:hAnsi="Times New Roman"/>
          <w:sz w:val="28"/>
          <w:szCs w:val="28"/>
        </w:rPr>
        <w:t>От 81 балла до 100 набрали 16 человек. (В 2017 году- 6 чел.)</w:t>
      </w:r>
    </w:p>
    <w:p>
      <w:pPr>
        <w:pStyle w:val="12"/>
        <w:widowControl w:val="0"/>
        <w:jc w:val="both"/>
        <w:rPr>
          <w:rFonts w:ascii="Times New Roman" w:eastAsia="Calibri" w:hAnsi="Times New Roman" w:cs="Times New Roman"/>
          <w:b/>
          <w:color w:val="FF0000"/>
          <w:sz w:val="28"/>
          <w:szCs w:val="28"/>
          <w:lang w:eastAsia="en-US"/>
        </w:rPr>
      </w:pPr>
    </w:p>
    <w:p>
      <w:pPr>
        <w:pStyle w:val="12"/>
        <w:widowControl w:val="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Профессионалы своего дела-учителя- предметники: Балахнина Т.Ю., </w:t>
      </w:r>
      <w:proofErr w:type="spellStart"/>
      <w:r>
        <w:rPr>
          <w:rFonts w:ascii="Times New Roman" w:eastAsia="Calibri" w:hAnsi="Times New Roman" w:cs="Times New Roman"/>
          <w:sz w:val="28"/>
          <w:szCs w:val="28"/>
          <w:lang w:eastAsia="en-US"/>
        </w:rPr>
        <w:t>Бочарова</w:t>
      </w:r>
      <w:proofErr w:type="spellEnd"/>
      <w:r>
        <w:rPr>
          <w:rFonts w:ascii="Times New Roman" w:eastAsia="Calibri" w:hAnsi="Times New Roman" w:cs="Times New Roman"/>
          <w:sz w:val="28"/>
          <w:szCs w:val="28"/>
          <w:lang w:eastAsia="en-US"/>
        </w:rPr>
        <w:t xml:space="preserve"> О.П.</w:t>
      </w:r>
      <w:proofErr w:type="gramStart"/>
      <w:r>
        <w:rPr>
          <w:rFonts w:ascii="Times New Roman" w:eastAsia="Calibri" w:hAnsi="Times New Roman" w:cs="Times New Roman"/>
          <w:sz w:val="28"/>
          <w:szCs w:val="28"/>
          <w:lang w:eastAsia="en-US"/>
        </w:rPr>
        <w:t>,  Смолянинова</w:t>
      </w:r>
      <w:proofErr w:type="gramEnd"/>
      <w:r>
        <w:rPr>
          <w:rFonts w:ascii="Times New Roman" w:eastAsia="Calibri" w:hAnsi="Times New Roman" w:cs="Times New Roman"/>
          <w:sz w:val="28"/>
          <w:szCs w:val="28"/>
          <w:lang w:eastAsia="en-US"/>
        </w:rPr>
        <w:t xml:space="preserve"> О.Л., Конева В.Л. Результат- 100% успеваемость  кадет. </w:t>
      </w:r>
    </w:p>
    <w:p>
      <w:pPr>
        <w:widowControl w:val="0"/>
        <w:tabs>
          <w:tab w:val="left" w:pos="720"/>
        </w:tabs>
        <w:autoSpaceDE w:val="0"/>
        <w:spacing w:after="0"/>
        <w:jc w:val="both"/>
        <w:rPr>
          <w:rFonts w:ascii="Times New Roman" w:hAnsi="Times New Roman"/>
          <w:color w:val="000000"/>
          <w:szCs w:val="24"/>
        </w:rPr>
      </w:pPr>
    </w:p>
    <w:p>
      <w:pPr>
        <w:spacing w:after="0"/>
        <w:jc w:val="center"/>
        <w:rPr>
          <w:rFonts w:ascii="Times New Roman" w:hAnsi="Times New Roman"/>
          <w:b/>
          <w:szCs w:val="24"/>
        </w:rPr>
      </w:pPr>
      <w:r>
        <w:rPr>
          <w:rFonts w:ascii="Times New Roman" w:hAnsi="Times New Roman"/>
          <w:b/>
          <w:szCs w:val="24"/>
        </w:rPr>
        <w:t>Средний балл ЕГЭ в 2018 году (основные предметы)</w:t>
      </w:r>
    </w:p>
    <w:p>
      <w:pPr>
        <w:spacing w:after="0"/>
        <w:rPr>
          <w:rFonts w:ascii="Times New Roman" w:hAnsi="Times New Roman"/>
          <w:szCs w:val="24"/>
        </w:rPr>
      </w:pPr>
      <w:r>
        <w:rPr>
          <w:rFonts w:ascii="Times New Roman" w:hAnsi="Times New Roman"/>
          <w:szCs w:val="24"/>
        </w:rPr>
        <w:t xml:space="preserve">                                                              РФ      РО        КК</w:t>
      </w:r>
    </w:p>
    <w:p>
      <w:pPr>
        <w:spacing w:after="0"/>
        <w:rPr>
          <w:rFonts w:ascii="Times New Roman" w:hAnsi="Times New Roman"/>
          <w:szCs w:val="24"/>
        </w:rPr>
      </w:pPr>
      <w:proofErr w:type="gramStart"/>
      <w:r>
        <w:rPr>
          <w:rFonts w:ascii="Times New Roman" w:hAnsi="Times New Roman"/>
          <w:szCs w:val="24"/>
        </w:rPr>
        <w:t>Математика(</w:t>
      </w:r>
      <w:proofErr w:type="gramEnd"/>
      <w:r>
        <w:rPr>
          <w:rFonts w:ascii="Times New Roman" w:hAnsi="Times New Roman"/>
          <w:szCs w:val="24"/>
        </w:rPr>
        <w:t>базовый уровень)          4,29</w:t>
      </w:r>
      <w:r>
        <w:rPr>
          <w:rFonts w:ascii="Times New Roman" w:hAnsi="Times New Roman"/>
          <w:color w:val="FF0000"/>
          <w:szCs w:val="24"/>
        </w:rPr>
        <w:t xml:space="preserve">     </w:t>
      </w:r>
      <w:r>
        <w:rPr>
          <w:rFonts w:ascii="Times New Roman" w:hAnsi="Times New Roman"/>
          <w:szCs w:val="24"/>
        </w:rPr>
        <w:t>4,29        5</w:t>
      </w:r>
    </w:p>
    <w:p>
      <w:pPr>
        <w:spacing w:after="0"/>
        <w:rPr>
          <w:rFonts w:ascii="Times New Roman" w:hAnsi="Times New Roman"/>
          <w:szCs w:val="24"/>
        </w:rPr>
      </w:pPr>
      <w:proofErr w:type="gramStart"/>
      <w:r>
        <w:rPr>
          <w:rFonts w:ascii="Times New Roman" w:hAnsi="Times New Roman"/>
          <w:szCs w:val="24"/>
        </w:rPr>
        <w:t>Математика(</w:t>
      </w:r>
      <w:proofErr w:type="gramEnd"/>
      <w:r>
        <w:rPr>
          <w:rFonts w:ascii="Times New Roman" w:hAnsi="Times New Roman"/>
          <w:szCs w:val="24"/>
        </w:rPr>
        <w:t>профильный уровень)  49,8     49,8     53,2</w:t>
      </w:r>
    </w:p>
    <w:p>
      <w:pPr>
        <w:spacing w:after="0"/>
        <w:rPr>
          <w:rFonts w:ascii="Times New Roman" w:hAnsi="Times New Roman"/>
          <w:szCs w:val="24"/>
        </w:rPr>
      </w:pPr>
      <w:r>
        <w:rPr>
          <w:rFonts w:ascii="Times New Roman" w:hAnsi="Times New Roman"/>
          <w:szCs w:val="24"/>
        </w:rPr>
        <w:t>Русский язык                                       67,5     70,9      78</w:t>
      </w:r>
    </w:p>
    <w:p>
      <w:pPr>
        <w:spacing w:after="0"/>
        <w:jc w:val="both"/>
        <w:rPr>
          <w:rFonts w:ascii="Times New Roman" w:hAnsi="Times New Roman"/>
          <w:b/>
          <w:szCs w:val="24"/>
        </w:rPr>
      </w:pPr>
    </w:p>
    <w:p>
      <w:pPr>
        <w:spacing w:after="0"/>
        <w:jc w:val="both"/>
        <w:rPr>
          <w:rFonts w:ascii="Times New Roman" w:hAnsi="Times New Roman"/>
          <w:b/>
          <w:bCs/>
          <w:szCs w:val="24"/>
        </w:rPr>
      </w:pPr>
      <w:r>
        <w:rPr>
          <w:rFonts w:ascii="Times New Roman" w:hAnsi="Times New Roman"/>
          <w:b/>
          <w:szCs w:val="24"/>
        </w:rPr>
        <w:t>Статистический а</w:t>
      </w:r>
      <w:r>
        <w:rPr>
          <w:rFonts w:ascii="Times New Roman" w:hAnsi="Times New Roman"/>
          <w:b/>
          <w:bCs/>
          <w:szCs w:val="24"/>
        </w:rPr>
        <w:t>нализ обязательных предметов (русский язык, математика) в сравнении за 3 года</w:t>
      </w: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67"/>
        <w:gridCol w:w="425"/>
        <w:gridCol w:w="467"/>
        <w:gridCol w:w="720"/>
        <w:gridCol w:w="720"/>
        <w:gridCol w:w="645"/>
        <w:gridCol w:w="709"/>
        <w:gridCol w:w="708"/>
        <w:gridCol w:w="709"/>
        <w:gridCol w:w="709"/>
        <w:gridCol w:w="879"/>
        <w:gridCol w:w="538"/>
        <w:gridCol w:w="615"/>
        <w:gridCol w:w="663"/>
      </w:tblGrid>
      <w:tr>
        <w:trPr>
          <w:trHeight w:val="979"/>
        </w:trPr>
        <w:tc>
          <w:tcPr>
            <w:tcW w:w="817" w:type="dxa"/>
            <w:vMerge w:val="restart"/>
            <w:tcBorders>
              <w:top w:val="single" w:sz="4" w:space="0" w:color="auto"/>
              <w:left w:val="single" w:sz="4" w:space="0" w:color="auto"/>
              <w:bottom w:val="single" w:sz="4" w:space="0" w:color="auto"/>
              <w:right w:val="single" w:sz="4" w:space="0" w:color="auto"/>
            </w:tcBorders>
          </w:tcPr>
          <w:p>
            <w:pPr>
              <w:spacing w:after="0"/>
              <w:rPr>
                <w:rFonts w:ascii="Times New Roman" w:hAnsi="Times New Roman"/>
                <w:szCs w:val="24"/>
              </w:rPr>
            </w:pPr>
            <w:r>
              <w:rPr>
                <w:rFonts w:ascii="Times New Roman" w:hAnsi="Times New Roman"/>
                <w:szCs w:val="24"/>
              </w:rPr>
              <w:t xml:space="preserve">Предмет </w:t>
            </w:r>
          </w:p>
        </w:tc>
        <w:tc>
          <w:tcPr>
            <w:tcW w:w="1459" w:type="dxa"/>
            <w:gridSpan w:val="3"/>
            <w:tcBorders>
              <w:top w:val="single" w:sz="4" w:space="0" w:color="auto"/>
              <w:left w:val="single" w:sz="4" w:space="0" w:color="auto"/>
              <w:bottom w:val="single" w:sz="4" w:space="0" w:color="auto"/>
              <w:right w:val="single" w:sz="4" w:space="0" w:color="auto"/>
            </w:tcBorders>
          </w:tcPr>
          <w:p>
            <w:pPr>
              <w:spacing w:after="0"/>
              <w:rPr>
                <w:rFonts w:ascii="Times New Roman" w:hAnsi="Times New Roman"/>
                <w:szCs w:val="24"/>
              </w:rPr>
            </w:pPr>
            <w:r>
              <w:rPr>
                <w:rFonts w:ascii="Times New Roman" w:hAnsi="Times New Roman"/>
                <w:szCs w:val="24"/>
              </w:rPr>
              <w:t xml:space="preserve"> Число участников</w:t>
            </w:r>
          </w:p>
        </w:tc>
        <w:tc>
          <w:tcPr>
            <w:tcW w:w="1440" w:type="dxa"/>
            <w:gridSpan w:val="2"/>
            <w:tcBorders>
              <w:top w:val="single" w:sz="4" w:space="0" w:color="auto"/>
              <w:left w:val="single" w:sz="4" w:space="0" w:color="auto"/>
              <w:bottom w:val="single" w:sz="4" w:space="0" w:color="auto"/>
              <w:right w:val="single" w:sz="4" w:space="0" w:color="auto"/>
            </w:tcBorders>
          </w:tcPr>
          <w:p>
            <w:pPr>
              <w:spacing w:after="0"/>
              <w:rPr>
                <w:rFonts w:ascii="Times New Roman" w:hAnsi="Times New Roman"/>
                <w:szCs w:val="24"/>
              </w:rPr>
            </w:pPr>
            <w:r>
              <w:rPr>
                <w:rFonts w:ascii="Times New Roman" w:hAnsi="Times New Roman"/>
                <w:szCs w:val="24"/>
              </w:rPr>
              <w:t>Минимальное количество баллов</w:t>
            </w:r>
          </w:p>
        </w:tc>
        <w:tc>
          <w:tcPr>
            <w:tcW w:w="2062" w:type="dxa"/>
            <w:gridSpan w:val="3"/>
            <w:tcBorders>
              <w:top w:val="single" w:sz="4" w:space="0" w:color="auto"/>
              <w:left w:val="single" w:sz="4" w:space="0" w:color="auto"/>
              <w:bottom w:val="single" w:sz="4" w:space="0" w:color="auto"/>
              <w:right w:val="single" w:sz="4" w:space="0" w:color="auto"/>
            </w:tcBorders>
          </w:tcPr>
          <w:p>
            <w:pPr>
              <w:spacing w:after="0"/>
              <w:rPr>
                <w:rFonts w:ascii="Times New Roman" w:hAnsi="Times New Roman"/>
                <w:szCs w:val="24"/>
              </w:rPr>
            </w:pPr>
            <w:r>
              <w:rPr>
                <w:rFonts w:ascii="Times New Roman" w:hAnsi="Times New Roman"/>
                <w:szCs w:val="24"/>
              </w:rPr>
              <w:t>Средний балл по корпусу</w:t>
            </w:r>
          </w:p>
        </w:tc>
        <w:tc>
          <w:tcPr>
            <w:tcW w:w="2297" w:type="dxa"/>
            <w:gridSpan w:val="3"/>
            <w:tcBorders>
              <w:top w:val="single" w:sz="4" w:space="0" w:color="auto"/>
              <w:left w:val="single" w:sz="4" w:space="0" w:color="auto"/>
              <w:bottom w:val="single" w:sz="4" w:space="0" w:color="auto"/>
              <w:right w:val="single" w:sz="4" w:space="0" w:color="auto"/>
            </w:tcBorders>
          </w:tcPr>
          <w:p>
            <w:pPr>
              <w:spacing w:after="0"/>
              <w:rPr>
                <w:rFonts w:ascii="Times New Roman" w:hAnsi="Times New Roman"/>
                <w:szCs w:val="24"/>
              </w:rPr>
            </w:pPr>
            <w:r>
              <w:rPr>
                <w:rFonts w:ascii="Times New Roman" w:hAnsi="Times New Roman"/>
                <w:szCs w:val="24"/>
              </w:rPr>
              <w:t>Средний балл по РО</w:t>
            </w:r>
          </w:p>
          <w:p>
            <w:pPr>
              <w:spacing w:after="0"/>
              <w:rPr>
                <w:rFonts w:ascii="Times New Roman" w:hAnsi="Times New Roman"/>
                <w:szCs w:val="24"/>
              </w:rPr>
            </w:pPr>
          </w:p>
        </w:tc>
        <w:tc>
          <w:tcPr>
            <w:tcW w:w="1816" w:type="dxa"/>
            <w:gridSpan w:val="3"/>
            <w:tcBorders>
              <w:top w:val="single" w:sz="4" w:space="0" w:color="auto"/>
              <w:left w:val="single" w:sz="4" w:space="0" w:color="auto"/>
              <w:bottom w:val="single" w:sz="4" w:space="0" w:color="auto"/>
              <w:right w:val="single" w:sz="4" w:space="0" w:color="auto"/>
            </w:tcBorders>
          </w:tcPr>
          <w:p>
            <w:pPr>
              <w:spacing w:after="0"/>
              <w:rPr>
                <w:rFonts w:ascii="Times New Roman" w:hAnsi="Times New Roman"/>
                <w:szCs w:val="24"/>
              </w:rPr>
            </w:pPr>
            <w:r>
              <w:rPr>
                <w:rFonts w:ascii="Times New Roman" w:hAnsi="Times New Roman"/>
                <w:szCs w:val="24"/>
              </w:rPr>
              <w:t xml:space="preserve">Количество человек и % от общего числа выпускников набравших ниже минимального количества баллов </w:t>
            </w:r>
          </w:p>
        </w:tc>
      </w:tr>
      <w:tr>
        <w:tc>
          <w:tcPr>
            <w:tcW w:w="817" w:type="dxa"/>
            <w:vMerge/>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Times New Roman" w:hAnsi="Times New Roman"/>
                <w:szCs w:val="24"/>
              </w:rPr>
            </w:pPr>
          </w:p>
        </w:tc>
        <w:tc>
          <w:tcPr>
            <w:tcW w:w="567"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b/>
                <w:bCs/>
                <w:szCs w:val="24"/>
              </w:rPr>
            </w:pPr>
            <w:r>
              <w:rPr>
                <w:rFonts w:ascii="Times New Roman" w:hAnsi="Times New Roman"/>
                <w:b/>
                <w:bCs/>
                <w:szCs w:val="24"/>
              </w:rPr>
              <w:t>2016</w:t>
            </w:r>
          </w:p>
        </w:tc>
        <w:tc>
          <w:tcPr>
            <w:tcW w:w="425"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b/>
                <w:bCs/>
                <w:szCs w:val="24"/>
              </w:rPr>
            </w:pPr>
            <w:r>
              <w:rPr>
                <w:rFonts w:ascii="Times New Roman" w:hAnsi="Times New Roman"/>
                <w:b/>
                <w:bCs/>
                <w:szCs w:val="24"/>
              </w:rPr>
              <w:t>2017</w:t>
            </w:r>
          </w:p>
        </w:tc>
        <w:tc>
          <w:tcPr>
            <w:tcW w:w="467"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b/>
                <w:bCs/>
                <w:szCs w:val="24"/>
              </w:rPr>
            </w:pPr>
            <w:r>
              <w:rPr>
                <w:rFonts w:ascii="Times New Roman" w:hAnsi="Times New Roman"/>
                <w:b/>
                <w:bCs/>
                <w:szCs w:val="24"/>
              </w:rPr>
              <w:t>2018</w:t>
            </w: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jc w:val="center"/>
              <w:rPr>
                <w:rFonts w:ascii="Times New Roman" w:hAnsi="Times New Roman"/>
                <w:b/>
                <w:bCs/>
                <w:szCs w:val="24"/>
              </w:rPr>
            </w:pPr>
            <w:r>
              <w:rPr>
                <w:rFonts w:ascii="Times New Roman" w:hAnsi="Times New Roman"/>
                <w:b/>
                <w:bCs/>
                <w:szCs w:val="24"/>
              </w:rPr>
              <w:t>2015</w:t>
            </w:r>
          </w:p>
        </w:tc>
        <w:tc>
          <w:tcPr>
            <w:tcW w:w="720"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b/>
                <w:bCs/>
                <w:szCs w:val="24"/>
              </w:rPr>
            </w:pPr>
            <w:r>
              <w:rPr>
                <w:rFonts w:ascii="Times New Roman" w:hAnsi="Times New Roman"/>
                <w:b/>
                <w:bCs/>
                <w:szCs w:val="24"/>
              </w:rPr>
              <w:t>2017</w:t>
            </w:r>
          </w:p>
        </w:tc>
        <w:tc>
          <w:tcPr>
            <w:tcW w:w="645"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b/>
                <w:bCs/>
                <w:szCs w:val="24"/>
              </w:rPr>
            </w:pPr>
            <w:r>
              <w:rPr>
                <w:rFonts w:ascii="Times New Roman" w:hAnsi="Times New Roman"/>
                <w:b/>
                <w:bCs/>
                <w:szCs w:val="24"/>
              </w:rPr>
              <w:t>2016</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jc w:val="center"/>
              <w:rPr>
                <w:rFonts w:ascii="Times New Roman" w:hAnsi="Times New Roman"/>
                <w:b/>
                <w:bCs/>
                <w:szCs w:val="24"/>
              </w:rPr>
            </w:pPr>
            <w:r>
              <w:rPr>
                <w:rFonts w:ascii="Times New Roman" w:hAnsi="Times New Roman"/>
                <w:b/>
                <w:bCs/>
                <w:szCs w:val="24"/>
              </w:rPr>
              <w:t>2017</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jc w:val="center"/>
              <w:rPr>
                <w:rFonts w:ascii="Times New Roman" w:hAnsi="Times New Roman"/>
                <w:b/>
                <w:bCs/>
                <w:szCs w:val="24"/>
              </w:rPr>
            </w:pPr>
            <w:r>
              <w:rPr>
                <w:rFonts w:ascii="Times New Roman" w:hAnsi="Times New Roman"/>
                <w:b/>
                <w:bCs/>
                <w:szCs w:val="24"/>
              </w:rPr>
              <w:t>2018</w:t>
            </w:r>
          </w:p>
        </w:tc>
        <w:tc>
          <w:tcPr>
            <w:tcW w:w="709"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b/>
                <w:bCs/>
                <w:szCs w:val="24"/>
              </w:rPr>
            </w:pPr>
            <w:r>
              <w:rPr>
                <w:rFonts w:ascii="Times New Roman" w:hAnsi="Times New Roman"/>
                <w:b/>
                <w:bCs/>
                <w:szCs w:val="24"/>
              </w:rPr>
              <w:t>2016</w:t>
            </w:r>
          </w:p>
        </w:tc>
        <w:tc>
          <w:tcPr>
            <w:tcW w:w="709"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b/>
                <w:bCs/>
                <w:szCs w:val="24"/>
              </w:rPr>
            </w:pPr>
            <w:r>
              <w:rPr>
                <w:rFonts w:ascii="Times New Roman" w:hAnsi="Times New Roman"/>
                <w:b/>
                <w:bCs/>
                <w:szCs w:val="24"/>
              </w:rPr>
              <w:t>2017</w:t>
            </w:r>
          </w:p>
        </w:tc>
        <w:tc>
          <w:tcPr>
            <w:tcW w:w="879"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b/>
                <w:bCs/>
                <w:szCs w:val="24"/>
              </w:rPr>
            </w:pPr>
            <w:r>
              <w:rPr>
                <w:rFonts w:ascii="Times New Roman" w:hAnsi="Times New Roman"/>
                <w:b/>
                <w:bCs/>
                <w:szCs w:val="24"/>
              </w:rPr>
              <w:t>2018</w:t>
            </w:r>
          </w:p>
        </w:tc>
        <w:tc>
          <w:tcPr>
            <w:tcW w:w="538"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jc w:val="center"/>
              <w:rPr>
                <w:rFonts w:ascii="Times New Roman" w:hAnsi="Times New Roman"/>
                <w:b/>
                <w:bCs/>
                <w:szCs w:val="24"/>
              </w:rPr>
            </w:pPr>
            <w:r>
              <w:rPr>
                <w:rFonts w:ascii="Times New Roman" w:hAnsi="Times New Roman"/>
                <w:b/>
                <w:bCs/>
                <w:szCs w:val="24"/>
              </w:rPr>
              <w:t>2016</w:t>
            </w:r>
          </w:p>
        </w:tc>
        <w:tc>
          <w:tcPr>
            <w:tcW w:w="615"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b/>
                <w:bCs/>
                <w:szCs w:val="24"/>
              </w:rPr>
            </w:pPr>
            <w:r>
              <w:rPr>
                <w:rFonts w:ascii="Times New Roman" w:hAnsi="Times New Roman"/>
                <w:b/>
                <w:bCs/>
                <w:szCs w:val="24"/>
              </w:rPr>
              <w:t>2017</w:t>
            </w:r>
          </w:p>
        </w:tc>
        <w:tc>
          <w:tcPr>
            <w:tcW w:w="663"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b/>
                <w:bCs/>
                <w:szCs w:val="24"/>
              </w:rPr>
            </w:pPr>
            <w:r>
              <w:rPr>
                <w:rFonts w:ascii="Times New Roman" w:hAnsi="Times New Roman"/>
                <w:b/>
                <w:bCs/>
                <w:szCs w:val="24"/>
              </w:rPr>
              <w:t>2018</w:t>
            </w:r>
          </w:p>
        </w:tc>
      </w:tr>
      <w:tr>
        <w:trPr>
          <w:trHeight w:val="633"/>
        </w:trPr>
        <w:tc>
          <w:tcPr>
            <w:tcW w:w="817"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b/>
                <w:bCs/>
                <w:szCs w:val="24"/>
              </w:rPr>
            </w:pPr>
            <w:r>
              <w:rPr>
                <w:rFonts w:ascii="Times New Roman" w:hAnsi="Times New Roman"/>
                <w:b/>
                <w:bCs/>
                <w:szCs w:val="24"/>
              </w:rPr>
              <w:t>Русский</w:t>
            </w:r>
          </w:p>
          <w:p>
            <w:pPr>
              <w:spacing w:after="0" w:line="240" w:lineRule="auto"/>
              <w:rPr>
                <w:rFonts w:ascii="Times New Roman" w:hAnsi="Times New Roman"/>
                <w:b/>
                <w:bCs/>
                <w:szCs w:val="24"/>
              </w:rPr>
            </w:pPr>
            <w:r>
              <w:rPr>
                <w:rFonts w:ascii="Times New Roman" w:hAnsi="Times New Roman"/>
                <w:b/>
                <w:bCs/>
                <w:szCs w:val="24"/>
              </w:rPr>
              <w:t>язык</w:t>
            </w:r>
          </w:p>
        </w:tc>
        <w:tc>
          <w:tcPr>
            <w:tcW w:w="567" w:type="dxa"/>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b/>
                <w:bCs/>
                <w:szCs w:val="24"/>
              </w:rPr>
            </w:pPr>
            <w:r>
              <w:rPr>
                <w:rFonts w:ascii="Times New Roman" w:hAnsi="Times New Roman"/>
                <w:b/>
                <w:bCs/>
                <w:szCs w:val="24"/>
              </w:rPr>
              <w:t>36</w:t>
            </w:r>
          </w:p>
        </w:tc>
        <w:tc>
          <w:tcPr>
            <w:tcW w:w="425"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b/>
                <w:bCs/>
                <w:szCs w:val="24"/>
              </w:rPr>
            </w:pPr>
            <w:r>
              <w:rPr>
                <w:rFonts w:ascii="Times New Roman" w:hAnsi="Times New Roman"/>
                <w:b/>
                <w:bCs/>
                <w:szCs w:val="24"/>
              </w:rPr>
              <w:t>36</w:t>
            </w:r>
          </w:p>
        </w:tc>
        <w:tc>
          <w:tcPr>
            <w:tcW w:w="467"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b/>
                <w:bCs/>
                <w:szCs w:val="24"/>
              </w:rPr>
            </w:pPr>
            <w:r>
              <w:rPr>
                <w:rFonts w:ascii="Times New Roman" w:hAnsi="Times New Roman"/>
                <w:b/>
                <w:bCs/>
                <w:szCs w:val="24"/>
              </w:rPr>
              <w:t>38</w:t>
            </w: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jc w:val="center"/>
              <w:rPr>
                <w:rFonts w:ascii="Times New Roman" w:hAnsi="Times New Roman"/>
                <w:szCs w:val="24"/>
              </w:rPr>
            </w:pPr>
            <w:r>
              <w:rPr>
                <w:rFonts w:ascii="Times New Roman" w:hAnsi="Times New Roman"/>
                <w:szCs w:val="24"/>
              </w:rPr>
              <w:t>24</w:t>
            </w:r>
          </w:p>
        </w:tc>
        <w:tc>
          <w:tcPr>
            <w:tcW w:w="720"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szCs w:val="24"/>
              </w:rPr>
            </w:pPr>
            <w:r>
              <w:rPr>
                <w:rFonts w:ascii="Times New Roman" w:hAnsi="Times New Roman"/>
                <w:szCs w:val="24"/>
              </w:rPr>
              <w:t>24</w:t>
            </w:r>
          </w:p>
        </w:tc>
        <w:tc>
          <w:tcPr>
            <w:tcW w:w="645" w:type="dxa"/>
            <w:tcBorders>
              <w:top w:val="single" w:sz="4" w:space="0" w:color="auto"/>
              <w:left w:val="single" w:sz="4" w:space="0" w:color="auto"/>
              <w:bottom w:val="single" w:sz="4" w:space="0" w:color="auto"/>
              <w:right w:val="single" w:sz="4" w:space="0" w:color="auto"/>
            </w:tcBorders>
            <w:shd w:val="clear" w:color="auto" w:fill="FFFF00"/>
            <w:vAlign w:val="center"/>
          </w:tcPr>
          <w:p>
            <w:pPr>
              <w:spacing w:after="0"/>
              <w:jc w:val="center"/>
              <w:rPr>
                <w:rFonts w:ascii="Times New Roman" w:hAnsi="Times New Roman"/>
                <w:szCs w:val="24"/>
              </w:rPr>
            </w:pPr>
            <w:r>
              <w:rPr>
                <w:rFonts w:ascii="Times New Roman" w:hAnsi="Times New Roman"/>
                <w:szCs w:val="24"/>
              </w:rPr>
              <w:t>74</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jc w:val="center"/>
              <w:rPr>
                <w:rFonts w:ascii="Times New Roman" w:hAnsi="Times New Roman"/>
                <w:szCs w:val="24"/>
              </w:rPr>
            </w:pPr>
            <w:r>
              <w:rPr>
                <w:rFonts w:ascii="Times New Roman" w:hAnsi="Times New Roman"/>
                <w:szCs w:val="24"/>
              </w:rPr>
              <w:t>69</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jc w:val="center"/>
              <w:rPr>
                <w:rFonts w:ascii="Times New Roman" w:hAnsi="Times New Roman"/>
                <w:szCs w:val="24"/>
              </w:rPr>
            </w:pPr>
            <w:r>
              <w:rPr>
                <w:rFonts w:ascii="Times New Roman" w:hAnsi="Times New Roman"/>
                <w:szCs w:val="24"/>
              </w:rPr>
              <w:t>78</w:t>
            </w:r>
          </w:p>
        </w:tc>
        <w:tc>
          <w:tcPr>
            <w:tcW w:w="709"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b/>
                <w:bCs/>
                <w:szCs w:val="24"/>
              </w:rPr>
            </w:pPr>
            <w:r>
              <w:rPr>
                <w:rFonts w:ascii="Times New Roman" w:hAnsi="Times New Roman"/>
                <w:b/>
                <w:bCs/>
                <w:szCs w:val="24"/>
              </w:rPr>
              <w:t>67,9</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pPr>
              <w:spacing w:after="0"/>
              <w:jc w:val="center"/>
              <w:rPr>
                <w:rFonts w:ascii="Times New Roman" w:hAnsi="Times New Roman"/>
                <w:b/>
                <w:bCs/>
                <w:szCs w:val="24"/>
              </w:rPr>
            </w:pPr>
            <w:r>
              <w:rPr>
                <w:rFonts w:ascii="Times New Roman" w:hAnsi="Times New Roman"/>
                <w:b/>
                <w:bCs/>
                <w:szCs w:val="24"/>
              </w:rPr>
              <w:t>66,24</w:t>
            </w:r>
          </w:p>
        </w:tc>
        <w:tc>
          <w:tcPr>
            <w:tcW w:w="879" w:type="dxa"/>
            <w:tcBorders>
              <w:top w:val="single" w:sz="4" w:space="0" w:color="auto"/>
              <w:left w:val="single" w:sz="4" w:space="0" w:color="auto"/>
              <w:bottom w:val="single" w:sz="4" w:space="0" w:color="auto"/>
              <w:right w:val="single" w:sz="4" w:space="0" w:color="auto"/>
            </w:tcBorders>
            <w:shd w:val="clear" w:color="auto" w:fill="FFFF00"/>
            <w:vAlign w:val="center"/>
          </w:tcPr>
          <w:p>
            <w:pPr>
              <w:spacing w:after="0"/>
              <w:jc w:val="center"/>
              <w:rPr>
                <w:rFonts w:ascii="Times New Roman" w:hAnsi="Times New Roman"/>
                <w:b/>
                <w:bCs/>
                <w:szCs w:val="24"/>
              </w:rPr>
            </w:pPr>
            <w:r>
              <w:rPr>
                <w:rFonts w:ascii="Times New Roman" w:hAnsi="Times New Roman"/>
                <w:b/>
                <w:bCs/>
                <w:szCs w:val="24"/>
              </w:rPr>
              <w:t>70,9</w:t>
            </w:r>
          </w:p>
        </w:tc>
        <w:tc>
          <w:tcPr>
            <w:tcW w:w="538"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jc w:val="center"/>
              <w:rPr>
                <w:rFonts w:ascii="Times New Roman" w:hAnsi="Times New Roman"/>
                <w:b/>
                <w:bCs/>
                <w:szCs w:val="24"/>
              </w:rPr>
            </w:pPr>
            <w:r>
              <w:rPr>
                <w:rFonts w:ascii="Times New Roman" w:hAnsi="Times New Roman"/>
                <w:b/>
                <w:bCs/>
                <w:szCs w:val="24"/>
              </w:rPr>
              <w:t>0</w:t>
            </w:r>
          </w:p>
        </w:tc>
        <w:tc>
          <w:tcPr>
            <w:tcW w:w="615"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b/>
                <w:bCs/>
                <w:szCs w:val="24"/>
              </w:rPr>
            </w:pPr>
            <w:r>
              <w:rPr>
                <w:rFonts w:ascii="Times New Roman" w:hAnsi="Times New Roman"/>
                <w:b/>
                <w:bCs/>
                <w:szCs w:val="24"/>
              </w:rPr>
              <w:t>0</w:t>
            </w:r>
          </w:p>
        </w:tc>
        <w:tc>
          <w:tcPr>
            <w:tcW w:w="663"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b/>
                <w:bCs/>
                <w:szCs w:val="24"/>
              </w:rPr>
            </w:pPr>
            <w:r>
              <w:rPr>
                <w:rFonts w:ascii="Times New Roman" w:hAnsi="Times New Roman"/>
                <w:b/>
                <w:bCs/>
                <w:szCs w:val="24"/>
              </w:rPr>
              <w:t>0</w:t>
            </w:r>
          </w:p>
        </w:tc>
      </w:tr>
      <w:tr>
        <w:tc>
          <w:tcPr>
            <w:tcW w:w="817"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b/>
                <w:bCs/>
                <w:szCs w:val="24"/>
              </w:rPr>
            </w:pPr>
            <w:r>
              <w:rPr>
                <w:rFonts w:ascii="Times New Roman" w:hAnsi="Times New Roman"/>
                <w:b/>
                <w:bCs/>
                <w:szCs w:val="24"/>
              </w:rPr>
              <w:t>Математика (профи уровень</w:t>
            </w:r>
          </w:p>
        </w:tc>
        <w:tc>
          <w:tcPr>
            <w:tcW w:w="567" w:type="dxa"/>
            <w:tcBorders>
              <w:top w:val="single" w:sz="4" w:space="0" w:color="auto"/>
              <w:left w:val="single" w:sz="4" w:space="0" w:color="auto"/>
              <w:bottom w:val="single" w:sz="4" w:space="0" w:color="auto"/>
              <w:right w:val="single" w:sz="4" w:space="0" w:color="auto"/>
            </w:tcBorders>
            <w:shd w:val="clear" w:color="auto" w:fill="E6E6E6"/>
          </w:tcPr>
          <w:p>
            <w:pPr>
              <w:spacing w:after="0" w:line="240" w:lineRule="auto"/>
              <w:jc w:val="center"/>
              <w:rPr>
                <w:rFonts w:ascii="Times New Roman" w:hAnsi="Times New Roman"/>
                <w:b/>
                <w:bCs/>
                <w:szCs w:val="24"/>
              </w:rPr>
            </w:pPr>
          </w:p>
          <w:p>
            <w:pPr>
              <w:spacing w:after="0"/>
              <w:rPr>
                <w:rFonts w:ascii="Times New Roman" w:hAnsi="Times New Roman"/>
                <w:b/>
                <w:bCs/>
                <w:szCs w:val="24"/>
              </w:rPr>
            </w:pPr>
            <w:r>
              <w:rPr>
                <w:rFonts w:ascii="Times New Roman" w:hAnsi="Times New Roman"/>
                <w:b/>
                <w:bCs/>
                <w:szCs w:val="24"/>
              </w:rPr>
              <w:t>33</w:t>
            </w:r>
          </w:p>
        </w:tc>
        <w:tc>
          <w:tcPr>
            <w:tcW w:w="425"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b/>
                <w:bCs/>
                <w:szCs w:val="24"/>
              </w:rPr>
            </w:pPr>
            <w:r>
              <w:rPr>
                <w:rFonts w:ascii="Times New Roman" w:hAnsi="Times New Roman"/>
                <w:b/>
                <w:bCs/>
                <w:szCs w:val="24"/>
              </w:rPr>
              <w:t>34</w:t>
            </w:r>
          </w:p>
        </w:tc>
        <w:tc>
          <w:tcPr>
            <w:tcW w:w="467"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b/>
                <w:bCs/>
                <w:szCs w:val="24"/>
              </w:rPr>
            </w:pPr>
            <w:r>
              <w:rPr>
                <w:rFonts w:ascii="Times New Roman" w:hAnsi="Times New Roman"/>
                <w:b/>
                <w:bCs/>
                <w:szCs w:val="24"/>
              </w:rPr>
              <w:t>35</w:t>
            </w: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jc w:val="center"/>
              <w:rPr>
                <w:rFonts w:ascii="Times New Roman" w:hAnsi="Times New Roman"/>
                <w:szCs w:val="24"/>
              </w:rPr>
            </w:pPr>
            <w:r>
              <w:rPr>
                <w:rFonts w:ascii="Times New Roman" w:hAnsi="Times New Roman"/>
                <w:szCs w:val="24"/>
              </w:rPr>
              <w:t>27</w:t>
            </w:r>
          </w:p>
        </w:tc>
        <w:tc>
          <w:tcPr>
            <w:tcW w:w="720"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szCs w:val="24"/>
              </w:rPr>
            </w:pPr>
            <w:r>
              <w:rPr>
                <w:rFonts w:ascii="Times New Roman" w:hAnsi="Times New Roman"/>
                <w:szCs w:val="24"/>
              </w:rPr>
              <w:t>27</w:t>
            </w:r>
          </w:p>
        </w:tc>
        <w:tc>
          <w:tcPr>
            <w:tcW w:w="645" w:type="dxa"/>
            <w:tcBorders>
              <w:top w:val="single" w:sz="4" w:space="0" w:color="auto"/>
              <w:left w:val="single" w:sz="4" w:space="0" w:color="auto"/>
              <w:bottom w:val="single" w:sz="4" w:space="0" w:color="auto"/>
              <w:right w:val="single" w:sz="4" w:space="0" w:color="auto"/>
            </w:tcBorders>
            <w:shd w:val="clear" w:color="auto" w:fill="FFFF00"/>
            <w:vAlign w:val="center"/>
          </w:tcPr>
          <w:p>
            <w:pPr>
              <w:spacing w:after="0"/>
              <w:jc w:val="center"/>
              <w:rPr>
                <w:rFonts w:ascii="Times New Roman" w:hAnsi="Times New Roman"/>
                <w:szCs w:val="24"/>
              </w:rPr>
            </w:pPr>
            <w:r>
              <w:rPr>
                <w:rFonts w:ascii="Times New Roman" w:hAnsi="Times New Roman"/>
                <w:szCs w:val="24"/>
              </w:rPr>
              <w:t>56</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jc w:val="center"/>
              <w:rPr>
                <w:rFonts w:ascii="Times New Roman" w:hAnsi="Times New Roman"/>
                <w:szCs w:val="24"/>
              </w:rPr>
            </w:pPr>
            <w:r>
              <w:rPr>
                <w:rFonts w:ascii="Times New Roman" w:hAnsi="Times New Roman"/>
                <w:szCs w:val="24"/>
              </w:rPr>
              <w:t>46</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jc w:val="center"/>
              <w:rPr>
                <w:rFonts w:ascii="Times New Roman" w:hAnsi="Times New Roman"/>
                <w:szCs w:val="24"/>
              </w:rPr>
            </w:pPr>
            <w:r>
              <w:rPr>
                <w:rFonts w:ascii="Times New Roman" w:hAnsi="Times New Roman"/>
                <w:szCs w:val="24"/>
              </w:rPr>
              <w:t>53</w:t>
            </w:r>
          </w:p>
        </w:tc>
        <w:tc>
          <w:tcPr>
            <w:tcW w:w="709"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b/>
                <w:bCs/>
                <w:szCs w:val="24"/>
              </w:rPr>
            </w:pPr>
            <w:r>
              <w:rPr>
                <w:rFonts w:ascii="Times New Roman" w:hAnsi="Times New Roman"/>
                <w:b/>
                <w:bCs/>
                <w:szCs w:val="24"/>
              </w:rPr>
              <w:t>44,9</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pPr>
              <w:spacing w:after="0"/>
              <w:jc w:val="center"/>
              <w:rPr>
                <w:rFonts w:ascii="Times New Roman" w:hAnsi="Times New Roman"/>
                <w:b/>
                <w:bCs/>
                <w:szCs w:val="24"/>
              </w:rPr>
            </w:pPr>
            <w:r>
              <w:rPr>
                <w:rFonts w:ascii="Times New Roman" w:hAnsi="Times New Roman"/>
                <w:b/>
                <w:bCs/>
                <w:szCs w:val="24"/>
              </w:rPr>
              <w:t>43,23</w:t>
            </w:r>
          </w:p>
        </w:tc>
        <w:tc>
          <w:tcPr>
            <w:tcW w:w="879" w:type="dxa"/>
            <w:tcBorders>
              <w:top w:val="single" w:sz="4" w:space="0" w:color="auto"/>
              <w:left w:val="single" w:sz="4" w:space="0" w:color="auto"/>
              <w:bottom w:val="single" w:sz="4" w:space="0" w:color="auto"/>
              <w:right w:val="single" w:sz="4" w:space="0" w:color="auto"/>
            </w:tcBorders>
            <w:shd w:val="clear" w:color="auto" w:fill="FFFF00"/>
            <w:vAlign w:val="center"/>
          </w:tcPr>
          <w:p>
            <w:pPr>
              <w:spacing w:after="0"/>
              <w:jc w:val="center"/>
              <w:rPr>
                <w:rFonts w:ascii="Times New Roman" w:hAnsi="Times New Roman"/>
                <w:b/>
                <w:bCs/>
                <w:szCs w:val="24"/>
              </w:rPr>
            </w:pPr>
            <w:r>
              <w:rPr>
                <w:rFonts w:ascii="Times New Roman" w:hAnsi="Times New Roman"/>
                <w:b/>
                <w:bCs/>
                <w:szCs w:val="24"/>
              </w:rPr>
              <w:t>49,8</w:t>
            </w:r>
          </w:p>
        </w:tc>
        <w:tc>
          <w:tcPr>
            <w:tcW w:w="538"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jc w:val="center"/>
              <w:rPr>
                <w:rFonts w:ascii="Times New Roman" w:hAnsi="Times New Roman"/>
                <w:b/>
                <w:bCs/>
                <w:szCs w:val="24"/>
                <w:highlight w:val="green"/>
              </w:rPr>
            </w:pPr>
            <w:r>
              <w:rPr>
                <w:rFonts w:ascii="Times New Roman" w:hAnsi="Times New Roman"/>
                <w:b/>
                <w:bCs/>
                <w:szCs w:val="24"/>
                <w:highlight w:val="green"/>
              </w:rPr>
              <w:t>0</w:t>
            </w:r>
          </w:p>
        </w:tc>
        <w:tc>
          <w:tcPr>
            <w:tcW w:w="615"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b/>
                <w:bCs/>
                <w:szCs w:val="24"/>
                <w:highlight w:val="green"/>
              </w:rPr>
            </w:pPr>
            <w:r>
              <w:rPr>
                <w:rFonts w:ascii="Times New Roman" w:hAnsi="Times New Roman"/>
                <w:b/>
                <w:bCs/>
                <w:szCs w:val="24"/>
                <w:highlight w:val="green"/>
              </w:rPr>
              <w:t>0</w:t>
            </w:r>
          </w:p>
        </w:tc>
        <w:tc>
          <w:tcPr>
            <w:tcW w:w="663"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b/>
                <w:bCs/>
                <w:szCs w:val="24"/>
                <w:highlight w:val="green"/>
              </w:rPr>
            </w:pPr>
            <w:r>
              <w:rPr>
                <w:rFonts w:ascii="Times New Roman" w:hAnsi="Times New Roman"/>
                <w:b/>
                <w:bCs/>
                <w:szCs w:val="24"/>
                <w:highlight w:val="green"/>
              </w:rPr>
              <w:t>0</w:t>
            </w:r>
          </w:p>
        </w:tc>
      </w:tr>
      <w:tr>
        <w:tc>
          <w:tcPr>
            <w:tcW w:w="817" w:type="dxa"/>
            <w:tcBorders>
              <w:top w:val="single" w:sz="4" w:space="0" w:color="auto"/>
              <w:left w:val="single" w:sz="4" w:space="0" w:color="auto"/>
              <w:bottom w:val="single" w:sz="4" w:space="0" w:color="auto"/>
              <w:right w:val="single" w:sz="4" w:space="0" w:color="auto"/>
            </w:tcBorders>
          </w:tcPr>
          <w:p>
            <w:pPr>
              <w:spacing w:after="0"/>
              <w:rPr>
                <w:rFonts w:ascii="Times New Roman" w:hAnsi="Times New Roman"/>
                <w:b/>
                <w:bCs/>
                <w:szCs w:val="24"/>
              </w:rPr>
            </w:pPr>
            <w:r>
              <w:rPr>
                <w:rFonts w:ascii="Times New Roman" w:hAnsi="Times New Roman"/>
                <w:b/>
                <w:bCs/>
                <w:szCs w:val="24"/>
              </w:rPr>
              <w:t>Математи</w:t>
            </w:r>
            <w:r>
              <w:rPr>
                <w:rFonts w:ascii="Times New Roman" w:hAnsi="Times New Roman"/>
                <w:b/>
                <w:bCs/>
                <w:szCs w:val="24"/>
              </w:rPr>
              <w:lastRenderedPageBreak/>
              <w:t>ка (базов уровень</w:t>
            </w:r>
          </w:p>
        </w:tc>
        <w:tc>
          <w:tcPr>
            <w:tcW w:w="567" w:type="dxa"/>
            <w:tcBorders>
              <w:top w:val="single" w:sz="4" w:space="0" w:color="auto"/>
              <w:left w:val="single" w:sz="4" w:space="0" w:color="auto"/>
              <w:bottom w:val="single" w:sz="4" w:space="0" w:color="auto"/>
              <w:right w:val="single" w:sz="4" w:space="0" w:color="auto"/>
            </w:tcBorders>
            <w:shd w:val="clear" w:color="auto" w:fill="E6E6E6"/>
          </w:tcPr>
          <w:p>
            <w:pPr>
              <w:spacing w:after="0"/>
              <w:jc w:val="center"/>
              <w:rPr>
                <w:rFonts w:ascii="Times New Roman" w:hAnsi="Times New Roman"/>
                <w:b/>
                <w:bCs/>
                <w:szCs w:val="24"/>
              </w:rPr>
            </w:pPr>
            <w:r>
              <w:rPr>
                <w:rFonts w:ascii="Times New Roman" w:hAnsi="Times New Roman"/>
                <w:b/>
                <w:bCs/>
                <w:szCs w:val="24"/>
              </w:rPr>
              <w:lastRenderedPageBreak/>
              <w:t>36</w:t>
            </w:r>
          </w:p>
        </w:tc>
        <w:tc>
          <w:tcPr>
            <w:tcW w:w="425"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b/>
                <w:bCs/>
                <w:szCs w:val="24"/>
              </w:rPr>
            </w:pPr>
            <w:r>
              <w:rPr>
                <w:rFonts w:ascii="Times New Roman" w:hAnsi="Times New Roman"/>
                <w:b/>
                <w:bCs/>
                <w:szCs w:val="24"/>
              </w:rPr>
              <w:t>36</w:t>
            </w:r>
          </w:p>
        </w:tc>
        <w:tc>
          <w:tcPr>
            <w:tcW w:w="467"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b/>
                <w:bCs/>
                <w:szCs w:val="24"/>
              </w:rPr>
            </w:pPr>
            <w:r>
              <w:rPr>
                <w:rFonts w:ascii="Times New Roman" w:hAnsi="Times New Roman"/>
                <w:b/>
                <w:bCs/>
                <w:szCs w:val="24"/>
              </w:rPr>
              <w:t>38</w:t>
            </w: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jc w:val="center"/>
              <w:rPr>
                <w:rFonts w:ascii="Times New Roman" w:hAnsi="Times New Roman"/>
                <w:szCs w:val="24"/>
              </w:rPr>
            </w:pPr>
            <w:r>
              <w:rPr>
                <w:rFonts w:ascii="Times New Roman" w:hAnsi="Times New Roman"/>
                <w:szCs w:val="24"/>
              </w:rPr>
              <w:t>7</w:t>
            </w:r>
          </w:p>
        </w:tc>
        <w:tc>
          <w:tcPr>
            <w:tcW w:w="720"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szCs w:val="24"/>
              </w:rPr>
            </w:pPr>
            <w:r>
              <w:rPr>
                <w:rFonts w:ascii="Times New Roman" w:hAnsi="Times New Roman"/>
                <w:szCs w:val="24"/>
              </w:rPr>
              <w:t>2</w:t>
            </w:r>
          </w:p>
        </w:tc>
        <w:tc>
          <w:tcPr>
            <w:tcW w:w="645" w:type="dxa"/>
            <w:tcBorders>
              <w:top w:val="single" w:sz="4" w:space="0" w:color="auto"/>
              <w:left w:val="single" w:sz="4" w:space="0" w:color="auto"/>
              <w:bottom w:val="single" w:sz="4" w:space="0" w:color="auto"/>
              <w:right w:val="single" w:sz="4" w:space="0" w:color="auto"/>
            </w:tcBorders>
            <w:shd w:val="clear" w:color="auto" w:fill="FFFF00"/>
            <w:vAlign w:val="center"/>
          </w:tcPr>
          <w:p>
            <w:pPr>
              <w:spacing w:after="0"/>
              <w:jc w:val="center"/>
              <w:rPr>
                <w:rFonts w:ascii="Times New Roman" w:hAnsi="Times New Roman"/>
                <w:szCs w:val="24"/>
              </w:rPr>
            </w:pPr>
            <w:r>
              <w:rPr>
                <w:rFonts w:ascii="Times New Roman" w:hAnsi="Times New Roman"/>
                <w:szCs w:val="24"/>
              </w:rPr>
              <w:t>4,75</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jc w:val="center"/>
              <w:rPr>
                <w:rFonts w:ascii="Times New Roman" w:hAnsi="Times New Roman"/>
                <w:szCs w:val="24"/>
              </w:rPr>
            </w:pPr>
            <w:r>
              <w:rPr>
                <w:rFonts w:ascii="Times New Roman" w:hAnsi="Times New Roman"/>
                <w:szCs w:val="24"/>
              </w:rPr>
              <w:t>4,3</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jc w:val="center"/>
              <w:rPr>
                <w:rFonts w:ascii="Times New Roman" w:hAnsi="Times New Roman"/>
                <w:szCs w:val="24"/>
              </w:rPr>
            </w:pPr>
            <w:r>
              <w:rPr>
                <w:rFonts w:ascii="Times New Roman" w:hAnsi="Times New Roman"/>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b/>
                <w:bCs/>
                <w:szCs w:val="24"/>
              </w:rPr>
            </w:pPr>
            <w:r>
              <w:rPr>
                <w:rFonts w:ascii="Times New Roman" w:hAnsi="Times New Roman"/>
                <w:b/>
                <w:bCs/>
                <w:szCs w:val="24"/>
              </w:rPr>
              <w:t>4,2</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pPr>
              <w:spacing w:after="0"/>
              <w:jc w:val="center"/>
              <w:rPr>
                <w:rFonts w:ascii="Times New Roman" w:hAnsi="Times New Roman"/>
                <w:b/>
                <w:bCs/>
                <w:szCs w:val="24"/>
              </w:rPr>
            </w:pPr>
            <w:r>
              <w:rPr>
                <w:rFonts w:ascii="Times New Roman" w:hAnsi="Times New Roman"/>
                <w:b/>
                <w:bCs/>
                <w:szCs w:val="24"/>
              </w:rPr>
              <w:t>4,28</w:t>
            </w:r>
          </w:p>
        </w:tc>
        <w:tc>
          <w:tcPr>
            <w:tcW w:w="879" w:type="dxa"/>
            <w:tcBorders>
              <w:top w:val="single" w:sz="4" w:space="0" w:color="auto"/>
              <w:left w:val="single" w:sz="4" w:space="0" w:color="auto"/>
              <w:bottom w:val="single" w:sz="4" w:space="0" w:color="auto"/>
              <w:right w:val="single" w:sz="4" w:space="0" w:color="auto"/>
            </w:tcBorders>
            <w:shd w:val="clear" w:color="auto" w:fill="FFFF00"/>
            <w:vAlign w:val="center"/>
          </w:tcPr>
          <w:p>
            <w:pPr>
              <w:spacing w:after="0"/>
              <w:jc w:val="center"/>
              <w:rPr>
                <w:rFonts w:ascii="Times New Roman" w:hAnsi="Times New Roman"/>
                <w:b/>
                <w:bCs/>
                <w:szCs w:val="24"/>
              </w:rPr>
            </w:pPr>
            <w:r>
              <w:rPr>
                <w:rFonts w:ascii="Times New Roman" w:hAnsi="Times New Roman"/>
                <w:b/>
                <w:bCs/>
                <w:szCs w:val="24"/>
              </w:rPr>
              <w:t>4,29</w:t>
            </w:r>
          </w:p>
        </w:tc>
        <w:tc>
          <w:tcPr>
            <w:tcW w:w="538"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jc w:val="center"/>
              <w:rPr>
                <w:rFonts w:ascii="Times New Roman" w:hAnsi="Times New Roman"/>
                <w:b/>
                <w:bCs/>
                <w:szCs w:val="24"/>
              </w:rPr>
            </w:pPr>
            <w:r>
              <w:rPr>
                <w:rFonts w:ascii="Times New Roman" w:hAnsi="Times New Roman"/>
                <w:b/>
                <w:bCs/>
                <w:szCs w:val="24"/>
              </w:rPr>
              <w:t>0</w:t>
            </w:r>
          </w:p>
        </w:tc>
        <w:tc>
          <w:tcPr>
            <w:tcW w:w="615"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b/>
                <w:bCs/>
                <w:szCs w:val="24"/>
              </w:rPr>
            </w:pPr>
            <w:r>
              <w:rPr>
                <w:rFonts w:ascii="Times New Roman" w:hAnsi="Times New Roman"/>
                <w:b/>
                <w:bCs/>
                <w:szCs w:val="24"/>
              </w:rPr>
              <w:t>0</w:t>
            </w:r>
          </w:p>
        </w:tc>
        <w:tc>
          <w:tcPr>
            <w:tcW w:w="663" w:type="dxa"/>
            <w:tcBorders>
              <w:top w:val="single" w:sz="4" w:space="0" w:color="auto"/>
              <w:left w:val="single" w:sz="4" w:space="0" w:color="auto"/>
              <w:bottom w:val="single" w:sz="4" w:space="0" w:color="auto"/>
              <w:right w:val="single" w:sz="4" w:space="0" w:color="auto"/>
            </w:tcBorders>
            <w:vAlign w:val="center"/>
          </w:tcPr>
          <w:p>
            <w:pPr>
              <w:spacing w:after="0"/>
              <w:jc w:val="center"/>
              <w:rPr>
                <w:rFonts w:ascii="Times New Roman" w:hAnsi="Times New Roman"/>
                <w:b/>
                <w:bCs/>
                <w:szCs w:val="24"/>
              </w:rPr>
            </w:pPr>
            <w:r>
              <w:rPr>
                <w:rFonts w:ascii="Times New Roman" w:hAnsi="Times New Roman"/>
                <w:b/>
                <w:bCs/>
                <w:szCs w:val="24"/>
              </w:rPr>
              <w:t>0</w:t>
            </w:r>
          </w:p>
        </w:tc>
      </w:tr>
    </w:tbl>
    <w:p>
      <w:pPr>
        <w:spacing w:after="0"/>
        <w:rPr>
          <w:rFonts w:ascii="Times New Roman" w:hAnsi="Times New Roman"/>
          <w:szCs w:val="24"/>
        </w:rPr>
      </w:pPr>
    </w:p>
    <w:p>
      <w:pPr>
        <w:pStyle w:val="ab"/>
        <w:shd w:val="clear" w:color="auto" w:fill="FFFFFF"/>
        <w:spacing w:before="0" w:beforeAutospacing="0" w:after="0" w:afterAutospacing="0" w:line="308" w:lineRule="atLeast"/>
        <w:textAlignment w:val="baseline"/>
        <w:rPr>
          <w:rFonts w:ascii="Times New Roman" w:hAnsi="Times New Roman" w:cs="Times New Roman"/>
          <w:b/>
          <w:sz w:val="28"/>
          <w:szCs w:val="28"/>
        </w:rPr>
      </w:pPr>
      <w:r>
        <w:rPr>
          <w:rFonts w:ascii="Times New Roman" w:hAnsi="Times New Roman" w:cs="Times New Roman"/>
          <w:b/>
          <w:sz w:val="28"/>
          <w:szCs w:val="28"/>
        </w:rPr>
        <w:t xml:space="preserve">Средний балл на Едином государственном экзамене (ЕГЭ) по основным предметам в 2018 году в кадетском корпусе значительно выше показателей по </w:t>
      </w:r>
      <w:proofErr w:type="gramStart"/>
      <w:r>
        <w:rPr>
          <w:rFonts w:ascii="Times New Roman" w:hAnsi="Times New Roman" w:cs="Times New Roman"/>
          <w:b/>
          <w:sz w:val="28"/>
          <w:szCs w:val="28"/>
        </w:rPr>
        <w:t>РО  что</w:t>
      </w:r>
      <w:proofErr w:type="gramEnd"/>
      <w:r>
        <w:rPr>
          <w:rFonts w:ascii="Times New Roman" w:hAnsi="Times New Roman" w:cs="Times New Roman"/>
          <w:b/>
          <w:sz w:val="28"/>
          <w:szCs w:val="28"/>
        </w:rPr>
        <w:t xml:space="preserve">  </w:t>
      </w:r>
      <w:r>
        <w:rPr>
          <w:rFonts w:ascii="Times New Roman" w:hAnsi="Times New Roman" w:cs="Times New Roman"/>
          <w:sz w:val="28"/>
          <w:szCs w:val="28"/>
        </w:rPr>
        <w:t>свидетельствует о качественной  подготовке педагогами выпускников кадетского корпуса к сдаче ГИА по технологии ЕГЭ.</w:t>
      </w:r>
    </w:p>
    <w:p>
      <w:pPr>
        <w:spacing w:after="0"/>
        <w:rPr>
          <w:rFonts w:ascii="Times New Roman" w:hAnsi="Times New Roman"/>
          <w:sz w:val="28"/>
          <w:szCs w:val="28"/>
        </w:rPr>
      </w:pPr>
    </w:p>
    <w:p>
      <w:pPr>
        <w:spacing w:after="0"/>
        <w:jc w:val="center"/>
        <w:rPr>
          <w:rFonts w:ascii="Times New Roman" w:hAnsi="Times New Roman"/>
          <w:b/>
          <w:szCs w:val="24"/>
        </w:rPr>
      </w:pPr>
      <w:r>
        <w:rPr>
          <w:rFonts w:ascii="Times New Roman" w:hAnsi="Times New Roman"/>
          <w:b/>
          <w:szCs w:val="24"/>
        </w:rPr>
        <w:t>Результаты ЕГЭ по выбору</w:t>
      </w:r>
    </w:p>
    <w:tbl>
      <w:tblPr>
        <w:tblW w:w="106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4"/>
        <w:gridCol w:w="476"/>
        <w:gridCol w:w="567"/>
        <w:gridCol w:w="709"/>
        <w:gridCol w:w="535"/>
        <w:gridCol w:w="567"/>
        <w:gridCol w:w="709"/>
        <w:gridCol w:w="567"/>
        <w:gridCol w:w="567"/>
        <w:gridCol w:w="661"/>
        <w:gridCol w:w="615"/>
        <w:gridCol w:w="708"/>
        <w:gridCol w:w="709"/>
        <w:gridCol w:w="549"/>
        <w:gridCol w:w="425"/>
        <w:gridCol w:w="426"/>
        <w:gridCol w:w="20"/>
      </w:tblGrid>
      <w:tr>
        <w:trPr>
          <w:gridAfter w:val="1"/>
          <w:wAfter w:w="20" w:type="dxa"/>
          <w:trHeight w:val="979"/>
        </w:trPr>
        <w:tc>
          <w:tcPr>
            <w:tcW w:w="1794"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szCs w:val="24"/>
              </w:rPr>
            </w:pPr>
            <w:r>
              <w:rPr>
                <w:rFonts w:ascii="Times New Roman" w:hAnsi="Times New Roman"/>
                <w:szCs w:val="24"/>
              </w:rPr>
              <w:t xml:space="preserve">Предмет </w:t>
            </w:r>
          </w:p>
        </w:tc>
        <w:tc>
          <w:tcPr>
            <w:tcW w:w="1752" w:type="dxa"/>
            <w:gridSpan w:val="3"/>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szCs w:val="24"/>
              </w:rPr>
            </w:pPr>
            <w:r>
              <w:rPr>
                <w:rFonts w:ascii="Times New Roman" w:hAnsi="Times New Roman"/>
                <w:szCs w:val="24"/>
              </w:rPr>
              <w:t>Количество  выпускников</w:t>
            </w:r>
          </w:p>
        </w:tc>
        <w:tc>
          <w:tcPr>
            <w:tcW w:w="1811" w:type="dxa"/>
            <w:gridSpan w:val="3"/>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szCs w:val="24"/>
              </w:rPr>
            </w:pPr>
            <w:r>
              <w:rPr>
                <w:rFonts w:ascii="Times New Roman" w:hAnsi="Times New Roman"/>
                <w:szCs w:val="24"/>
              </w:rPr>
              <w:t>Минимальное количество баллов</w:t>
            </w:r>
          </w:p>
        </w:tc>
        <w:tc>
          <w:tcPr>
            <w:tcW w:w="1795" w:type="dxa"/>
            <w:gridSpan w:val="3"/>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szCs w:val="24"/>
              </w:rPr>
            </w:pPr>
            <w:r>
              <w:rPr>
                <w:rFonts w:ascii="Times New Roman" w:hAnsi="Times New Roman"/>
                <w:szCs w:val="24"/>
              </w:rPr>
              <w:t>Средний балл по РО</w:t>
            </w:r>
          </w:p>
        </w:tc>
        <w:tc>
          <w:tcPr>
            <w:tcW w:w="2032" w:type="dxa"/>
            <w:gridSpan w:val="3"/>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szCs w:val="24"/>
              </w:rPr>
            </w:pPr>
            <w:r>
              <w:rPr>
                <w:rFonts w:ascii="Times New Roman" w:hAnsi="Times New Roman"/>
                <w:szCs w:val="24"/>
              </w:rPr>
              <w:t>Средний балл по корпусу</w:t>
            </w:r>
          </w:p>
        </w:tc>
        <w:tc>
          <w:tcPr>
            <w:tcW w:w="1400" w:type="dxa"/>
            <w:gridSpan w:val="3"/>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szCs w:val="24"/>
              </w:rPr>
            </w:pPr>
            <w:r>
              <w:rPr>
                <w:rFonts w:ascii="Times New Roman" w:hAnsi="Times New Roman"/>
                <w:szCs w:val="24"/>
              </w:rPr>
              <w:t>Количество человек и % от общего числа выпускников набравших ниже минимального количества баллов</w:t>
            </w:r>
          </w:p>
        </w:tc>
      </w:tr>
      <w:tr>
        <w:tc>
          <w:tcPr>
            <w:tcW w:w="1794" w:type="dxa"/>
            <w:tcBorders>
              <w:top w:val="single" w:sz="4" w:space="0" w:color="auto"/>
              <w:left w:val="single" w:sz="4" w:space="0" w:color="auto"/>
              <w:bottom w:val="single" w:sz="4" w:space="0" w:color="auto"/>
              <w:right w:val="single" w:sz="4" w:space="0" w:color="auto"/>
            </w:tcBorders>
          </w:tcPr>
          <w:p>
            <w:pPr>
              <w:spacing w:after="0"/>
              <w:jc w:val="center"/>
              <w:rPr>
                <w:rFonts w:ascii="Times New Roman" w:hAnsi="Times New Roman"/>
                <w:b/>
                <w:bCs/>
                <w:szCs w:val="24"/>
              </w:rPr>
            </w:pPr>
            <w:r>
              <w:rPr>
                <w:rFonts w:ascii="Times New Roman" w:hAnsi="Times New Roman"/>
                <w:b/>
                <w:bCs/>
                <w:szCs w:val="24"/>
              </w:rPr>
              <w:t>год</w:t>
            </w:r>
          </w:p>
        </w:tc>
        <w:tc>
          <w:tcPr>
            <w:tcW w:w="476"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b/>
                <w:bCs/>
                <w:szCs w:val="24"/>
              </w:rPr>
            </w:pPr>
            <w:r>
              <w:rPr>
                <w:rFonts w:ascii="Times New Roman" w:hAnsi="Times New Roman"/>
                <w:b/>
                <w:bCs/>
                <w:szCs w:val="24"/>
              </w:rPr>
              <w:t>16</w:t>
            </w:r>
          </w:p>
        </w:tc>
        <w:tc>
          <w:tcPr>
            <w:tcW w:w="567"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b/>
                <w:bCs/>
                <w:szCs w:val="24"/>
              </w:rPr>
            </w:pPr>
            <w:r>
              <w:rPr>
                <w:rFonts w:ascii="Times New Roman" w:hAnsi="Times New Roman"/>
                <w:b/>
                <w:bCs/>
                <w:szCs w:val="24"/>
              </w:rPr>
              <w:t>17</w:t>
            </w:r>
          </w:p>
        </w:tc>
        <w:tc>
          <w:tcPr>
            <w:tcW w:w="709"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b/>
                <w:bCs/>
                <w:szCs w:val="24"/>
              </w:rPr>
            </w:pPr>
            <w:r>
              <w:rPr>
                <w:rFonts w:ascii="Times New Roman" w:hAnsi="Times New Roman"/>
                <w:b/>
                <w:bCs/>
                <w:szCs w:val="24"/>
              </w:rPr>
              <w:t>18</w:t>
            </w:r>
          </w:p>
        </w:tc>
        <w:tc>
          <w:tcPr>
            <w:tcW w:w="535"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16</w:t>
            </w:r>
          </w:p>
        </w:tc>
        <w:tc>
          <w:tcPr>
            <w:tcW w:w="56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17</w:t>
            </w:r>
          </w:p>
        </w:tc>
        <w:tc>
          <w:tcPr>
            <w:tcW w:w="709"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18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16</w:t>
            </w:r>
          </w:p>
        </w:tc>
        <w:tc>
          <w:tcPr>
            <w:tcW w:w="56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17</w:t>
            </w:r>
          </w:p>
        </w:tc>
        <w:tc>
          <w:tcPr>
            <w:tcW w:w="661"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18</w:t>
            </w:r>
          </w:p>
        </w:tc>
        <w:tc>
          <w:tcPr>
            <w:tcW w:w="615"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16</w:t>
            </w:r>
          </w:p>
        </w:tc>
        <w:tc>
          <w:tcPr>
            <w:tcW w:w="708"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17</w:t>
            </w:r>
          </w:p>
        </w:tc>
        <w:tc>
          <w:tcPr>
            <w:tcW w:w="709"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18</w:t>
            </w:r>
          </w:p>
        </w:tc>
        <w:tc>
          <w:tcPr>
            <w:tcW w:w="549"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16</w:t>
            </w:r>
          </w:p>
        </w:tc>
        <w:tc>
          <w:tcPr>
            <w:tcW w:w="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17</w:t>
            </w:r>
          </w:p>
        </w:tc>
        <w:tc>
          <w:tcPr>
            <w:tcW w:w="446" w:type="dxa"/>
            <w:gridSpan w:val="2"/>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18</w:t>
            </w:r>
          </w:p>
        </w:tc>
      </w:tr>
      <w:tr>
        <w:tc>
          <w:tcPr>
            <w:tcW w:w="1794"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b/>
                <w:bCs/>
                <w:szCs w:val="24"/>
              </w:rPr>
            </w:pPr>
            <w:r>
              <w:rPr>
                <w:rFonts w:ascii="Times New Roman" w:hAnsi="Times New Roman"/>
                <w:b/>
                <w:bCs/>
                <w:szCs w:val="24"/>
              </w:rPr>
              <w:t>информатика</w:t>
            </w:r>
          </w:p>
        </w:tc>
        <w:tc>
          <w:tcPr>
            <w:tcW w:w="476" w:type="dxa"/>
            <w:tcBorders>
              <w:top w:val="single" w:sz="4" w:space="0" w:color="auto"/>
              <w:left w:val="single" w:sz="4" w:space="0" w:color="auto"/>
              <w:bottom w:val="single" w:sz="4" w:space="0" w:color="auto"/>
              <w:right w:val="single" w:sz="4" w:space="0" w:color="auto"/>
            </w:tcBorders>
            <w:shd w:val="clear" w:color="auto" w:fill="E6E6E6"/>
          </w:tcPr>
          <w:p>
            <w:pPr>
              <w:spacing w:after="0" w:line="240" w:lineRule="auto"/>
              <w:jc w:val="center"/>
              <w:rPr>
                <w:rFonts w:ascii="Times New Roman" w:hAnsi="Times New Roman"/>
                <w:b/>
                <w:bCs/>
                <w:szCs w:val="24"/>
              </w:rPr>
            </w:pPr>
            <w:r>
              <w:rPr>
                <w:rFonts w:ascii="Times New Roman" w:hAnsi="Times New Roman"/>
                <w:b/>
                <w:bCs/>
                <w:szCs w:val="24"/>
              </w:rPr>
              <w:t>1</w:t>
            </w:r>
          </w:p>
        </w:tc>
        <w:tc>
          <w:tcPr>
            <w:tcW w:w="567"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b/>
                <w:bCs/>
                <w:szCs w:val="24"/>
              </w:rPr>
            </w:pPr>
            <w:r>
              <w:rPr>
                <w:rFonts w:ascii="Times New Roman" w:hAnsi="Times New Roman"/>
                <w:b/>
                <w:bCs/>
                <w:szCs w:val="24"/>
              </w:rPr>
              <w:t>0</w:t>
            </w:r>
          </w:p>
        </w:tc>
        <w:tc>
          <w:tcPr>
            <w:tcW w:w="709"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b/>
                <w:bCs/>
                <w:szCs w:val="24"/>
              </w:rPr>
            </w:pPr>
            <w:r>
              <w:rPr>
                <w:rFonts w:ascii="Times New Roman" w:hAnsi="Times New Roman"/>
                <w:b/>
                <w:bCs/>
                <w:szCs w:val="24"/>
              </w:rPr>
              <w:t>0</w:t>
            </w:r>
          </w:p>
        </w:tc>
        <w:tc>
          <w:tcPr>
            <w:tcW w:w="535"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40</w:t>
            </w:r>
          </w:p>
        </w:tc>
        <w:tc>
          <w:tcPr>
            <w:tcW w:w="56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40</w:t>
            </w:r>
          </w:p>
        </w:tc>
        <w:tc>
          <w:tcPr>
            <w:tcW w:w="709"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40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51,8</w:t>
            </w:r>
          </w:p>
        </w:tc>
        <w:tc>
          <w:tcPr>
            <w:tcW w:w="56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56,54</w:t>
            </w:r>
          </w:p>
        </w:tc>
        <w:tc>
          <w:tcPr>
            <w:tcW w:w="661"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58,5</w:t>
            </w:r>
          </w:p>
        </w:tc>
        <w:tc>
          <w:tcPr>
            <w:tcW w:w="615"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42</w:t>
            </w:r>
          </w:p>
        </w:tc>
        <w:tc>
          <w:tcPr>
            <w:tcW w:w="708"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w:t>
            </w:r>
          </w:p>
        </w:tc>
        <w:tc>
          <w:tcPr>
            <w:tcW w:w="549"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0</w:t>
            </w:r>
          </w:p>
        </w:tc>
        <w:tc>
          <w:tcPr>
            <w:tcW w:w="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0</w:t>
            </w:r>
          </w:p>
        </w:tc>
        <w:tc>
          <w:tcPr>
            <w:tcW w:w="446" w:type="dxa"/>
            <w:gridSpan w:val="2"/>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p>
        </w:tc>
      </w:tr>
      <w:tr>
        <w:tc>
          <w:tcPr>
            <w:tcW w:w="1794"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b/>
                <w:bCs/>
                <w:szCs w:val="24"/>
              </w:rPr>
            </w:pPr>
            <w:r>
              <w:rPr>
                <w:rFonts w:ascii="Times New Roman" w:hAnsi="Times New Roman"/>
                <w:b/>
                <w:bCs/>
                <w:szCs w:val="24"/>
              </w:rPr>
              <w:t>биология</w:t>
            </w:r>
          </w:p>
        </w:tc>
        <w:tc>
          <w:tcPr>
            <w:tcW w:w="476" w:type="dxa"/>
            <w:tcBorders>
              <w:top w:val="single" w:sz="4" w:space="0" w:color="auto"/>
              <w:left w:val="single" w:sz="4" w:space="0" w:color="auto"/>
              <w:bottom w:val="single" w:sz="4" w:space="0" w:color="auto"/>
              <w:right w:val="single" w:sz="4" w:space="0" w:color="auto"/>
            </w:tcBorders>
            <w:shd w:val="clear" w:color="auto" w:fill="E6E6E6"/>
          </w:tcPr>
          <w:p>
            <w:pPr>
              <w:spacing w:after="0" w:line="240" w:lineRule="auto"/>
              <w:jc w:val="center"/>
              <w:rPr>
                <w:rFonts w:ascii="Times New Roman" w:hAnsi="Times New Roman"/>
                <w:b/>
                <w:bCs/>
                <w:szCs w:val="24"/>
              </w:rPr>
            </w:pPr>
            <w:r>
              <w:rPr>
                <w:rFonts w:ascii="Times New Roman" w:hAnsi="Times New Roman"/>
                <w:b/>
                <w:bCs/>
                <w:szCs w:val="24"/>
              </w:rPr>
              <w:t>2</w:t>
            </w:r>
          </w:p>
        </w:tc>
        <w:tc>
          <w:tcPr>
            <w:tcW w:w="567"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b/>
                <w:bCs/>
                <w:szCs w:val="24"/>
              </w:rPr>
            </w:pPr>
            <w:r>
              <w:rPr>
                <w:rFonts w:ascii="Times New Roman" w:hAnsi="Times New Roman"/>
                <w:b/>
                <w:bCs/>
                <w:szCs w:val="24"/>
              </w:rPr>
              <w:t>3</w:t>
            </w:r>
          </w:p>
        </w:tc>
        <w:tc>
          <w:tcPr>
            <w:tcW w:w="709"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b/>
                <w:bCs/>
                <w:szCs w:val="24"/>
              </w:rPr>
            </w:pPr>
            <w:r>
              <w:rPr>
                <w:rFonts w:ascii="Times New Roman" w:hAnsi="Times New Roman"/>
                <w:b/>
                <w:bCs/>
                <w:szCs w:val="24"/>
              </w:rPr>
              <w:t>5</w:t>
            </w:r>
          </w:p>
        </w:tc>
        <w:tc>
          <w:tcPr>
            <w:tcW w:w="535"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36</w:t>
            </w:r>
          </w:p>
        </w:tc>
        <w:tc>
          <w:tcPr>
            <w:tcW w:w="56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36</w:t>
            </w:r>
          </w:p>
        </w:tc>
        <w:tc>
          <w:tcPr>
            <w:tcW w:w="709"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36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51,0</w:t>
            </w:r>
          </w:p>
        </w:tc>
        <w:tc>
          <w:tcPr>
            <w:tcW w:w="56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52,33</w:t>
            </w:r>
          </w:p>
        </w:tc>
        <w:tc>
          <w:tcPr>
            <w:tcW w:w="661"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53</w:t>
            </w:r>
          </w:p>
        </w:tc>
        <w:tc>
          <w:tcPr>
            <w:tcW w:w="708"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63</w:t>
            </w:r>
          </w:p>
        </w:tc>
        <w:tc>
          <w:tcPr>
            <w:tcW w:w="709"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50</w:t>
            </w:r>
          </w:p>
        </w:tc>
        <w:tc>
          <w:tcPr>
            <w:tcW w:w="549"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0</w:t>
            </w:r>
          </w:p>
        </w:tc>
        <w:tc>
          <w:tcPr>
            <w:tcW w:w="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1</w:t>
            </w:r>
          </w:p>
        </w:tc>
        <w:tc>
          <w:tcPr>
            <w:tcW w:w="446" w:type="dxa"/>
            <w:gridSpan w:val="2"/>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p>
        </w:tc>
      </w:tr>
      <w:tr>
        <w:trPr>
          <w:trHeight w:val="416"/>
        </w:trPr>
        <w:tc>
          <w:tcPr>
            <w:tcW w:w="1794"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b/>
                <w:bCs/>
                <w:szCs w:val="24"/>
              </w:rPr>
            </w:pPr>
            <w:r>
              <w:rPr>
                <w:rFonts w:ascii="Times New Roman" w:hAnsi="Times New Roman"/>
                <w:b/>
                <w:bCs/>
                <w:szCs w:val="24"/>
              </w:rPr>
              <w:t>география</w:t>
            </w:r>
          </w:p>
        </w:tc>
        <w:tc>
          <w:tcPr>
            <w:tcW w:w="476" w:type="dxa"/>
            <w:tcBorders>
              <w:top w:val="single" w:sz="4" w:space="0" w:color="auto"/>
              <w:left w:val="single" w:sz="4" w:space="0" w:color="auto"/>
              <w:bottom w:val="single" w:sz="4" w:space="0" w:color="auto"/>
              <w:right w:val="single" w:sz="4" w:space="0" w:color="auto"/>
            </w:tcBorders>
            <w:shd w:val="clear" w:color="auto" w:fill="E6E6E6"/>
          </w:tcPr>
          <w:p>
            <w:pPr>
              <w:spacing w:after="0" w:line="240" w:lineRule="auto"/>
              <w:jc w:val="center"/>
              <w:rPr>
                <w:rFonts w:ascii="Times New Roman" w:hAnsi="Times New Roman"/>
                <w:b/>
                <w:bCs/>
                <w:szCs w:val="24"/>
              </w:rPr>
            </w:pPr>
            <w:r>
              <w:rPr>
                <w:rFonts w:ascii="Times New Roman" w:hAnsi="Times New Roman"/>
                <w:b/>
                <w:bCs/>
                <w:szCs w:val="24"/>
              </w:rPr>
              <w:t>0</w:t>
            </w:r>
          </w:p>
        </w:tc>
        <w:tc>
          <w:tcPr>
            <w:tcW w:w="567"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b/>
                <w:bCs/>
                <w:szCs w:val="24"/>
              </w:rPr>
            </w:pPr>
            <w:r>
              <w:rPr>
                <w:rFonts w:ascii="Times New Roman" w:hAnsi="Times New Roman"/>
                <w:b/>
                <w:bCs/>
                <w:szCs w:val="24"/>
              </w:rPr>
              <w:t>2</w:t>
            </w:r>
          </w:p>
        </w:tc>
        <w:tc>
          <w:tcPr>
            <w:tcW w:w="709"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b/>
                <w:bCs/>
                <w:szCs w:val="24"/>
              </w:rPr>
            </w:pPr>
            <w:r>
              <w:rPr>
                <w:rFonts w:ascii="Times New Roman" w:hAnsi="Times New Roman"/>
                <w:b/>
                <w:bCs/>
                <w:szCs w:val="24"/>
              </w:rPr>
              <w:t>0</w:t>
            </w:r>
          </w:p>
        </w:tc>
        <w:tc>
          <w:tcPr>
            <w:tcW w:w="535"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37</w:t>
            </w:r>
          </w:p>
        </w:tc>
        <w:tc>
          <w:tcPr>
            <w:tcW w:w="56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37</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49,2</w:t>
            </w:r>
          </w:p>
        </w:tc>
        <w:tc>
          <w:tcPr>
            <w:tcW w:w="56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51,98</w:t>
            </w:r>
          </w:p>
        </w:tc>
        <w:tc>
          <w:tcPr>
            <w:tcW w:w="661"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60</w:t>
            </w:r>
          </w:p>
        </w:tc>
        <w:tc>
          <w:tcPr>
            <w:tcW w:w="709"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w:t>
            </w:r>
          </w:p>
        </w:tc>
        <w:tc>
          <w:tcPr>
            <w:tcW w:w="549"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0</w:t>
            </w:r>
          </w:p>
        </w:tc>
        <w:tc>
          <w:tcPr>
            <w:tcW w:w="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0</w:t>
            </w:r>
          </w:p>
        </w:tc>
        <w:tc>
          <w:tcPr>
            <w:tcW w:w="446" w:type="dxa"/>
            <w:gridSpan w:val="2"/>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p>
        </w:tc>
      </w:tr>
      <w:tr>
        <w:tc>
          <w:tcPr>
            <w:tcW w:w="1794"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b/>
                <w:bCs/>
                <w:szCs w:val="24"/>
              </w:rPr>
            </w:pPr>
            <w:r>
              <w:rPr>
                <w:rFonts w:ascii="Times New Roman" w:hAnsi="Times New Roman"/>
                <w:b/>
                <w:bCs/>
                <w:szCs w:val="24"/>
              </w:rPr>
              <w:t>литература</w:t>
            </w:r>
          </w:p>
        </w:tc>
        <w:tc>
          <w:tcPr>
            <w:tcW w:w="476" w:type="dxa"/>
            <w:tcBorders>
              <w:top w:val="single" w:sz="4" w:space="0" w:color="auto"/>
              <w:left w:val="single" w:sz="4" w:space="0" w:color="auto"/>
              <w:bottom w:val="single" w:sz="4" w:space="0" w:color="auto"/>
              <w:right w:val="single" w:sz="4" w:space="0" w:color="auto"/>
            </w:tcBorders>
            <w:shd w:val="clear" w:color="auto" w:fill="E6E6E6"/>
          </w:tcPr>
          <w:p>
            <w:pPr>
              <w:spacing w:after="0" w:line="240" w:lineRule="auto"/>
              <w:jc w:val="center"/>
              <w:rPr>
                <w:rFonts w:ascii="Times New Roman" w:hAnsi="Times New Roman"/>
                <w:b/>
                <w:bCs/>
                <w:szCs w:val="24"/>
              </w:rPr>
            </w:pPr>
            <w:r>
              <w:rPr>
                <w:rFonts w:ascii="Times New Roman" w:hAnsi="Times New Roman"/>
                <w:b/>
                <w:bCs/>
                <w:szCs w:val="24"/>
              </w:rPr>
              <w:t>1</w:t>
            </w:r>
          </w:p>
        </w:tc>
        <w:tc>
          <w:tcPr>
            <w:tcW w:w="567"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b/>
                <w:bCs/>
                <w:szCs w:val="24"/>
              </w:rPr>
            </w:pPr>
            <w:r>
              <w:rPr>
                <w:rFonts w:ascii="Times New Roman" w:hAnsi="Times New Roman"/>
                <w:b/>
                <w:bCs/>
                <w:szCs w:val="24"/>
              </w:rPr>
              <w:t>2</w:t>
            </w:r>
          </w:p>
        </w:tc>
        <w:tc>
          <w:tcPr>
            <w:tcW w:w="709"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b/>
                <w:bCs/>
                <w:szCs w:val="24"/>
              </w:rPr>
            </w:pPr>
            <w:r>
              <w:rPr>
                <w:rFonts w:ascii="Times New Roman" w:hAnsi="Times New Roman"/>
                <w:b/>
                <w:bCs/>
                <w:szCs w:val="24"/>
              </w:rPr>
              <w:t>1</w:t>
            </w:r>
          </w:p>
        </w:tc>
        <w:tc>
          <w:tcPr>
            <w:tcW w:w="535"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32</w:t>
            </w:r>
          </w:p>
        </w:tc>
        <w:tc>
          <w:tcPr>
            <w:tcW w:w="56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32</w:t>
            </w:r>
          </w:p>
        </w:tc>
        <w:tc>
          <w:tcPr>
            <w:tcW w:w="709"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32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58,1</w:t>
            </w:r>
          </w:p>
        </w:tc>
        <w:tc>
          <w:tcPr>
            <w:tcW w:w="56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58,87</w:t>
            </w:r>
          </w:p>
        </w:tc>
        <w:tc>
          <w:tcPr>
            <w:tcW w:w="661"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46</w:t>
            </w:r>
          </w:p>
        </w:tc>
        <w:tc>
          <w:tcPr>
            <w:tcW w:w="708"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52,5</w:t>
            </w:r>
          </w:p>
        </w:tc>
        <w:tc>
          <w:tcPr>
            <w:tcW w:w="709"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65</w:t>
            </w:r>
          </w:p>
        </w:tc>
        <w:tc>
          <w:tcPr>
            <w:tcW w:w="549"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0</w:t>
            </w:r>
          </w:p>
        </w:tc>
        <w:tc>
          <w:tcPr>
            <w:tcW w:w="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0</w:t>
            </w:r>
          </w:p>
        </w:tc>
        <w:tc>
          <w:tcPr>
            <w:tcW w:w="446" w:type="dxa"/>
            <w:gridSpan w:val="2"/>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p>
        </w:tc>
      </w:tr>
      <w:tr>
        <w:tc>
          <w:tcPr>
            <w:tcW w:w="1794"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b/>
                <w:bCs/>
                <w:szCs w:val="24"/>
              </w:rPr>
            </w:pPr>
            <w:r>
              <w:rPr>
                <w:rFonts w:ascii="Times New Roman" w:hAnsi="Times New Roman"/>
                <w:b/>
                <w:bCs/>
                <w:szCs w:val="24"/>
              </w:rPr>
              <w:t>английский</w:t>
            </w:r>
          </w:p>
        </w:tc>
        <w:tc>
          <w:tcPr>
            <w:tcW w:w="476" w:type="dxa"/>
            <w:tcBorders>
              <w:top w:val="single" w:sz="4" w:space="0" w:color="auto"/>
              <w:left w:val="single" w:sz="4" w:space="0" w:color="auto"/>
              <w:bottom w:val="single" w:sz="4" w:space="0" w:color="auto"/>
              <w:right w:val="single" w:sz="4" w:space="0" w:color="auto"/>
            </w:tcBorders>
            <w:shd w:val="clear" w:color="auto" w:fill="E6E6E6"/>
          </w:tcPr>
          <w:p>
            <w:pPr>
              <w:spacing w:after="0" w:line="240" w:lineRule="auto"/>
              <w:jc w:val="center"/>
              <w:rPr>
                <w:rFonts w:ascii="Times New Roman" w:hAnsi="Times New Roman"/>
                <w:b/>
                <w:bCs/>
                <w:szCs w:val="24"/>
              </w:rPr>
            </w:pPr>
            <w:r>
              <w:rPr>
                <w:rFonts w:ascii="Times New Roman" w:hAnsi="Times New Roman"/>
                <w:b/>
                <w:bCs/>
                <w:szCs w:val="24"/>
              </w:rPr>
              <w:t>1</w:t>
            </w:r>
          </w:p>
        </w:tc>
        <w:tc>
          <w:tcPr>
            <w:tcW w:w="567"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b/>
                <w:bCs/>
                <w:szCs w:val="24"/>
              </w:rPr>
            </w:pPr>
            <w:r>
              <w:rPr>
                <w:rFonts w:ascii="Times New Roman" w:hAnsi="Times New Roman"/>
                <w:b/>
                <w:bCs/>
                <w:szCs w:val="24"/>
              </w:rPr>
              <w:t>0</w:t>
            </w:r>
          </w:p>
        </w:tc>
        <w:tc>
          <w:tcPr>
            <w:tcW w:w="709"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b/>
                <w:bCs/>
                <w:szCs w:val="24"/>
              </w:rPr>
            </w:pPr>
            <w:r>
              <w:rPr>
                <w:rFonts w:ascii="Times New Roman" w:hAnsi="Times New Roman"/>
                <w:b/>
                <w:bCs/>
                <w:szCs w:val="24"/>
              </w:rPr>
              <w:t>1</w:t>
            </w:r>
          </w:p>
        </w:tc>
        <w:tc>
          <w:tcPr>
            <w:tcW w:w="535"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20</w:t>
            </w:r>
          </w:p>
        </w:tc>
        <w:tc>
          <w:tcPr>
            <w:tcW w:w="56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22</w:t>
            </w:r>
          </w:p>
        </w:tc>
        <w:tc>
          <w:tcPr>
            <w:tcW w:w="709"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22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62,0</w:t>
            </w:r>
          </w:p>
        </w:tc>
        <w:tc>
          <w:tcPr>
            <w:tcW w:w="56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62,8</w:t>
            </w:r>
          </w:p>
        </w:tc>
        <w:tc>
          <w:tcPr>
            <w:tcW w:w="661"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25</w:t>
            </w:r>
          </w:p>
        </w:tc>
        <w:tc>
          <w:tcPr>
            <w:tcW w:w="708"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65</w:t>
            </w:r>
          </w:p>
        </w:tc>
        <w:tc>
          <w:tcPr>
            <w:tcW w:w="549"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w:t>
            </w:r>
          </w:p>
        </w:tc>
        <w:tc>
          <w:tcPr>
            <w:tcW w:w="446" w:type="dxa"/>
            <w:gridSpan w:val="2"/>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p>
        </w:tc>
      </w:tr>
      <w:tr>
        <w:tc>
          <w:tcPr>
            <w:tcW w:w="1794"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b/>
                <w:bCs/>
                <w:szCs w:val="24"/>
              </w:rPr>
            </w:pPr>
            <w:r>
              <w:rPr>
                <w:rFonts w:ascii="Times New Roman" w:hAnsi="Times New Roman"/>
                <w:b/>
                <w:bCs/>
                <w:szCs w:val="24"/>
              </w:rPr>
              <w:t>немецкий</w:t>
            </w:r>
          </w:p>
        </w:tc>
        <w:tc>
          <w:tcPr>
            <w:tcW w:w="476" w:type="dxa"/>
            <w:tcBorders>
              <w:top w:val="single" w:sz="4" w:space="0" w:color="auto"/>
              <w:left w:val="single" w:sz="4" w:space="0" w:color="auto"/>
              <w:bottom w:val="single" w:sz="4" w:space="0" w:color="auto"/>
              <w:right w:val="single" w:sz="4" w:space="0" w:color="auto"/>
            </w:tcBorders>
            <w:shd w:val="clear" w:color="auto" w:fill="E6E6E6"/>
          </w:tcPr>
          <w:p>
            <w:pPr>
              <w:spacing w:after="0" w:line="240" w:lineRule="auto"/>
              <w:jc w:val="center"/>
              <w:rPr>
                <w:rFonts w:ascii="Times New Roman" w:hAnsi="Times New Roman"/>
                <w:b/>
                <w:bCs/>
                <w:szCs w:val="24"/>
              </w:rPr>
            </w:pPr>
            <w:r>
              <w:rPr>
                <w:rFonts w:ascii="Times New Roman" w:hAnsi="Times New Roman"/>
                <w:b/>
                <w:bCs/>
                <w:szCs w:val="24"/>
              </w:rPr>
              <w:t>0</w:t>
            </w:r>
          </w:p>
        </w:tc>
        <w:tc>
          <w:tcPr>
            <w:tcW w:w="567"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b/>
                <w:bCs/>
                <w:szCs w:val="24"/>
              </w:rPr>
            </w:pPr>
            <w:r>
              <w:rPr>
                <w:rFonts w:ascii="Times New Roman" w:hAnsi="Times New Roman"/>
                <w:b/>
                <w:bCs/>
                <w:szCs w:val="24"/>
              </w:rPr>
              <w:t>0</w:t>
            </w:r>
          </w:p>
        </w:tc>
        <w:tc>
          <w:tcPr>
            <w:tcW w:w="709"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b/>
                <w:bCs/>
                <w:szCs w:val="24"/>
              </w:rPr>
            </w:pPr>
            <w:r>
              <w:rPr>
                <w:rFonts w:ascii="Times New Roman" w:hAnsi="Times New Roman"/>
                <w:b/>
                <w:bCs/>
                <w:szCs w:val="24"/>
              </w:rPr>
              <w:t>0</w:t>
            </w:r>
          </w:p>
        </w:tc>
        <w:tc>
          <w:tcPr>
            <w:tcW w:w="535"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53,8</w:t>
            </w:r>
          </w:p>
        </w:tc>
        <w:tc>
          <w:tcPr>
            <w:tcW w:w="56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52,68</w:t>
            </w:r>
          </w:p>
        </w:tc>
        <w:tc>
          <w:tcPr>
            <w:tcW w:w="661"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w:t>
            </w:r>
          </w:p>
        </w:tc>
        <w:tc>
          <w:tcPr>
            <w:tcW w:w="549"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w:t>
            </w:r>
          </w:p>
        </w:tc>
        <w:tc>
          <w:tcPr>
            <w:tcW w:w="446" w:type="dxa"/>
            <w:gridSpan w:val="2"/>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p>
        </w:tc>
      </w:tr>
      <w:tr>
        <w:tc>
          <w:tcPr>
            <w:tcW w:w="1794"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b/>
                <w:bCs/>
                <w:szCs w:val="24"/>
              </w:rPr>
            </w:pPr>
            <w:proofErr w:type="spellStart"/>
            <w:r>
              <w:rPr>
                <w:rFonts w:ascii="Times New Roman" w:hAnsi="Times New Roman"/>
                <w:b/>
                <w:bCs/>
                <w:szCs w:val="24"/>
              </w:rPr>
              <w:t>Обществозна</w:t>
            </w:r>
            <w:proofErr w:type="spellEnd"/>
            <w:r>
              <w:rPr>
                <w:rFonts w:ascii="Times New Roman" w:hAnsi="Times New Roman"/>
                <w:b/>
                <w:bCs/>
                <w:szCs w:val="24"/>
              </w:rPr>
              <w:t>-</w:t>
            </w:r>
          </w:p>
          <w:p>
            <w:pPr>
              <w:spacing w:after="0" w:line="240" w:lineRule="auto"/>
              <w:rPr>
                <w:rFonts w:ascii="Times New Roman" w:hAnsi="Times New Roman"/>
                <w:b/>
                <w:bCs/>
                <w:szCs w:val="24"/>
              </w:rPr>
            </w:pPr>
            <w:proofErr w:type="spellStart"/>
            <w:r>
              <w:rPr>
                <w:rFonts w:ascii="Times New Roman" w:hAnsi="Times New Roman"/>
                <w:b/>
                <w:bCs/>
                <w:szCs w:val="24"/>
              </w:rPr>
              <w:t>ние</w:t>
            </w:r>
            <w:proofErr w:type="spellEnd"/>
          </w:p>
        </w:tc>
        <w:tc>
          <w:tcPr>
            <w:tcW w:w="476" w:type="dxa"/>
            <w:tcBorders>
              <w:top w:val="single" w:sz="4" w:space="0" w:color="auto"/>
              <w:left w:val="single" w:sz="4" w:space="0" w:color="auto"/>
              <w:bottom w:val="single" w:sz="4" w:space="0" w:color="auto"/>
              <w:right w:val="single" w:sz="4" w:space="0" w:color="auto"/>
            </w:tcBorders>
            <w:shd w:val="clear" w:color="auto" w:fill="E6E6E6"/>
          </w:tcPr>
          <w:p>
            <w:pPr>
              <w:spacing w:after="0" w:line="240" w:lineRule="auto"/>
              <w:jc w:val="center"/>
              <w:rPr>
                <w:rFonts w:ascii="Times New Roman" w:hAnsi="Times New Roman"/>
                <w:b/>
                <w:bCs/>
                <w:szCs w:val="24"/>
              </w:rPr>
            </w:pPr>
            <w:r>
              <w:rPr>
                <w:rFonts w:ascii="Times New Roman" w:hAnsi="Times New Roman"/>
                <w:b/>
                <w:bCs/>
                <w:szCs w:val="24"/>
              </w:rPr>
              <w:t>32</w:t>
            </w:r>
          </w:p>
        </w:tc>
        <w:tc>
          <w:tcPr>
            <w:tcW w:w="567"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b/>
                <w:bCs/>
                <w:szCs w:val="24"/>
              </w:rPr>
            </w:pPr>
            <w:r>
              <w:rPr>
                <w:rFonts w:ascii="Times New Roman" w:hAnsi="Times New Roman"/>
                <w:b/>
                <w:bCs/>
                <w:szCs w:val="24"/>
              </w:rPr>
              <w:t>19</w:t>
            </w:r>
          </w:p>
        </w:tc>
        <w:tc>
          <w:tcPr>
            <w:tcW w:w="709"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b/>
                <w:bCs/>
                <w:szCs w:val="24"/>
              </w:rPr>
            </w:pPr>
            <w:r>
              <w:rPr>
                <w:rFonts w:ascii="Times New Roman" w:hAnsi="Times New Roman"/>
                <w:b/>
                <w:bCs/>
                <w:szCs w:val="24"/>
              </w:rPr>
              <w:t>22</w:t>
            </w:r>
          </w:p>
        </w:tc>
        <w:tc>
          <w:tcPr>
            <w:tcW w:w="535"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39</w:t>
            </w:r>
          </w:p>
        </w:tc>
        <w:tc>
          <w:tcPr>
            <w:tcW w:w="56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42</w:t>
            </w:r>
          </w:p>
        </w:tc>
        <w:tc>
          <w:tcPr>
            <w:tcW w:w="709"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42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51,2</w:t>
            </w:r>
          </w:p>
        </w:tc>
        <w:tc>
          <w:tcPr>
            <w:tcW w:w="56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55,44</w:t>
            </w:r>
          </w:p>
        </w:tc>
        <w:tc>
          <w:tcPr>
            <w:tcW w:w="661"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43,75</w:t>
            </w:r>
          </w:p>
        </w:tc>
        <w:tc>
          <w:tcPr>
            <w:tcW w:w="708"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50,77</w:t>
            </w:r>
          </w:p>
        </w:tc>
        <w:tc>
          <w:tcPr>
            <w:tcW w:w="709"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55</w:t>
            </w:r>
          </w:p>
        </w:tc>
        <w:tc>
          <w:tcPr>
            <w:tcW w:w="549"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3</w:t>
            </w:r>
          </w:p>
        </w:tc>
        <w:tc>
          <w:tcPr>
            <w:tcW w:w="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5</w:t>
            </w:r>
          </w:p>
        </w:tc>
        <w:tc>
          <w:tcPr>
            <w:tcW w:w="446" w:type="dxa"/>
            <w:gridSpan w:val="2"/>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p>
        </w:tc>
      </w:tr>
      <w:tr>
        <w:tc>
          <w:tcPr>
            <w:tcW w:w="1794"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b/>
                <w:bCs/>
                <w:szCs w:val="24"/>
              </w:rPr>
            </w:pPr>
            <w:r>
              <w:rPr>
                <w:rFonts w:ascii="Times New Roman" w:hAnsi="Times New Roman"/>
                <w:b/>
                <w:bCs/>
                <w:szCs w:val="24"/>
              </w:rPr>
              <w:t>химия</w:t>
            </w:r>
          </w:p>
        </w:tc>
        <w:tc>
          <w:tcPr>
            <w:tcW w:w="476" w:type="dxa"/>
            <w:tcBorders>
              <w:top w:val="single" w:sz="4" w:space="0" w:color="auto"/>
              <w:left w:val="single" w:sz="4" w:space="0" w:color="auto"/>
              <w:bottom w:val="single" w:sz="4" w:space="0" w:color="auto"/>
              <w:right w:val="single" w:sz="4" w:space="0" w:color="auto"/>
            </w:tcBorders>
            <w:shd w:val="clear" w:color="auto" w:fill="E6E6E6"/>
          </w:tcPr>
          <w:p>
            <w:pPr>
              <w:spacing w:after="0" w:line="240" w:lineRule="auto"/>
              <w:jc w:val="center"/>
              <w:rPr>
                <w:rFonts w:ascii="Times New Roman" w:hAnsi="Times New Roman"/>
                <w:b/>
                <w:bCs/>
                <w:szCs w:val="24"/>
              </w:rPr>
            </w:pPr>
            <w:r>
              <w:rPr>
                <w:rFonts w:ascii="Times New Roman" w:hAnsi="Times New Roman"/>
                <w:b/>
                <w:bCs/>
                <w:szCs w:val="24"/>
              </w:rPr>
              <w:t>1</w:t>
            </w:r>
          </w:p>
        </w:tc>
        <w:tc>
          <w:tcPr>
            <w:tcW w:w="567"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b/>
                <w:bCs/>
                <w:szCs w:val="24"/>
              </w:rPr>
            </w:pPr>
            <w:r>
              <w:rPr>
                <w:rFonts w:ascii="Times New Roman" w:hAnsi="Times New Roman"/>
                <w:b/>
                <w:bCs/>
                <w:szCs w:val="24"/>
              </w:rPr>
              <w:t>5</w:t>
            </w:r>
          </w:p>
        </w:tc>
        <w:tc>
          <w:tcPr>
            <w:tcW w:w="709"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b/>
                <w:bCs/>
                <w:szCs w:val="24"/>
              </w:rPr>
            </w:pPr>
            <w:r>
              <w:rPr>
                <w:rFonts w:ascii="Times New Roman" w:hAnsi="Times New Roman"/>
                <w:b/>
                <w:bCs/>
                <w:szCs w:val="24"/>
              </w:rPr>
              <w:t>5</w:t>
            </w:r>
          </w:p>
        </w:tc>
        <w:tc>
          <w:tcPr>
            <w:tcW w:w="535"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36</w:t>
            </w:r>
          </w:p>
        </w:tc>
        <w:tc>
          <w:tcPr>
            <w:tcW w:w="56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36</w:t>
            </w:r>
          </w:p>
        </w:tc>
        <w:tc>
          <w:tcPr>
            <w:tcW w:w="709"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36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pacing w:after="0" w:line="240" w:lineRule="auto"/>
              <w:jc w:val="center"/>
              <w:rPr>
                <w:rFonts w:ascii="Times New Roman" w:hAnsi="Times New Roman"/>
                <w:b/>
                <w:bCs/>
                <w:szCs w:val="24"/>
              </w:rPr>
            </w:pPr>
            <w:r>
              <w:rPr>
                <w:rFonts w:ascii="Times New Roman" w:hAnsi="Times New Roman"/>
                <w:b/>
                <w:bCs/>
                <w:szCs w:val="24"/>
              </w:rPr>
              <w:t>53,2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pacing w:after="0" w:line="240" w:lineRule="auto"/>
              <w:jc w:val="center"/>
              <w:rPr>
                <w:rFonts w:ascii="Times New Roman" w:hAnsi="Times New Roman"/>
                <w:b/>
                <w:bCs/>
                <w:szCs w:val="24"/>
              </w:rPr>
            </w:pPr>
            <w:r>
              <w:rPr>
                <w:rFonts w:ascii="Times New Roman" w:hAnsi="Times New Roman"/>
                <w:b/>
                <w:bCs/>
                <w:szCs w:val="24"/>
              </w:rPr>
              <w:t>52,04</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pacing w:after="0" w:line="240" w:lineRule="auto"/>
              <w:jc w:val="center"/>
              <w:rPr>
                <w:rFonts w:ascii="Times New Roman" w:hAnsi="Times New Roman"/>
                <w:b/>
                <w:bCs/>
                <w:szCs w:val="24"/>
              </w:rPr>
            </w:pPr>
            <w:r>
              <w:rPr>
                <w:rFonts w:ascii="Times New Roman" w:hAnsi="Times New Roman"/>
                <w:b/>
                <w:bCs/>
                <w:szCs w:val="24"/>
              </w:rPr>
              <w:t>60</w:t>
            </w:r>
          </w:p>
        </w:tc>
        <w:tc>
          <w:tcPr>
            <w:tcW w:w="615"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51</w:t>
            </w:r>
          </w:p>
        </w:tc>
        <w:tc>
          <w:tcPr>
            <w:tcW w:w="708"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47</w:t>
            </w:r>
          </w:p>
        </w:tc>
        <w:tc>
          <w:tcPr>
            <w:tcW w:w="709"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44,2</w:t>
            </w:r>
          </w:p>
        </w:tc>
        <w:tc>
          <w:tcPr>
            <w:tcW w:w="549"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w:t>
            </w:r>
          </w:p>
        </w:tc>
        <w:tc>
          <w:tcPr>
            <w:tcW w:w="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w:t>
            </w:r>
          </w:p>
        </w:tc>
        <w:tc>
          <w:tcPr>
            <w:tcW w:w="446" w:type="dxa"/>
            <w:gridSpan w:val="2"/>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p>
        </w:tc>
      </w:tr>
      <w:tr>
        <w:tc>
          <w:tcPr>
            <w:tcW w:w="1794"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b/>
                <w:bCs/>
                <w:szCs w:val="24"/>
              </w:rPr>
            </w:pPr>
            <w:r>
              <w:rPr>
                <w:rFonts w:ascii="Times New Roman" w:hAnsi="Times New Roman"/>
                <w:b/>
                <w:bCs/>
                <w:szCs w:val="24"/>
              </w:rPr>
              <w:t>история</w:t>
            </w:r>
          </w:p>
        </w:tc>
        <w:tc>
          <w:tcPr>
            <w:tcW w:w="476" w:type="dxa"/>
            <w:tcBorders>
              <w:top w:val="single" w:sz="4" w:space="0" w:color="auto"/>
              <w:left w:val="single" w:sz="4" w:space="0" w:color="auto"/>
              <w:bottom w:val="single" w:sz="4" w:space="0" w:color="auto"/>
              <w:right w:val="single" w:sz="4" w:space="0" w:color="auto"/>
            </w:tcBorders>
            <w:shd w:val="clear" w:color="auto" w:fill="E6E6E6"/>
          </w:tcPr>
          <w:p>
            <w:pPr>
              <w:spacing w:after="0" w:line="240" w:lineRule="auto"/>
              <w:jc w:val="center"/>
              <w:rPr>
                <w:rFonts w:ascii="Times New Roman" w:hAnsi="Times New Roman"/>
                <w:b/>
                <w:bCs/>
                <w:szCs w:val="24"/>
              </w:rPr>
            </w:pPr>
            <w:r>
              <w:rPr>
                <w:rFonts w:ascii="Times New Roman" w:hAnsi="Times New Roman"/>
                <w:b/>
                <w:bCs/>
                <w:szCs w:val="24"/>
              </w:rPr>
              <w:t>6</w:t>
            </w:r>
          </w:p>
        </w:tc>
        <w:tc>
          <w:tcPr>
            <w:tcW w:w="567"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b/>
                <w:bCs/>
                <w:szCs w:val="24"/>
              </w:rPr>
            </w:pPr>
            <w:r>
              <w:rPr>
                <w:rFonts w:ascii="Times New Roman" w:hAnsi="Times New Roman"/>
                <w:b/>
                <w:bCs/>
                <w:szCs w:val="24"/>
              </w:rPr>
              <w:t>11</w:t>
            </w:r>
          </w:p>
        </w:tc>
        <w:tc>
          <w:tcPr>
            <w:tcW w:w="709"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b/>
                <w:bCs/>
                <w:szCs w:val="24"/>
              </w:rPr>
            </w:pPr>
            <w:r>
              <w:rPr>
                <w:rFonts w:ascii="Times New Roman" w:hAnsi="Times New Roman"/>
                <w:b/>
                <w:bCs/>
                <w:szCs w:val="24"/>
              </w:rPr>
              <w:t>10</w:t>
            </w:r>
          </w:p>
        </w:tc>
        <w:tc>
          <w:tcPr>
            <w:tcW w:w="535"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32</w:t>
            </w:r>
          </w:p>
        </w:tc>
        <w:tc>
          <w:tcPr>
            <w:tcW w:w="56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32</w:t>
            </w:r>
          </w:p>
        </w:tc>
        <w:tc>
          <w:tcPr>
            <w:tcW w:w="709"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32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45,6</w:t>
            </w:r>
          </w:p>
        </w:tc>
        <w:tc>
          <w:tcPr>
            <w:tcW w:w="56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48,21</w:t>
            </w:r>
          </w:p>
        </w:tc>
        <w:tc>
          <w:tcPr>
            <w:tcW w:w="661"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56,9</w:t>
            </w:r>
          </w:p>
        </w:tc>
        <w:tc>
          <w:tcPr>
            <w:tcW w:w="615"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39,4</w:t>
            </w:r>
          </w:p>
        </w:tc>
        <w:tc>
          <w:tcPr>
            <w:tcW w:w="708"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32,3</w:t>
            </w:r>
          </w:p>
        </w:tc>
        <w:tc>
          <w:tcPr>
            <w:tcW w:w="709"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54</w:t>
            </w:r>
          </w:p>
        </w:tc>
        <w:tc>
          <w:tcPr>
            <w:tcW w:w="549"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3</w:t>
            </w:r>
          </w:p>
        </w:tc>
        <w:tc>
          <w:tcPr>
            <w:tcW w:w="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3</w:t>
            </w:r>
          </w:p>
        </w:tc>
        <w:tc>
          <w:tcPr>
            <w:tcW w:w="446" w:type="dxa"/>
            <w:gridSpan w:val="2"/>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p>
        </w:tc>
      </w:tr>
      <w:tr>
        <w:tc>
          <w:tcPr>
            <w:tcW w:w="1794"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b/>
                <w:bCs/>
                <w:szCs w:val="24"/>
              </w:rPr>
            </w:pPr>
            <w:r>
              <w:rPr>
                <w:rFonts w:ascii="Times New Roman" w:hAnsi="Times New Roman"/>
                <w:b/>
                <w:bCs/>
                <w:szCs w:val="24"/>
              </w:rPr>
              <w:t>физика</w:t>
            </w:r>
          </w:p>
        </w:tc>
        <w:tc>
          <w:tcPr>
            <w:tcW w:w="476" w:type="dxa"/>
            <w:tcBorders>
              <w:top w:val="single" w:sz="4" w:space="0" w:color="auto"/>
              <w:left w:val="single" w:sz="4" w:space="0" w:color="auto"/>
              <w:bottom w:val="single" w:sz="4" w:space="0" w:color="auto"/>
              <w:right w:val="single" w:sz="4" w:space="0" w:color="auto"/>
            </w:tcBorders>
            <w:shd w:val="clear" w:color="auto" w:fill="E6E6E6"/>
          </w:tcPr>
          <w:p>
            <w:pPr>
              <w:spacing w:after="0" w:line="240" w:lineRule="auto"/>
              <w:jc w:val="center"/>
              <w:rPr>
                <w:rFonts w:ascii="Times New Roman" w:hAnsi="Times New Roman"/>
                <w:b/>
                <w:bCs/>
                <w:szCs w:val="24"/>
              </w:rPr>
            </w:pPr>
            <w:r>
              <w:rPr>
                <w:rFonts w:ascii="Times New Roman" w:hAnsi="Times New Roman"/>
                <w:b/>
                <w:bCs/>
                <w:szCs w:val="24"/>
              </w:rPr>
              <w:t>32</w:t>
            </w:r>
          </w:p>
        </w:tc>
        <w:tc>
          <w:tcPr>
            <w:tcW w:w="567"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b/>
                <w:bCs/>
                <w:szCs w:val="24"/>
              </w:rPr>
            </w:pPr>
            <w:r>
              <w:rPr>
                <w:rFonts w:ascii="Times New Roman" w:hAnsi="Times New Roman"/>
                <w:b/>
                <w:bCs/>
                <w:szCs w:val="24"/>
              </w:rPr>
              <w:t>21</w:t>
            </w:r>
          </w:p>
        </w:tc>
        <w:tc>
          <w:tcPr>
            <w:tcW w:w="709"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b/>
                <w:bCs/>
                <w:szCs w:val="24"/>
              </w:rPr>
            </w:pPr>
            <w:r>
              <w:rPr>
                <w:rFonts w:ascii="Times New Roman" w:hAnsi="Times New Roman"/>
                <w:b/>
                <w:bCs/>
                <w:szCs w:val="24"/>
              </w:rPr>
              <w:t>19</w:t>
            </w:r>
          </w:p>
        </w:tc>
        <w:tc>
          <w:tcPr>
            <w:tcW w:w="535"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36</w:t>
            </w:r>
          </w:p>
        </w:tc>
        <w:tc>
          <w:tcPr>
            <w:tcW w:w="56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36</w:t>
            </w:r>
          </w:p>
        </w:tc>
        <w:tc>
          <w:tcPr>
            <w:tcW w:w="709"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36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44,7</w:t>
            </w:r>
          </w:p>
        </w:tc>
        <w:tc>
          <w:tcPr>
            <w:tcW w:w="567"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48,7</w:t>
            </w:r>
          </w:p>
        </w:tc>
        <w:tc>
          <w:tcPr>
            <w:tcW w:w="661"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49,8</w:t>
            </w:r>
          </w:p>
        </w:tc>
        <w:tc>
          <w:tcPr>
            <w:tcW w:w="615"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42,1</w:t>
            </w:r>
          </w:p>
        </w:tc>
        <w:tc>
          <w:tcPr>
            <w:tcW w:w="708"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53,5</w:t>
            </w:r>
          </w:p>
        </w:tc>
        <w:tc>
          <w:tcPr>
            <w:tcW w:w="709"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Cs/>
                <w:szCs w:val="24"/>
              </w:rPr>
            </w:pPr>
            <w:r>
              <w:rPr>
                <w:rFonts w:ascii="Times New Roman" w:hAnsi="Times New Roman"/>
                <w:bCs/>
                <w:szCs w:val="24"/>
              </w:rPr>
              <w:t>53</w:t>
            </w:r>
          </w:p>
        </w:tc>
        <w:tc>
          <w:tcPr>
            <w:tcW w:w="549" w:type="dxa"/>
            <w:tcBorders>
              <w:top w:val="single" w:sz="4" w:space="0" w:color="auto"/>
              <w:left w:val="single" w:sz="4" w:space="0" w:color="auto"/>
              <w:bottom w:val="single" w:sz="4" w:space="0" w:color="auto"/>
              <w:right w:val="single" w:sz="4" w:space="0" w:color="auto"/>
            </w:tcBorders>
            <w:shd w:val="clear" w:color="auto" w:fill="E6E6E6"/>
            <w:vAlign w:val="center"/>
          </w:tcPr>
          <w:p>
            <w:pPr>
              <w:spacing w:after="0" w:line="240" w:lineRule="auto"/>
              <w:jc w:val="center"/>
              <w:rPr>
                <w:rFonts w:ascii="Times New Roman" w:hAnsi="Times New Roman"/>
                <w:b/>
                <w:bCs/>
                <w:szCs w:val="24"/>
              </w:rPr>
            </w:pPr>
            <w:r>
              <w:rPr>
                <w:rFonts w:ascii="Times New Roman" w:hAnsi="Times New Roman"/>
                <w:b/>
                <w:bCs/>
                <w:szCs w:val="24"/>
              </w:rPr>
              <w:t>5</w:t>
            </w:r>
          </w:p>
        </w:tc>
        <w:tc>
          <w:tcPr>
            <w:tcW w:w="425"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r>
              <w:rPr>
                <w:rFonts w:ascii="Times New Roman" w:hAnsi="Times New Roman"/>
                <w:b/>
                <w:bCs/>
                <w:szCs w:val="24"/>
              </w:rPr>
              <w:t>-</w:t>
            </w:r>
          </w:p>
        </w:tc>
        <w:tc>
          <w:tcPr>
            <w:tcW w:w="446" w:type="dxa"/>
            <w:gridSpan w:val="2"/>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b/>
                <w:bCs/>
                <w:szCs w:val="24"/>
              </w:rPr>
            </w:pPr>
          </w:p>
        </w:tc>
      </w:tr>
    </w:tbl>
    <w:p>
      <w:pPr>
        <w:spacing w:after="0"/>
        <w:jc w:val="both"/>
        <w:rPr>
          <w:rFonts w:ascii="Times New Roman" w:hAnsi="Times New Roman"/>
          <w:b/>
          <w:szCs w:val="24"/>
        </w:rPr>
      </w:pPr>
    </w:p>
    <w:p>
      <w:pPr>
        <w:spacing w:after="0"/>
        <w:jc w:val="both"/>
        <w:rPr>
          <w:rFonts w:ascii="Times New Roman" w:hAnsi="Times New Roman"/>
          <w:sz w:val="28"/>
          <w:szCs w:val="28"/>
        </w:rPr>
      </w:pPr>
      <w:proofErr w:type="gramStart"/>
      <w:r>
        <w:rPr>
          <w:rFonts w:ascii="Times New Roman" w:hAnsi="Times New Roman"/>
          <w:b/>
          <w:sz w:val="28"/>
          <w:szCs w:val="28"/>
        </w:rPr>
        <w:t>Сравнивая  с</w:t>
      </w:r>
      <w:proofErr w:type="gramEnd"/>
      <w:r>
        <w:rPr>
          <w:rFonts w:ascii="Times New Roman" w:hAnsi="Times New Roman"/>
          <w:b/>
          <w:sz w:val="28"/>
          <w:szCs w:val="28"/>
        </w:rPr>
        <w:t xml:space="preserve"> прошлым годом</w:t>
      </w:r>
      <w:r>
        <w:rPr>
          <w:rFonts w:ascii="Times New Roman" w:hAnsi="Times New Roman"/>
          <w:sz w:val="28"/>
          <w:szCs w:val="28"/>
        </w:rPr>
        <w:t xml:space="preserve"> показатели </w:t>
      </w:r>
      <w:r>
        <w:rPr>
          <w:rFonts w:ascii="Times New Roman" w:hAnsi="Times New Roman"/>
          <w:b/>
          <w:sz w:val="28"/>
          <w:szCs w:val="28"/>
        </w:rPr>
        <w:t xml:space="preserve">повысились </w:t>
      </w:r>
      <w:r>
        <w:rPr>
          <w:rFonts w:ascii="Times New Roman" w:hAnsi="Times New Roman"/>
          <w:sz w:val="28"/>
          <w:szCs w:val="28"/>
        </w:rPr>
        <w:t xml:space="preserve"> по предметам: </w:t>
      </w:r>
    </w:p>
    <w:p>
      <w:pPr>
        <w:spacing w:after="0"/>
        <w:jc w:val="both"/>
        <w:rPr>
          <w:rFonts w:ascii="Times New Roman" w:hAnsi="Times New Roman"/>
          <w:sz w:val="28"/>
          <w:szCs w:val="28"/>
        </w:rPr>
      </w:pPr>
      <w:r>
        <w:rPr>
          <w:rFonts w:ascii="Times New Roman" w:hAnsi="Times New Roman"/>
          <w:sz w:val="28"/>
          <w:szCs w:val="28"/>
        </w:rPr>
        <w:lastRenderedPageBreak/>
        <w:t xml:space="preserve"> обществознание на 4 </w:t>
      </w:r>
      <w:proofErr w:type="gramStart"/>
      <w:r>
        <w:rPr>
          <w:rFonts w:ascii="Times New Roman" w:hAnsi="Times New Roman"/>
          <w:sz w:val="28"/>
          <w:szCs w:val="28"/>
        </w:rPr>
        <w:t>б ,</w:t>
      </w:r>
      <w:proofErr w:type="gramEnd"/>
      <w:r>
        <w:rPr>
          <w:rFonts w:ascii="Times New Roman" w:hAnsi="Times New Roman"/>
          <w:sz w:val="28"/>
          <w:szCs w:val="28"/>
        </w:rPr>
        <w:t xml:space="preserve"> история на 22 б ( учитель Котова </w:t>
      </w:r>
      <w:r>
        <w:rPr>
          <w:rFonts w:ascii="Times New Roman" w:hAnsi="Times New Roman"/>
          <w:i/>
          <w:sz w:val="28"/>
          <w:szCs w:val="28"/>
        </w:rPr>
        <w:t>Г.И.,   Корниенко И.А.), литература на 12 б ( учитель Конева В.Л.) что свидетельствует о</w:t>
      </w:r>
      <w:r>
        <w:rPr>
          <w:rFonts w:ascii="Times New Roman" w:hAnsi="Times New Roman"/>
          <w:sz w:val="28"/>
          <w:szCs w:val="28"/>
        </w:rPr>
        <w:t xml:space="preserve"> достаточной проведенной работе по подготовке кадет к сдаче данных предметов на государственной  итоговой аттестации.</w:t>
      </w:r>
    </w:p>
    <w:p>
      <w:pPr>
        <w:spacing w:after="0"/>
        <w:jc w:val="both"/>
        <w:rPr>
          <w:rFonts w:ascii="Times New Roman" w:hAnsi="Times New Roman"/>
          <w:sz w:val="28"/>
          <w:szCs w:val="28"/>
        </w:rPr>
      </w:pPr>
      <w:proofErr w:type="gramStart"/>
      <w:r>
        <w:rPr>
          <w:rFonts w:ascii="Times New Roman" w:hAnsi="Times New Roman"/>
          <w:b/>
          <w:sz w:val="28"/>
          <w:szCs w:val="28"/>
        </w:rPr>
        <w:t>Сравнивая  с</w:t>
      </w:r>
      <w:proofErr w:type="gramEnd"/>
      <w:r>
        <w:rPr>
          <w:rFonts w:ascii="Times New Roman" w:hAnsi="Times New Roman"/>
          <w:b/>
          <w:sz w:val="28"/>
          <w:szCs w:val="28"/>
        </w:rPr>
        <w:t xml:space="preserve"> прошлым годом</w:t>
      </w:r>
      <w:r>
        <w:rPr>
          <w:rFonts w:ascii="Times New Roman" w:hAnsi="Times New Roman"/>
          <w:sz w:val="28"/>
          <w:szCs w:val="28"/>
        </w:rPr>
        <w:t xml:space="preserve"> показатели </w:t>
      </w:r>
      <w:r>
        <w:rPr>
          <w:rFonts w:ascii="Times New Roman" w:hAnsi="Times New Roman"/>
          <w:b/>
          <w:sz w:val="28"/>
          <w:szCs w:val="28"/>
        </w:rPr>
        <w:t xml:space="preserve">понизились </w:t>
      </w:r>
      <w:r>
        <w:rPr>
          <w:rFonts w:ascii="Times New Roman" w:hAnsi="Times New Roman"/>
          <w:sz w:val="28"/>
          <w:szCs w:val="28"/>
        </w:rPr>
        <w:t xml:space="preserve"> по  предметам:</w:t>
      </w:r>
    </w:p>
    <w:p>
      <w:pPr>
        <w:spacing w:after="0"/>
        <w:jc w:val="both"/>
        <w:rPr>
          <w:rFonts w:ascii="Times New Roman" w:hAnsi="Times New Roman"/>
          <w:sz w:val="28"/>
          <w:szCs w:val="28"/>
        </w:rPr>
      </w:pPr>
      <w:r>
        <w:rPr>
          <w:rFonts w:ascii="Times New Roman" w:hAnsi="Times New Roman"/>
          <w:sz w:val="28"/>
          <w:szCs w:val="28"/>
        </w:rPr>
        <w:t xml:space="preserve">По биологии на 13% </w:t>
      </w:r>
      <w:proofErr w:type="gramStart"/>
      <w:r>
        <w:rPr>
          <w:rFonts w:ascii="Times New Roman" w:hAnsi="Times New Roman"/>
          <w:sz w:val="28"/>
          <w:szCs w:val="28"/>
        </w:rPr>
        <w:t>( учитель</w:t>
      </w:r>
      <w:proofErr w:type="gramEnd"/>
      <w:r>
        <w:rPr>
          <w:rFonts w:ascii="Times New Roman" w:hAnsi="Times New Roman"/>
          <w:sz w:val="28"/>
          <w:szCs w:val="28"/>
        </w:rPr>
        <w:t xml:space="preserve"> Олейникова Л.И.), по химии на 3 % ( учитель Кравцова Н.Г.)</w:t>
      </w:r>
    </w:p>
    <w:p>
      <w:pPr>
        <w:spacing w:after="0" w:line="240" w:lineRule="auto"/>
        <w:jc w:val="both"/>
        <w:rPr>
          <w:rFonts w:ascii="Times New Roman" w:hAnsi="Times New Roman"/>
          <w:b/>
          <w:bCs/>
          <w:color w:val="000000"/>
          <w:sz w:val="28"/>
          <w:szCs w:val="28"/>
        </w:rPr>
      </w:pPr>
    </w:p>
    <w:p>
      <w:pPr>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Таким образом, анализ результатов государственной итоговой аттестации показал, что </w:t>
      </w:r>
    </w:p>
    <w:p>
      <w:pPr>
        <w:pStyle w:val="a6"/>
        <w:numPr>
          <w:ilvl w:val="0"/>
          <w:numId w:val="8"/>
        </w:numPr>
        <w:spacing w:after="0" w:line="240" w:lineRule="auto"/>
        <w:ind w:left="0"/>
        <w:jc w:val="both"/>
        <w:rPr>
          <w:rFonts w:ascii="Times New Roman" w:hAnsi="Times New Roman" w:cs="Times New Roman"/>
          <w:color w:val="000000"/>
          <w:sz w:val="28"/>
          <w:szCs w:val="28"/>
        </w:rPr>
      </w:pPr>
      <w:r>
        <w:rPr>
          <w:rFonts w:ascii="Times New Roman" w:hAnsi="Times New Roman" w:cs="Times New Roman"/>
          <w:iCs/>
          <w:color w:val="000000"/>
          <w:sz w:val="28"/>
          <w:szCs w:val="28"/>
        </w:rPr>
        <w:t>программный материал по всем предметам за курс среднего общего образования выпускниками усвоен на стандарт и выше;</w:t>
      </w:r>
    </w:p>
    <w:p>
      <w:pPr>
        <w:pStyle w:val="a6"/>
        <w:numPr>
          <w:ilvl w:val="0"/>
          <w:numId w:val="8"/>
        </w:numPr>
        <w:spacing w:after="0" w:line="240" w:lineRule="auto"/>
        <w:ind w:left="0"/>
        <w:jc w:val="both"/>
        <w:rPr>
          <w:rFonts w:ascii="Times New Roman" w:hAnsi="Times New Roman" w:cs="Times New Roman"/>
          <w:color w:val="000000"/>
          <w:sz w:val="28"/>
          <w:szCs w:val="28"/>
        </w:rPr>
      </w:pPr>
      <w:r>
        <w:rPr>
          <w:rFonts w:ascii="Times New Roman" w:hAnsi="Times New Roman" w:cs="Times New Roman"/>
          <w:iCs/>
          <w:color w:val="000000"/>
          <w:sz w:val="28"/>
          <w:szCs w:val="28"/>
        </w:rPr>
        <w:t xml:space="preserve">в корпусе используются современные формы обучения, аттестации, которые позволяют повысить </w:t>
      </w:r>
      <w:proofErr w:type="gramStart"/>
      <w:r>
        <w:rPr>
          <w:rFonts w:ascii="Times New Roman" w:hAnsi="Times New Roman" w:cs="Times New Roman"/>
          <w:iCs/>
          <w:color w:val="000000"/>
          <w:sz w:val="28"/>
          <w:szCs w:val="28"/>
        </w:rPr>
        <w:t>качество  образования</w:t>
      </w:r>
      <w:proofErr w:type="gramEnd"/>
      <w:r>
        <w:rPr>
          <w:rFonts w:ascii="Times New Roman" w:hAnsi="Times New Roman" w:cs="Times New Roman"/>
          <w:iCs/>
          <w:color w:val="000000"/>
          <w:sz w:val="28"/>
          <w:szCs w:val="28"/>
        </w:rPr>
        <w:t>, оценить знания выпускников корпуса объективно;</w:t>
      </w:r>
    </w:p>
    <w:p>
      <w:pPr>
        <w:pStyle w:val="a6"/>
        <w:numPr>
          <w:ilvl w:val="0"/>
          <w:numId w:val="8"/>
        </w:numPr>
        <w:spacing w:after="0" w:line="240" w:lineRule="auto"/>
        <w:ind w:left="0"/>
        <w:jc w:val="both"/>
        <w:rPr>
          <w:rFonts w:ascii="Times New Roman" w:hAnsi="Times New Roman" w:cs="Times New Roman"/>
          <w:sz w:val="28"/>
          <w:szCs w:val="28"/>
        </w:rPr>
      </w:pPr>
      <w:proofErr w:type="gramStart"/>
      <w:r>
        <w:rPr>
          <w:rFonts w:ascii="Times New Roman" w:hAnsi="Times New Roman" w:cs="Times New Roman"/>
          <w:sz w:val="28"/>
          <w:szCs w:val="28"/>
        </w:rPr>
        <w:t>отмечается  профессиональный</w:t>
      </w:r>
      <w:proofErr w:type="gramEnd"/>
      <w:r>
        <w:rPr>
          <w:rFonts w:ascii="Times New Roman" w:hAnsi="Times New Roman" w:cs="Times New Roman"/>
          <w:sz w:val="28"/>
          <w:szCs w:val="28"/>
        </w:rPr>
        <w:t xml:space="preserve"> рост педагогов-предметников по подготовке </w:t>
      </w:r>
      <w:r>
        <w:rPr>
          <w:rFonts w:ascii="Times New Roman" w:hAnsi="Times New Roman" w:cs="Times New Roman"/>
          <w:iCs/>
          <w:color w:val="000000"/>
          <w:sz w:val="28"/>
          <w:szCs w:val="28"/>
        </w:rPr>
        <w:t>выпускников к государственной итоговой аттестации</w:t>
      </w:r>
      <w:r>
        <w:rPr>
          <w:rFonts w:ascii="Times New Roman" w:hAnsi="Times New Roman" w:cs="Times New Roman"/>
          <w:sz w:val="28"/>
          <w:szCs w:val="28"/>
        </w:rPr>
        <w:t xml:space="preserve"> в форме ЕГЭ</w:t>
      </w:r>
      <w:r>
        <w:rPr>
          <w:rFonts w:ascii="Times New Roman" w:hAnsi="Times New Roman" w:cs="Times New Roman"/>
          <w:iCs/>
          <w:color w:val="000000"/>
          <w:sz w:val="28"/>
          <w:szCs w:val="28"/>
        </w:rPr>
        <w:t>;</w:t>
      </w:r>
      <w:r>
        <w:rPr>
          <w:rFonts w:ascii="Times New Roman" w:hAnsi="Times New Roman" w:cs="Times New Roman"/>
          <w:sz w:val="28"/>
          <w:szCs w:val="28"/>
        </w:rPr>
        <w:t xml:space="preserve"> </w:t>
      </w:r>
    </w:p>
    <w:p>
      <w:pPr>
        <w:pStyle w:val="a6"/>
        <w:numPr>
          <w:ilvl w:val="0"/>
          <w:numId w:val="8"/>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 процедуре проведения ЕГЭ, как и в прошлые годы, нет замечаний организаторам ЕГЭ (руководителям ППЭ, организаторам в аудиториях),</w:t>
      </w:r>
    </w:p>
    <w:p>
      <w:pPr>
        <w:pStyle w:val="a6"/>
        <w:numPr>
          <w:ilvl w:val="0"/>
          <w:numId w:val="8"/>
        </w:numPr>
        <w:spacing w:after="0" w:line="240" w:lineRule="auto"/>
        <w:ind w:left="0"/>
        <w:jc w:val="both"/>
        <w:rPr>
          <w:rFonts w:ascii="Times New Roman" w:hAnsi="Times New Roman" w:cs="Times New Roman"/>
          <w:color w:val="000000"/>
          <w:sz w:val="28"/>
          <w:szCs w:val="28"/>
        </w:rPr>
      </w:pPr>
      <w:r>
        <w:rPr>
          <w:rFonts w:ascii="Times New Roman" w:hAnsi="Times New Roman" w:cs="Times New Roman"/>
          <w:sz w:val="28"/>
          <w:szCs w:val="28"/>
        </w:rPr>
        <w:t xml:space="preserve">участники ЕГЭ непосредственно увидели   результаты работы независимой службы оценки освоения выпускниками образовательных программ. </w:t>
      </w:r>
    </w:p>
    <w:p>
      <w:pPr>
        <w:spacing w:after="0"/>
        <w:rPr>
          <w:rFonts w:ascii="Times New Roman" w:hAnsi="Times New Roman" w:cs="Times New Roman"/>
          <w:sz w:val="28"/>
          <w:szCs w:val="28"/>
        </w:rPr>
      </w:pPr>
    </w:p>
    <w:p>
      <w:pPr>
        <w:spacing w:after="0"/>
        <w:jc w:val="center"/>
        <w:rPr>
          <w:rFonts w:ascii="Times New Roman" w:hAnsi="Times New Roman" w:cs="Times New Roman"/>
          <w:szCs w:val="24"/>
        </w:rPr>
      </w:pPr>
      <w:r>
        <w:rPr>
          <w:rFonts w:ascii="Times New Roman" w:hAnsi="Times New Roman" w:cs="Times New Roman"/>
          <w:b/>
          <w:bCs/>
          <w:i/>
          <w:iCs/>
          <w:color w:val="000000"/>
          <w:sz w:val="26"/>
        </w:rPr>
        <w:t>Результаты ОГЭ за 2017-2018 гг.</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По </w:t>
      </w:r>
      <w:r>
        <w:rPr>
          <w:rFonts w:ascii="Times New Roman" w:hAnsi="Times New Roman" w:cs="Times New Roman"/>
          <w:b/>
          <w:color w:val="000000"/>
          <w:sz w:val="28"/>
          <w:szCs w:val="28"/>
        </w:rPr>
        <w:t>итогам 2017– 2018</w:t>
      </w:r>
      <w:r>
        <w:rPr>
          <w:rFonts w:ascii="Times New Roman" w:hAnsi="Times New Roman" w:cs="Times New Roman"/>
          <w:color w:val="000000"/>
          <w:sz w:val="28"/>
          <w:szCs w:val="28"/>
        </w:rPr>
        <w:t xml:space="preserve"> учебного года все </w:t>
      </w:r>
      <w:r>
        <w:rPr>
          <w:rFonts w:ascii="Times New Roman" w:hAnsi="Times New Roman" w:cs="Times New Roman"/>
          <w:b/>
          <w:color w:val="000000"/>
          <w:sz w:val="28"/>
          <w:szCs w:val="28"/>
        </w:rPr>
        <w:t>54 выпускника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9-х классов</w:t>
      </w:r>
      <w:r>
        <w:rPr>
          <w:rFonts w:ascii="Times New Roman" w:hAnsi="Times New Roman" w:cs="Times New Roman"/>
          <w:color w:val="000000"/>
          <w:sz w:val="28"/>
          <w:szCs w:val="28"/>
        </w:rPr>
        <w:t xml:space="preserve"> были допущены к экзаменам</w:t>
      </w:r>
      <w:r>
        <w:rPr>
          <w:rFonts w:ascii="Times New Roman" w:hAnsi="Times New Roman" w:cs="Times New Roman"/>
          <w:sz w:val="28"/>
          <w:szCs w:val="28"/>
        </w:rPr>
        <w:t>. 28 из них получили по завершении основного общего образования аттестаты без «троек», это лучше показателей предыдущих 2 х лет в среднем на 6,3%, показав достаточный уровень освоения</w:t>
      </w:r>
      <w:r>
        <w:rPr>
          <w:rFonts w:ascii="Times New Roman" w:hAnsi="Times New Roman" w:cs="Times New Roman"/>
          <w:color w:val="000000"/>
          <w:sz w:val="28"/>
          <w:szCs w:val="28"/>
        </w:rPr>
        <w:t xml:space="preserve"> программного материала по всем предметам.</w:t>
      </w:r>
      <w:r>
        <w:rPr>
          <w:rFonts w:ascii="Times New Roman" w:hAnsi="Times New Roman" w:cs="Times New Roman"/>
          <w:sz w:val="28"/>
          <w:szCs w:val="28"/>
        </w:rPr>
        <w:t xml:space="preserve"> Аттестат с отличием </w:t>
      </w:r>
      <w:proofErr w:type="gramStart"/>
      <w:r>
        <w:rPr>
          <w:rFonts w:ascii="Times New Roman" w:hAnsi="Times New Roman" w:cs="Times New Roman"/>
          <w:sz w:val="28"/>
          <w:szCs w:val="28"/>
        </w:rPr>
        <w:t>получили  кадеты</w:t>
      </w:r>
      <w:proofErr w:type="gramEnd"/>
      <w:r>
        <w:rPr>
          <w:rFonts w:ascii="Times New Roman" w:hAnsi="Times New Roman" w:cs="Times New Roman"/>
          <w:sz w:val="28"/>
          <w:szCs w:val="28"/>
        </w:rPr>
        <w:t xml:space="preserve"> взвода 9/1 </w:t>
      </w:r>
      <w:proofErr w:type="spellStart"/>
      <w:r>
        <w:rPr>
          <w:rFonts w:ascii="Times New Roman" w:hAnsi="Times New Roman" w:cs="Times New Roman"/>
          <w:sz w:val="28"/>
          <w:szCs w:val="28"/>
        </w:rPr>
        <w:t>Баркалов</w:t>
      </w:r>
      <w:proofErr w:type="spellEnd"/>
      <w:r>
        <w:rPr>
          <w:rFonts w:ascii="Times New Roman" w:hAnsi="Times New Roman" w:cs="Times New Roman"/>
          <w:sz w:val="28"/>
          <w:szCs w:val="28"/>
        </w:rPr>
        <w:t xml:space="preserve"> Константин, Чеботарев Руслан.</w:t>
      </w:r>
    </w:p>
    <w:p>
      <w:pPr>
        <w:spacing w:after="0"/>
        <w:jc w:val="both"/>
        <w:rPr>
          <w:rFonts w:ascii="Times New Roman" w:hAnsi="Times New Roman" w:cs="Times New Roman"/>
          <w:sz w:val="28"/>
          <w:szCs w:val="28"/>
        </w:rPr>
      </w:pPr>
    </w:p>
    <w:p>
      <w:pPr>
        <w:spacing w:after="0"/>
        <w:jc w:val="both"/>
        <w:rPr>
          <w:rFonts w:ascii="Times New Roman" w:hAnsi="Times New Roman" w:cs="Times New Roman"/>
          <w:sz w:val="28"/>
          <w:szCs w:val="28"/>
        </w:rPr>
      </w:pPr>
    </w:p>
    <w:p>
      <w:pPr>
        <w:spacing w:after="0"/>
        <w:jc w:val="both"/>
        <w:rPr>
          <w:rFonts w:ascii="Times New Roman" w:hAnsi="Times New Roman" w:cs="Times New Roman"/>
          <w:sz w:val="28"/>
          <w:szCs w:val="28"/>
        </w:rPr>
      </w:pPr>
    </w:p>
    <w:p>
      <w:pPr>
        <w:spacing w:after="0"/>
        <w:jc w:val="both"/>
        <w:rPr>
          <w:rFonts w:ascii="Times New Roman" w:hAnsi="Times New Roman" w:cs="Times New Roman"/>
          <w:sz w:val="28"/>
          <w:szCs w:val="28"/>
        </w:rPr>
      </w:pPr>
    </w:p>
    <w:tbl>
      <w:tblPr>
        <w:tblpPr w:leftFromText="180" w:rightFromText="180" w:vertAnchor="text" w:horzAnchor="margin" w:tblpY="-24"/>
        <w:tblW w:w="0" w:type="auto"/>
        <w:tblLayout w:type="fixed"/>
        <w:tblCellMar>
          <w:top w:w="15" w:type="dxa"/>
          <w:left w:w="15" w:type="dxa"/>
          <w:bottom w:w="15" w:type="dxa"/>
          <w:right w:w="15" w:type="dxa"/>
        </w:tblCellMar>
        <w:tblLook w:val="04A0" w:firstRow="1" w:lastRow="0" w:firstColumn="1" w:lastColumn="0" w:noHBand="0" w:noVBand="1"/>
      </w:tblPr>
      <w:tblGrid>
        <w:gridCol w:w="1937"/>
        <w:gridCol w:w="638"/>
        <w:gridCol w:w="709"/>
        <w:gridCol w:w="786"/>
        <w:gridCol w:w="900"/>
        <w:gridCol w:w="801"/>
        <w:gridCol w:w="889"/>
        <w:gridCol w:w="1096"/>
        <w:gridCol w:w="850"/>
      </w:tblGrid>
      <w:tr>
        <w:trPr>
          <w:trHeight w:val="408"/>
        </w:trPr>
        <w:tc>
          <w:tcPr>
            <w:tcW w:w="1937" w:type="dxa"/>
            <w:vMerge w:val="restart"/>
            <w:tcBorders>
              <w:top w:val="single" w:sz="6" w:space="0" w:color="000000"/>
              <w:left w:val="single" w:sz="6" w:space="0" w:color="000000"/>
              <w:right w:val="single" w:sz="6" w:space="0" w:color="000000"/>
            </w:tcBorders>
            <w:vAlign w:val="center"/>
            <w:hideMark/>
          </w:tcPr>
          <w:p>
            <w:pPr>
              <w:spacing w:before="100" w:beforeAutospacing="1" w:after="100" w:afterAutospacing="1"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Предмет</w:t>
            </w:r>
          </w:p>
        </w:tc>
        <w:tc>
          <w:tcPr>
            <w:tcW w:w="1347" w:type="dxa"/>
            <w:gridSpan w:val="2"/>
            <w:tcBorders>
              <w:top w:val="single" w:sz="6" w:space="0" w:color="000000"/>
              <w:left w:val="single" w:sz="6" w:space="0" w:color="000000"/>
              <w:bottom w:val="single" w:sz="4" w:space="0" w:color="auto"/>
              <w:right w:val="single" w:sz="6" w:space="0" w:color="000000"/>
            </w:tcBorders>
            <w:vAlign w:val="center"/>
            <w:hideMark/>
          </w:tcPr>
          <w:p>
            <w:pPr>
              <w:spacing w:before="100" w:beforeAutospacing="1" w:after="100" w:afterAutospacing="1" w:line="240" w:lineRule="auto"/>
              <w:jc w:val="center"/>
              <w:rPr>
                <w:rFonts w:ascii="Times New Roman" w:hAnsi="Times New Roman" w:cs="Times New Roman"/>
                <w:sz w:val="20"/>
                <w:szCs w:val="20"/>
              </w:rPr>
            </w:pPr>
            <w:r>
              <w:rPr>
                <w:rFonts w:ascii="Times New Roman" w:hAnsi="Times New Roman" w:cs="Times New Roman"/>
                <w:sz w:val="20"/>
                <w:szCs w:val="20"/>
              </w:rPr>
              <w:t>кол-во участников</w:t>
            </w:r>
          </w:p>
        </w:tc>
        <w:tc>
          <w:tcPr>
            <w:tcW w:w="1686" w:type="dxa"/>
            <w:gridSpan w:val="2"/>
            <w:tcBorders>
              <w:top w:val="single" w:sz="6" w:space="0" w:color="000000"/>
              <w:left w:val="single" w:sz="6" w:space="0" w:color="000000"/>
              <w:bottom w:val="single" w:sz="6" w:space="0" w:color="000000"/>
              <w:right w:val="single" w:sz="6" w:space="0" w:color="000000"/>
            </w:tcBorders>
            <w:vAlign w:val="center"/>
            <w:hideMark/>
          </w:tcPr>
          <w:p>
            <w:pPr>
              <w:spacing w:before="100" w:beforeAutospacing="1" w:after="100" w:afterAutospacing="1" w:line="240" w:lineRule="auto"/>
              <w:jc w:val="center"/>
              <w:rPr>
                <w:rFonts w:ascii="Times New Roman" w:hAnsi="Times New Roman" w:cs="Times New Roman"/>
                <w:sz w:val="20"/>
                <w:szCs w:val="20"/>
              </w:rPr>
            </w:pPr>
            <w:r>
              <w:rPr>
                <w:rFonts w:ascii="Times New Roman" w:hAnsi="Times New Roman" w:cs="Times New Roman"/>
                <w:sz w:val="20"/>
                <w:szCs w:val="20"/>
              </w:rPr>
              <w:t>Среднее значение оценки</w:t>
            </w:r>
          </w:p>
        </w:tc>
        <w:tc>
          <w:tcPr>
            <w:tcW w:w="1690" w:type="dxa"/>
            <w:gridSpan w:val="2"/>
            <w:tcBorders>
              <w:top w:val="single" w:sz="6" w:space="0" w:color="000000"/>
              <w:left w:val="single" w:sz="6" w:space="0" w:color="000000"/>
              <w:bottom w:val="single" w:sz="6" w:space="0" w:color="000000"/>
              <w:right w:val="single" w:sz="6" w:space="0" w:color="000000"/>
            </w:tcBorders>
            <w:vAlign w:val="center"/>
            <w:hideMark/>
          </w:tcPr>
          <w:p>
            <w:pPr>
              <w:spacing w:before="100" w:beforeAutospacing="1" w:after="100" w:afterAutospacing="1" w:line="240" w:lineRule="auto"/>
              <w:jc w:val="center"/>
              <w:rPr>
                <w:rFonts w:ascii="Times New Roman" w:hAnsi="Times New Roman" w:cs="Times New Roman"/>
                <w:sz w:val="20"/>
                <w:szCs w:val="20"/>
              </w:rPr>
            </w:pPr>
            <w:r>
              <w:rPr>
                <w:rFonts w:ascii="Times New Roman" w:hAnsi="Times New Roman" w:cs="Times New Roman"/>
                <w:sz w:val="20"/>
                <w:szCs w:val="20"/>
              </w:rPr>
              <w:t>% качества</w:t>
            </w:r>
          </w:p>
          <w:p>
            <w:pPr>
              <w:spacing w:before="100" w:beforeAutospacing="1" w:after="100" w:afterAutospacing="1" w:line="240" w:lineRule="auto"/>
              <w:jc w:val="center"/>
              <w:rPr>
                <w:rFonts w:ascii="Times New Roman" w:hAnsi="Times New Roman" w:cs="Times New Roman"/>
                <w:sz w:val="20"/>
                <w:szCs w:val="20"/>
              </w:rPr>
            </w:pPr>
          </w:p>
        </w:tc>
        <w:tc>
          <w:tcPr>
            <w:tcW w:w="1946" w:type="dxa"/>
            <w:gridSpan w:val="2"/>
            <w:tcBorders>
              <w:top w:val="single" w:sz="6" w:space="0" w:color="000000"/>
              <w:left w:val="single" w:sz="6" w:space="0" w:color="000000"/>
              <w:bottom w:val="single" w:sz="6" w:space="0" w:color="000000"/>
              <w:right w:val="single" w:sz="6" w:space="0" w:color="000000"/>
            </w:tcBorders>
            <w:vAlign w:val="center"/>
            <w:hideMark/>
          </w:tcPr>
          <w:p>
            <w:pPr>
              <w:spacing w:before="100" w:beforeAutospacing="1" w:after="100" w:afterAutospacing="1" w:line="240" w:lineRule="auto"/>
              <w:jc w:val="center"/>
              <w:rPr>
                <w:rFonts w:ascii="Times New Roman" w:hAnsi="Times New Roman" w:cs="Times New Roman"/>
                <w:sz w:val="20"/>
                <w:szCs w:val="20"/>
              </w:rPr>
            </w:pPr>
            <w:r>
              <w:rPr>
                <w:rFonts w:ascii="Times New Roman" w:hAnsi="Times New Roman" w:cs="Times New Roman"/>
                <w:sz w:val="20"/>
                <w:szCs w:val="20"/>
              </w:rPr>
              <w:t>% успешности</w:t>
            </w:r>
          </w:p>
        </w:tc>
      </w:tr>
      <w:tr>
        <w:trPr>
          <w:trHeight w:val="1410"/>
        </w:trPr>
        <w:tc>
          <w:tcPr>
            <w:tcW w:w="1937" w:type="dxa"/>
            <w:vMerge/>
            <w:tcBorders>
              <w:left w:val="single" w:sz="6" w:space="0" w:color="000000"/>
              <w:right w:val="single" w:sz="6" w:space="0" w:color="000000"/>
            </w:tcBorders>
            <w:vAlign w:val="center"/>
            <w:hideMark/>
          </w:tcPr>
          <w:p>
            <w:pPr>
              <w:spacing w:after="0" w:line="240" w:lineRule="auto"/>
              <w:rPr>
                <w:rFonts w:ascii="Times New Roman" w:hAnsi="Times New Roman" w:cs="Times New Roman"/>
                <w:sz w:val="20"/>
                <w:szCs w:val="20"/>
              </w:rPr>
            </w:pPr>
          </w:p>
        </w:tc>
        <w:tc>
          <w:tcPr>
            <w:tcW w:w="638" w:type="dxa"/>
            <w:tcBorders>
              <w:top w:val="single" w:sz="6" w:space="0" w:color="000000"/>
              <w:left w:val="single" w:sz="6" w:space="0" w:color="000000"/>
              <w:right w:val="single" w:sz="4" w:space="0" w:color="auto"/>
            </w:tcBorders>
            <w:vAlign w:val="center"/>
          </w:tcPr>
          <w:p>
            <w:pPr>
              <w:spacing w:before="100" w:beforeAutospacing="1" w:after="100" w:afterAutospacing="1" w:line="240" w:lineRule="auto"/>
              <w:jc w:val="center"/>
              <w:rPr>
                <w:rFonts w:ascii="Times New Roman" w:hAnsi="Times New Roman" w:cs="Times New Roman"/>
                <w:sz w:val="16"/>
                <w:szCs w:val="16"/>
              </w:rPr>
            </w:pPr>
            <w:r>
              <w:rPr>
                <w:rFonts w:ascii="Times New Roman" w:hAnsi="Times New Roman" w:cs="Times New Roman"/>
                <w:sz w:val="16"/>
                <w:szCs w:val="16"/>
              </w:rPr>
              <w:t>2017</w:t>
            </w:r>
          </w:p>
        </w:tc>
        <w:tc>
          <w:tcPr>
            <w:tcW w:w="709" w:type="dxa"/>
            <w:tcBorders>
              <w:top w:val="single" w:sz="6" w:space="0" w:color="000000"/>
              <w:left w:val="single" w:sz="4" w:space="0" w:color="auto"/>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6"/>
                <w:szCs w:val="16"/>
              </w:rPr>
            </w:pPr>
            <w:r>
              <w:rPr>
                <w:rFonts w:ascii="Times New Roman" w:hAnsi="Times New Roman" w:cs="Times New Roman"/>
                <w:sz w:val="16"/>
                <w:szCs w:val="16"/>
              </w:rPr>
              <w:t>2018</w:t>
            </w:r>
          </w:p>
        </w:tc>
        <w:tc>
          <w:tcPr>
            <w:tcW w:w="786" w:type="dxa"/>
            <w:tcBorders>
              <w:top w:val="single" w:sz="6" w:space="0" w:color="000000"/>
              <w:left w:val="single" w:sz="6" w:space="0" w:color="000000"/>
              <w:right w:val="single" w:sz="6" w:space="0" w:color="000000"/>
            </w:tcBorders>
            <w:vAlign w:val="center"/>
            <w:hideMark/>
          </w:tcPr>
          <w:p>
            <w:pPr>
              <w:spacing w:before="100" w:beforeAutospacing="1" w:after="100" w:afterAutospacing="1" w:line="240" w:lineRule="auto"/>
              <w:jc w:val="center"/>
              <w:rPr>
                <w:rFonts w:ascii="Times New Roman" w:hAnsi="Times New Roman" w:cs="Times New Roman"/>
                <w:sz w:val="16"/>
                <w:szCs w:val="16"/>
              </w:rPr>
            </w:pPr>
            <w:r>
              <w:rPr>
                <w:rFonts w:ascii="Times New Roman" w:hAnsi="Times New Roman" w:cs="Times New Roman"/>
                <w:sz w:val="16"/>
                <w:szCs w:val="16"/>
              </w:rPr>
              <w:t>2017</w:t>
            </w:r>
          </w:p>
        </w:tc>
        <w:tc>
          <w:tcPr>
            <w:tcW w:w="900" w:type="dxa"/>
            <w:tcBorders>
              <w:top w:val="single" w:sz="6" w:space="0" w:color="000000"/>
              <w:left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6"/>
                <w:szCs w:val="16"/>
              </w:rPr>
            </w:pPr>
            <w:r>
              <w:rPr>
                <w:rFonts w:ascii="Times New Roman" w:hAnsi="Times New Roman" w:cs="Times New Roman"/>
                <w:sz w:val="16"/>
                <w:szCs w:val="16"/>
              </w:rPr>
              <w:t>2018</w:t>
            </w:r>
          </w:p>
        </w:tc>
        <w:tc>
          <w:tcPr>
            <w:tcW w:w="801" w:type="dxa"/>
            <w:tcBorders>
              <w:top w:val="single" w:sz="6" w:space="0" w:color="000000"/>
              <w:left w:val="single" w:sz="6" w:space="0" w:color="000000"/>
              <w:right w:val="single" w:sz="6" w:space="0" w:color="000000"/>
            </w:tcBorders>
            <w:vAlign w:val="center"/>
            <w:hideMark/>
          </w:tcPr>
          <w:p>
            <w:pPr>
              <w:spacing w:before="100" w:beforeAutospacing="1" w:after="100" w:afterAutospacing="1" w:line="240" w:lineRule="auto"/>
              <w:jc w:val="center"/>
              <w:rPr>
                <w:rFonts w:ascii="Times New Roman" w:hAnsi="Times New Roman" w:cs="Times New Roman"/>
                <w:sz w:val="16"/>
                <w:szCs w:val="16"/>
              </w:rPr>
            </w:pPr>
            <w:r>
              <w:rPr>
                <w:rFonts w:ascii="Times New Roman" w:hAnsi="Times New Roman" w:cs="Times New Roman"/>
                <w:sz w:val="16"/>
                <w:szCs w:val="16"/>
              </w:rPr>
              <w:t>2017</w:t>
            </w:r>
          </w:p>
        </w:tc>
        <w:tc>
          <w:tcPr>
            <w:tcW w:w="889" w:type="dxa"/>
            <w:tcBorders>
              <w:top w:val="single" w:sz="6" w:space="0" w:color="000000"/>
              <w:left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6"/>
                <w:szCs w:val="16"/>
              </w:rPr>
            </w:pPr>
            <w:r>
              <w:rPr>
                <w:rFonts w:ascii="Times New Roman" w:hAnsi="Times New Roman" w:cs="Times New Roman"/>
                <w:sz w:val="16"/>
                <w:szCs w:val="16"/>
              </w:rPr>
              <w:t>2018</w:t>
            </w:r>
          </w:p>
        </w:tc>
        <w:tc>
          <w:tcPr>
            <w:tcW w:w="1096" w:type="dxa"/>
            <w:tcBorders>
              <w:top w:val="single" w:sz="6" w:space="0" w:color="000000"/>
              <w:left w:val="single" w:sz="6" w:space="0" w:color="000000"/>
              <w:right w:val="single" w:sz="6" w:space="0" w:color="000000"/>
            </w:tcBorders>
            <w:vAlign w:val="center"/>
            <w:hideMark/>
          </w:tcPr>
          <w:p>
            <w:pPr>
              <w:spacing w:before="100" w:beforeAutospacing="1" w:after="100" w:afterAutospacing="1" w:line="240" w:lineRule="auto"/>
              <w:jc w:val="center"/>
              <w:rPr>
                <w:rFonts w:ascii="Times New Roman" w:hAnsi="Times New Roman" w:cs="Times New Roman"/>
                <w:sz w:val="16"/>
                <w:szCs w:val="16"/>
              </w:rPr>
            </w:pPr>
            <w:r>
              <w:rPr>
                <w:rFonts w:ascii="Times New Roman" w:hAnsi="Times New Roman" w:cs="Times New Roman"/>
                <w:sz w:val="16"/>
                <w:szCs w:val="16"/>
              </w:rPr>
              <w:t>2017</w:t>
            </w:r>
          </w:p>
        </w:tc>
        <w:tc>
          <w:tcPr>
            <w:tcW w:w="850" w:type="dxa"/>
            <w:tcBorders>
              <w:top w:val="single" w:sz="6" w:space="0" w:color="000000"/>
              <w:left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6"/>
                <w:szCs w:val="16"/>
              </w:rPr>
            </w:pPr>
            <w:r>
              <w:rPr>
                <w:rFonts w:ascii="Times New Roman" w:hAnsi="Times New Roman" w:cs="Times New Roman"/>
                <w:sz w:val="16"/>
                <w:szCs w:val="16"/>
              </w:rPr>
              <w:t>2018</w:t>
            </w:r>
          </w:p>
        </w:tc>
      </w:tr>
      <w:tr>
        <w:trPr>
          <w:trHeight w:val="409"/>
        </w:trPr>
        <w:tc>
          <w:tcPr>
            <w:tcW w:w="1937" w:type="dxa"/>
            <w:tcBorders>
              <w:top w:val="single" w:sz="4" w:space="0" w:color="auto"/>
              <w:left w:val="single" w:sz="6" w:space="0" w:color="000000"/>
              <w:bottom w:val="single" w:sz="6" w:space="0" w:color="000000"/>
              <w:right w:val="single" w:sz="6" w:space="0" w:color="000000"/>
            </w:tcBorders>
            <w:vAlign w:val="center"/>
            <w:hideMark/>
          </w:tcPr>
          <w:p>
            <w:pPr>
              <w:spacing w:before="100" w:beforeAutospacing="1" w:after="100" w:afterAutospacing="1" w:line="240" w:lineRule="auto"/>
              <w:jc w:val="center"/>
              <w:rPr>
                <w:rFonts w:ascii="Times New Roman" w:hAnsi="Times New Roman" w:cs="Times New Roman"/>
                <w:sz w:val="20"/>
                <w:szCs w:val="20"/>
              </w:rPr>
            </w:pPr>
            <w:r>
              <w:rPr>
                <w:rFonts w:ascii="Times New Roman" w:hAnsi="Times New Roman" w:cs="Times New Roman"/>
                <w:sz w:val="20"/>
                <w:szCs w:val="20"/>
              </w:rPr>
              <w:t>Математика</w:t>
            </w:r>
          </w:p>
        </w:tc>
        <w:tc>
          <w:tcPr>
            <w:tcW w:w="638" w:type="dxa"/>
            <w:tcBorders>
              <w:top w:val="single" w:sz="4" w:space="0" w:color="auto"/>
              <w:left w:val="single" w:sz="6" w:space="0" w:color="000000"/>
              <w:bottom w:val="single" w:sz="4" w:space="0" w:color="auto"/>
              <w:right w:val="single" w:sz="4" w:space="0" w:color="auto"/>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56</w:t>
            </w:r>
          </w:p>
        </w:tc>
        <w:tc>
          <w:tcPr>
            <w:tcW w:w="709" w:type="dxa"/>
            <w:tcBorders>
              <w:top w:val="single" w:sz="4" w:space="0" w:color="auto"/>
              <w:left w:val="single" w:sz="4" w:space="0" w:color="auto"/>
              <w:bottom w:val="single" w:sz="4" w:space="0" w:color="auto"/>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54</w:t>
            </w:r>
          </w:p>
        </w:tc>
        <w:tc>
          <w:tcPr>
            <w:tcW w:w="786" w:type="dxa"/>
            <w:tcBorders>
              <w:top w:val="single" w:sz="6" w:space="0" w:color="000000"/>
              <w:left w:val="single" w:sz="6" w:space="0" w:color="000000"/>
              <w:bottom w:val="single" w:sz="6" w:space="0" w:color="000000"/>
              <w:right w:val="single" w:sz="6" w:space="0" w:color="000000"/>
            </w:tcBorders>
            <w:vAlign w:val="center"/>
            <w:hideMark/>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3.81</w:t>
            </w:r>
          </w:p>
        </w:tc>
        <w:tc>
          <w:tcPr>
            <w:tcW w:w="900"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4,2</w:t>
            </w:r>
          </w:p>
        </w:tc>
        <w:tc>
          <w:tcPr>
            <w:tcW w:w="801"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90</w:t>
            </w:r>
          </w:p>
        </w:tc>
        <w:tc>
          <w:tcPr>
            <w:tcW w:w="889"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94,5</w:t>
            </w:r>
          </w:p>
        </w:tc>
        <w:tc>
          <w:tcPr>
            <w:tcW w:w="1096"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850"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100</w:t>
            </w:r>
          </w:p>
        </w:tc>
      </w:tr>
      <w:tr>
        <w:tc>
          <w:tcPr>
            <w:tcW w:w="1937" w:type="dxa"/>
            <w:tcBorders>
              <w:top w:val="single" w:sz="6" w:space="0" w:color="000000"/>
              <w:left w:val="single" w:sz="6" w:space="0" w:color="000000"/>
              <w:bottom w:val="single" w:sz="6" w:space="0" w:color="000000"/>
              <w:right w:val="single" w:sz="6" w:space="0" w:color="000000"/>
            </w:tcBorders>
            <w:vAlign w:val="center"/>
            <w:hideMark/>
          </w:tcPr>
          <w:p>
            <w:pPr>
              <w:spacing w:before="100" w:beforeAutospacing="1" w:after="100" w:afterAutospacing="1" w:line="240" w:lineRule="auto"/>
              <w:jc w:val="center"/>
              <w:rPr>
                <w:rFonts w:ascii="Times New Roman" w:hAnsi="Times New Roman" w:cs="Times New Roman"/>
                <w:sz w:val="20"/>
                <w:szCs w:val="20"/>
              </w:rPr>
            </w:pPr>
            <w:r>
              <w:rPr>
                <w:rFonts w:ascii="Times New Roman" w:hAnsi="Times New Roman" w:cs="Times New Roman"/>
                <w:sz w:val="20"/>
                <w:szCs w:val="20"/>
              </w:rPr>
              <w:t>Русский язык</w:t>
            </w:r>
          </w:p>
        </w:tc>
        <w:tc>
          <w:tcPr>
            <w:tcW w:w="638" w:type="dxa"/>
            <w:tcBorders>
              <w:top w:val="single" w:sz="4" w:space="0" w:color="auto"/>
              <w:left w:val="single" w:sz="6" w:space="0" w:color="000000"/>
              <w:bottom w:val="single" w:sz="4" w:space="0" w:color="auto"/>
              <w:right w:val="single" w:sz="4" w:space="0" w:color="auto"/>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56</w:t>
            </w:r>
          </w:p>
        </w:tc>
        <w:tc>
          <w:tcPr>
            <w:tcW w:w="709" w:type="dxa"/>
            <w:tcBorders>
              <w:top w:val="single" w:sz="4" w:space="0" w:color="auto"/>
              <w:left w:val="single" w:sz="4" w:space="0" w:color="auto"/>
              <w:bottom w:val="single" w:sz="4" w:space="0" w:color="auto"/>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54</w:t>
            </w:r>
          </w:p>
        </w:tc>
        <w:tc>
          <w:tcPr>
            <w:tcW w:w="786" w:type="dxa"/>
            <w:tcBorders>
              <w:top w:val="single" w:sz="6" w:space="0" w:color="000000"/>
              <w:left w:val="single" w:sz="6" w:space="0" w:color="000000"/>
              <w:bottom w:val="single" w:sz="6" w:space="0" w:color="000000"/>
              <w:right w:val="single" w:sz="6" w:space="0" w:color="000000"/>
            </w:tcBorders>
            <w:vAlign w:val="center"/>
            <w:hideMark/>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3.9</w:t>
            </w:r>
          </w:p>
        </w:tc>
        <w:tc>
          <w:tcPr>
            <w:tcW w:w="900"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4,4</w:t>
            </w:r>
          </w:p>
        </w:tc>
        <w:tc>
          <w:tcPr>
            <w:tcW w:w="801"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88</w:t>
            </w:r>
          </w:p>
        </w:tc>
        <w:tc>
          <w:tcPr>
            <w:tcW w:w="889"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85,2</w:t>
            </w:r>
          </w:p>
        </w:tc>
        <w:tc>
          <w:tcPr>
            <w:tcW w:w="1096"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850"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100</w:t>
            </w:r>
          </w:p>
        </w:tc>
      </w:tr>
      <w:tr>
        <w:trPr>
          <w:trHeight w:val="442"/>
        </w:trPr>
        <w:tc>
          <w:tcPr>
            <w:tcW w:w="1937" w:type="dxa"/>
            <w:tcBorders>
              <w:top w:val="single" w:sz="6" w:space="0" w:color="000000"/>
              <w:left w:val="single" w:sz="6" w:space="0" w:color="000000"/>
              <w:bottom w:val="single" w:sz="6" w:space="0" w:color="000000"/>
              <w:right w:val="single" w:sz="6" w:space="0" w:color="000000"/>
            </w:tcBorders>
            <w:vAlign w:val="center"/>
            <w:hideMark/>
          </w:tcPr>
          <w:p>
            <w:pPr>
              <w:spacing w:before="100" w:beforeAutospacing="1" w:after="100" w:afterAutospacing="1" w:line="240" w:lineRule="auto"/>
              <w:jc w:val="center"/>
              <w:rPr>
                <w:rFonts w:ascii="Times New Roman" w:hAnsi="Times New Roman" w:cs="Times New Roman"/>
                <w:sz w:val="20"/>
                <w:szCs w:val="20"/>
              </w:rPr>
            </w:pPr>
            <w:r>
              <w:rPr>
                <w:rFonts w:ascii="Times New Roman" w:hAnsi="Times New Roman" w:cs="Times New Roman"/>
                <w:sz w:val="20"/>
                <w:szCs w:val="20"/>
              </w:rPr>
              <w:t>История</w:t>
            </w:r>
          </w:p>
        </w:tc>
        <w:tc>
          <w:tcPr>
            <w:tcW w:w="638" w:type="dxa"/>
            <w:tcBorders>
              <w:top w:val="single" w:sz="4" w:space="0" w:color="auto"/>
              <w:left w:val="single" w:sz="6" w:space="0" w:color="000000"/>
              <w:bottom w:val="single" w:sz="4" w:space="0" w:color="auto"/>
              <w:right w:val="single" w:sz="4" w:space="0" w:color="auto"/>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86" w:type="dxa"/>
            <w:tcBorders>
              <w:top w:val="single" w:sz="6" w:space="0" w:color="000000"/>
              <w:left w:val="single" w:sz="6" w:space="0" w:color="000000"/>
              <w:bottom w:val="single" w:sz="6" w:space="0" w:color="000000"/>
              <w:right w:val="single" w:sz="6" w:space="0" w:color="000000"/>
            </w:tcBorders>
            <w:vAlign w:val="center"/>
            <w:hideMark/>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00"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01"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p>
        </w:tc>
        <w:tc>
          <w:tcPr>
            <w:tcW w:w="889"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096"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trPr>
          <w:trHeight w:val="246"/>
        </w:trPr>
        <w:tc>
          <w:tcPr>
            <w:tcW w:w="1937" w:type="dxa"/>
            <w:tcBorders>
              <w:top w:val="single" w:sz="6" w:space="0" w:color="000000"/>
              <w:left w:val="single" w:sz="6" w:space="0" w:color="000000"/>
              <w:bottom w:val="single" w:sz="6" w:space="0" w:color="000000"/>
              <w:right w:val="single" w:sz="6" w:space="0" w:color="000000"/>
            </w:tcBorders>
            <w:vAlign w:val="center"/>
            <w:hideMark/>
          </w:tcPr>
          <w:p>
            <w:pPr>
              <w:spacing w:before="100" w:beforeAutospacing="1" w:after="100" w:afterAutospacing="1" w:line="240" w:lineRule="auto"/>
              <w:jc w:val="center"/>
              <w:rPr>
                <w:rFonts w:ascii="Times New Roman" w:hAnsi="Times New Roman" w:cs="Times New Roman"/>
                <w:sz w:val="20"/>
                <w:szCs w:val="20"/>
              </w:rPr>
            </w:pPr>
            <w:r>
              <w:rPr>
                <w:rFonts w:ascii="Times New Roman" w:hAnsi="Times New Roman" w:cs="Times New Roman"/>
                <w:sz w:val="20"/>
                <w:szCs w:val="20"/>
              </w:rPr>
              <w:t>Обществознание</w:t>
            </w:r>
          </w:p>
        </w:tc>
        <w:tc>
          <w:tcPr>
            <w:tcW w:w="638" w:type="dxa"/>
            <w:tcBorders>
              <w:top w:val="single" w:sz="4" w:space="0" w:color="auto"/>
              <w:left w:val="single" w:sz="6" w:space="0" w:color="000000"/>
              <w:bottom w:val="single" w:sz="4" w:space="0" w:color="auto"/>
              <w:right w:val="single" w:sz="4" w:space="0" w:color="auto"/>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19</w:t>
            </w:r>
          </w:p>
        </w:tc>
        <w:tc>
          <w:tcPr>
            <w:tcW w:w="786" w:type="dxa"/>
            <w:tcBorders>
              <w:top w:val="single" w:sz="6" w:space="0" w:color="000000"/>
              <w:left w:val="single" w:sz="6" w:space="0" w:color="000000"/>
              <w:bottom w:val="single" w:sz="6" w:space="0" w:color="000000"/>
              <w:right w:val="single" w:sz="6" w:space="0" w:color="000000"/>
            </w:tcBorders>
            <w:vAlign w:val="center"/>
            <w:hideMark/>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3.76</w:t>
            </w:r>
          </w:p>
        </w:tc>
        <w:tc>
          <w:tcPr>
            <w:tcW w:w="900"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3,8</w:t>
            </w:r>
          </w:p>
        </w:tc>
        <w:tc>
          <w:tcPr>
            <w:tcW w:w="801"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35</w:t>
            </w:r>
          </w:p>
        </w:tc>
        <w:tc>
          <w:tcPr>
            <w:tcW w:w="889"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84</w:t>
            </w:r>
          </w:p>
        </w:tc>
        <w:tc>
          <w:tcPr>
            <w:tcW w:w="1096"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850"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100</w:t>
            </w:r>
          </w:p>
        </w:tc>
      </w:tr>
      <w:tr>
        <w:tc>
          <w:tcPr>
            <w:tcW w:w="1937" w:type="dxa"/>
            <w:tcBorders>
              <w:top w:val="single" w:sz="6" w:space="0" w:color="000000"/>
              <w:left w:val="single" w:sz="6" w:space="0" w:color="000000"/>
              <w:bottom w:val="single" w:sz="6" w:space="0" w:color="000000"/>
              <w:right w:val="single" w:sz="6" w:space="0" w:color="000000"/>
            </w:tcBorders>
            <w:vAlign w:val="center"/>
            <w:hideMark/>
          </w:tcPr>
          <w:p>
            <w:pPr>
              <w:spacing w:before="100" w:beforeAutospacing="1" w:after="100" w:afterAutospacing="1" w:line="240" w:lineRule="auto"/>
              <w:jc w:val="center"/>
              <w:rPr>
                <w:rFonts w:ascii="Times New Roman" w:hAnsi="Times New Roman" w:cs="Times New Roman"/>
                <w:sz w:val="20"/>
                <w:szCs w:val="20"/>
              </w:rPr>
            </w:pPr>
            <w:r>
              <w:rPr>
                <w:rFonts w:ascii="Times New Roman" w:hAnsi="Times New Roman" w:cs="Times New Roman"/>
                <w:sz w:val="20"/>
                <w:szCs w:val="20"/>
              </w:rPr>
              <w:t>Физика</w:t>
            </w:r>
          </w:p>
        </w:tc>
        <w:tc>
          <w:tcPr>
            <w:tcW w:w="638" w:type="dxa"/>
            <w:tcBorders>
              <w:top w:val="single" w:sz="4" w:space="0" w:color="auto"/>
              <w:left w:val="single" w:sz="6" w:space="0" w:color="000000"/>
              <w:bottom w:val="single" w:sz="4" w:space="0" w:color="auto"/>
              <w:right w:val="single" w:sz="4" w:space="0" w:color="auto"/>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786" w:type="dxa"/>
            <w:tcBorders>
              <w:top w:val="single" w:sz="6" w:space="0" w:color="000000"/>
              <w:left w:val="single" w:sz="6" w:space="0" w:color="000000"/>
              <w:bottom w:val="single" w:sz="6" w:space="0" w:color="000000"/>
              <w:right w:val="single" w:sz="6" w:space="0" w:color="000000"/>
            </w:tcBorders>
            <w:vAlign w:val="center"/>
            <w:hideMark/>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3.76</w:t>
            </w:r>
          </w:p>
        </w:tc>
        <w:tc>
          <w:tcPr>
            <w:tcW w:w="900"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801"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889"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rPr>
                <w:rFonts w:ascii="Times New Roman" w:hAnsi="Times New Roman" w:cs="Times New Roman"/>
                <w:sz w:val="18"/>
                <w:szCs w:val="18"/>
              </w:rPr>
            </w:pPr>
            <w:r>
              <w:rPr>
                <w:rFonts w:ascii="Times New Roman" w:hAnsi="Times New Roman" w:cs="Times New Roman"/>
                <w:sz w:val="18"/>
                <w:szCs w:val="18"/>
              </w:rPr>
              <w:t xml:space="preserve">       100</w:t>
            </w:r>
          </w:p>
        </w:tc>
        <w:tc>
          <w:tcPr>
            <w:tcW w:w="1096"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850"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100</w:t>
            </w:r>
          </w:p>
        </w:tc>
      </w:tr>
      <w:tr>
        <w:trPr>
          <w:trHeight w:val="393"/>
        </w:trPr>
        <w:tc>
          <w:tcPr>
            <w:tcW w:w="1937" w:type="dxa"/>
            <w:tcBorders>
              <w:top w:val="single" w:sz="6" w:space="0" w:color="000000"/>
              <w:left w:val="single" w:sz="6" w:space="0" w:color="000000"/>
              <w:bottom w:val="single" w:sz="6" w:space="0" w:color="000000"/>
              <w:right w:val="single" w:sz="4" w:space="0" w:color="auto"/>
            </w:tcBorders>
            <w:vAlign w:val="center"/>
            <w:hideMark/>
          </w:tcPr>
          <w:p>
            <w:pPr>
              <w:spacing w:before="100" w:beforeAutospacing="1" w:after="100" w:afterAutospacing="1" w:line="240" w:lineRule="auto"/>
              <w:jc w:val="center"/>
              <w:rPr>
                <w:rFonts w:ascii="Times New Roman" w:hAnsi="Times New Roman" w:cs="Times New Roman"/>
                <w:sz w:val="20"/>
                <w:szCs w:val="20"/>
              </w:rPr>
            </w:pPr>
            <w:r>
              <w:rPr>
                <w:rFonts w:ascii="Times New Roman" w:hAnsi="Times New Roman" w:cs="Times New Roman"/>
                <w:sz w:val="20"/>
                <w:szCs w:val="20"/>
              </w:rPr>
              <w:t>Химия</w:t>
            </w:r>
          </w:p>
        </w:tc>
        <w:tc>
          <w:tcPr>
            <w:tcW w:w="638" w:type="dxa"/>
            <w:tcBorders>
              <w:top w:val="single" w:sz="4" w:space="0" w:color="auto"/>
              <w:left w:val="single" w:sz="4" w:space="0" w:color="auto"/>
              <w:bottom w:val="single" w:sz="4" w:space="0" w:color="auto"/>
              <w:right w:val="single" w:sz="4" w:space="0" w:color="auto"/>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17</w:t>
            </w:r>
          </w:p>
        </w:tc>
        <w:tc>
          <w:tcPr>
            <w:tcW w:w="709" w:type="dxa"/>
            <w:tcBorders>
              <w:top w:val="single" w:sz="4" w:space="0" w:color="auto"/>
              <w:left w:val="single" w:sz="4" w:space="0" w:color="auto"/>
              <w:bottom w:val="single" w:sz="4" w:space="0" w:color="auto"/>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19</w:t>
            </w:r>
          </w:p>
        </w:tc>
        <w:tc>
          <w:tcPr>
            <w:tcW w:w="786" w:type="dxa"/>
            <w:tcBorders>
              <w:top w:val="single" w:sz="6" w:space="0" w:color="000000"/>
              <w:left w:val="single" w:sz="6" w:space="0" w:color="000000"/>
              <w:bottom w:val="single" w:sz="6" w:space="0" w:color="000000"/>
              <w:right w:val="single" w:sz="6" w:space="0" w:color="000000"/>
            </w:tcBorders>
            <w:vAlign w:val="center"/>
            <w:hideMark/>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4.15</w:t>
            </w:r>
          </w:p>
        </w:tc>
        <w:tc>
          <w:tcPr>
            <w:tcW w:w="900"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4,6</w:t>
            </w:r>
          </w:p>
        </w:tc>
        <w:tc>
          <w:tcPr>
            <w:tcW w:w="801"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94</w:t>
            </w:r>
          </w:p>
        </w:tc>
        <w:tc>
          <w:tcPr>
            <w:tcW w:w="889"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1096"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850"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100</w:t>
            </w:r>
          </w:p>
        </w:tc>
      </w:tr>
      <w:tr>
        <w:tc>
          <w:tcPr>
            <w:tcW w:w="1937" w:type="dxa"/>
            <w:tcBorders>
              <w:top w:val="single" w:sz="6" w:space="0" w:color="000000"/>
              <w:left w:val="single" w:sz="6" w:space="0" w:color="000000"/>
              <w:bottom w:val="single" w:sz="4" w:space="0" w:color="auto"/>
              <w:right w:val="single" w:sz="4" w:space="0" w:color="auto"/>
            </w:tcBorders>
            <w:vAlign w:val="center"/>
            <w:hideMark/>
          </w:tcPr>
          <w:p>
            <w:pPr>
              <w:spacing w:before="100" w:beforeAutospacing="1" w:after="100" w:afterAutospacing="1" w:line="240" w:lineRule="auto"/>
              <w:jc w:val="center"/>
              <w:rPr>
                <w:rFonts w:ascii="Times New Roman" w:hAnsi="Times New Roman" w:cs="Times New Roman"/>
                <w:sz w:val="20"/>
                <w:szCs w:val="20"/>
              </w:rPr>
            </w:pPr>
            <w:r>
              <w:rPr>
                <w:rFonts w:ascii="Times New Roman" w:hAnsi="Times New Roman" w:cs="Times New Roman"/>
                <w:sz w:val="20"/>
                <w:szCs w:val="20"/>
              </w:rPr>
              <w:t>Английский язык</w:t>
            </w:r>
          </w:p>
        </w:tc>
        <w:tc>
          <w:tcPr>
            <w:tcW w:w="638" w:type="dxa"/>
            <w:tcBorders>
              <w:top w:val="single" w:sz="4" w:space="0" w:color="auto"/>
              <w:left w:val="single" w:sz="4" w:space="0" w:color="auto"/>
              <w:bottom w:val="single" w:sz="4" w:space="0" w:color="auto"/>
              <w:right w:val="single" w:sz="4" w:space="0" w:color="auto"/>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86" w:type="dxa"/>
            <w:tcBorders>
              <w:top w:val="single" w:sz="6" w:space="0" w:color="000000"/>
              <w:left w:val="single" w:sz="6" w:space="0" w:color="000000"/>
              <w:bottom w:val="single" w:sz="6" w:space="0" w:color="000000"/>
              <w:right w:val="single" w:sz="6" w:space="0" w:color="000000"/>
            </w:tcBorders>
            <w:vAlign w:val="center"/>
            <w:hideMark/>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4.22</w:t>
            </w:r>
          </w:p>
        </w:tc>
        <w:tc>
          <w:tcPr>
            <w:tcW w:w="900"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01"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p>
        </w:tc>
        <w:tc>
          <w:tcPr>
            <w:tcW w:w="889"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096"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850"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tc>
          <w:tcPr>
            <w:tcW w:w="1937" w:type="dxa"/>
            <w:tcBorders>
              <w:top w:val="single" w:sz="4" w:space="0" w:color="auto"/>
              <w:left w:val="single" w:sz="6" w:space="0" w:color="000000"/>
              <w:bottom w:val="single" w:sz="6" w:space="0" w:color="000000"/>
              <w:right w:val="single" w:sz="4" w:space="0" w:color="auto"/>
            </w:tcBorders>
            <w:vAlign w:val="center"/>
            <w:hideMark/>
          </w:tcPr>
          <w:p>
            <w:pPr>
              <w:spacing w:before="100" w:beforeAutospacing="1" w:after="100" w:afterAutospacing="1" w:line="240" w:lineRule="auto"/>
              <w:jc w:val="center"/>
              <w:rPr>
                <w:rFonts w:ascii="Times New Roman" w:hAnsi="Times New Roman" w:cs="Times New Roman"/>
                <w:sz w:val="20"/>
                <w:szCs w:val="20"/>
              </w:rPr>
            </w:pPr>
            <w:r>
              <w:rPr>
                <w:rFonts w:ascii="Times New Roman" w:hAnsi="Times New Roman" w:cs="Times New Roman"/>
                <w:sz w:val="20"/>
                <w:szCs w:val="20"/>
              </w:rPr>
              <w:t>Биология</w:t>
            </w:r>
          </w:p>
        </w:tc>
        <w:tc>
          <w:tcPr>
            <w:tcW w:w="638" w:type="dxa"/>
            <w:tcBorders>
              <w:top w:val="single" w:sz="4" w:space="0" w:color="auto"/>
              <w:left w:val="single" w:sz="4" w:space="0" w:color="auto"/>
              <w:bottom w:val="single" w:sz="4" w:space="0" w:color="auto"/>
              <w:right w:val="single" w:sz="4" w:space="0" w:color="auto"/>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786" w:type="dxa"/>
            <w:tcBorders>
              <w:top w:val="single" w:sz="6" w:space="0" w:color="000000"/>
              <w:left w:val="single" w:sz="6" w:space="0" w:color="000000"/>
              <w:bottom w:val="single" w:sz="6" w:space="0" w:color="000000"/>
              <w:right w:val="single" w:sz="6" w:space="0" w:color="000000"/>
            </w:tcBorders>
            <w:vAlign w:val="center"/>
            <w:hideMark/>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3.54</w:t>
            </w:r>
          </w:p>
        </w:tc>
        <w:tc>
          <w:tcPr>
            <w:tcW w:w="900"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3,7</w:t>
            </w:r>
          </w:p>
        </w:tc>
        <w:tc>
          <w:tcPr>
            <w:tcW w:w="801"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86</w:t>
            </w:r>
          </w:p>
        </w:tc>
        <w:tc>
          <w:tcPr>
            <w:tcW w:w="889"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57</w:t>
            </w:r>
          </w:p>
        </w:tc>
        <w:tc>
          <w:tcPr>
            <w:tcW w:w="1096"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850"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100</w:t>
            </w:r>
          </w:p>
        </w:tc>
      </w:tr>
      <w:tr>
        <w:tc>
          <w:tcPr>
            <w:tcW w:w="1937" w:type="dxa"/>
            <w:tcBorders>
              <w:top w:val="single" w:sz="6" w:space="0" w:color="000000"/>
              <w:left w:val="single" w:sz="6" w:space="0" w:color="000000"/>
              <w:bottom w:val="single" w:sz="6" w:space="0" w:color="000000"/>
              <w:right w:val="single" w:sz="4" w:space="0" w:color="auto"/>
            </w:tcBorders>
            <w:vAlign w:val="center"/>
            <w:hideMark/>
          </w:tcPr>
          <w:p>
            <w:pPr>
              <w:spacing w:before="100" w:beforeAutospacing="1" w:after="100" w:afterAutospacing="1" w:line="240" w:lineRule="auto"/>
              <w:jc w:val="center"/>
              <w:rPr>
                <w:rFonts w:ascii="Times New Roman" w:hAnsi="Times New Roman" w:cs="Times New Roman"/>
                <w:sz w:val="20"/>
                <w:szCs w:val="20"/>
              </w:rPr>
            </w:pPr>
            <w:r>
              <w:rPr>
                <w:rFonts w:ascii="Times New Roman" w:hAnsi="Times New Roman" w:cs="Times New Roman"/>
                <w:sz w:val="20"/>
                <w:szCs w:val="20"/>
              </w:rPr>
              <w:t>Информатика</w:t>
            </w:r>
          </w:p>
        </w:tc>
        <w:tc>
          <w:tcPr>
            <w:tcW w:w="638" w:type="dxa"/>
            <w:tcBorders>
              <w:top w:val="single" w:sz="4" w:space="0" w:color="auto"/>
              <w:left w:val="single" w:sz="4" w:space="0" w:color="auto"/>
              <w:bottom w:val="single" w:sz="4" w:space="0" w:color="auto"/>
              <w:right w:val="single" w:sz="4" w:space="0" w:color="auto"/>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786" w:type="dxa"/>
            <w:tcBorders>
              <w:top w:val="single" w:sz="6" w:space="0" w:color="000000"/>
              <w:left w:val="single" w:sz="6" w:space="0" w:color="000000"/>
              <w:bottom w:val="single" w:sz="6" w:space="0" w:color="000000"/>
              <w:right w:val="single" w:sz="6" w:space="0" w:color="000000"/>
            </w:tcBorders>
            <w:vAlign w:val="center"/>
            <w:hideMark/>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3.95</w:t>
            </w:r>
          </w:p>
        </w:tc>
        <w:tc>
          <w:tcPr>
            <w:tcW w:w="900"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4,8</w:t>
            </w:r>
          </w:p>
        </w:tc>
        <w:tc>
          <w:tcPr>
            <w:tcW w:w="801"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86</w:t>
            </w:r>
          </w:p>
        </w:tc>
        <w:tc>
          <w:tcPr>
            <w:tcW w:w="889"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54</w:t>
            </w:r>
          </w:p>
        </w:tc>
        <w:tc>
          <w:tcPr>
            <w:tcW w:w="1096"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850"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100</w:t>
            </w:r>
          </w:p>
        </w:tc>
      </w:tr>
      <w:tr>
        <w:tc>
          <w:tcPr>
            <w:tcW w:w="1937" w:type="dxa"/>
            <w:tcBorders>
              <w:top w:val="single" w:sz="6" w:space="0" w:color="000000"/>
              <w:left w:val="single" w:sz="6" w:space="0" w:color="000000"/>
              <w:bottom w:val="single" w:sz="6" w:space="0" w:color="000000"/>
              <w:right w:val="single" w:sz="4" w:space="0" w:color="auto"/>
            </w:tcBorders>
            <w:vAlign w:val="center"/>
            <w:hideMark/>
          </w:tcPr>
          <w:p>
            <w:pPr>
              <w:spacing w:before="100" w:beforeAutospacing="1" w:after="100" w:afterAutospacing="1" w:line="240" w:lineRule="auto"/>
              <w:jc w:val="center"/>
              <w:rPr>
                <w:rFonts w:ascii="Times New Roman" w:hAnsi="Times New Roman" w:cs="Times New Roman"/>
                <w:sz w:val="20"/>
                <w:szCs w:val="20"/>
              </w:rPr>
            </w:pPr>
            <w:r>
              <w:rPr>
                <w:rFonts w:ascii="Times New Roman" w:hAnsi="Times New Roman" w:cs="Times New Roman"/>
                <w:sz w:val="20"/>
                <w:szCs w:val="20"/>
              </w:rPr>
              <w:t>География</w:t>
            </w:r>
          </w:p>
        </w:tc>
        <w:tc>
          <w:tcPr>
            <w:tcW w:w="638" w:type="dxa"/>
            <w:tcBorders>
              <w:top w:val="single" w:sz="4" w:space="0" w:color="auto"/>
              <w:left w:val="single" w:sz="4" w:space="0" w:color="auto"/>
              <w:bottom w:val="single" w:sz="4" w:space="0" w:color="auto"/>
              <w:right w:val="single" w:sz="4" w:space="0" w:color="auto"/>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38</w:t>
            </w:r>
          </w:p>
        </w:tc>
        <w:tc>
          <w:tcPr>
            <w:tcW w:w="786" w:type="dxa"/>
            <w:tcBorders>
              <w:top w:val="single" w:sz="6" w:space="0" w:color="000000"/>
              <w:left w:val="single" w:sz="6" w:space="0" w:color="000000"/>
              <w:bottom w:val="single" w:sz="6" w:space="0" w:color="000000"/>
              <w:right w:val="single" w:sz="6" w:space="0" w:color="000000"/>
            </w:tcBorders>
            <w:vAlign w:val="center"/>
            <w:hideMark/>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3.81</w:t>
            </w:r>
          </w:p>
        </w:tc>
        <w:tc>
          <w:tcPr>
            <w:tcW w:w="900" w:type="dxa"/>
            <w:tcBorders>
              <w:top w:val="single" w:sz="6" w:space="0" w:color="000000"/>
              <w:left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4,4</w:t>
            </w:r>
          </w:p>
        </w:tc>
        <w:tc>
          <w:tcPr>
            <w:tcW w:w="801"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87</w:t>
            </w:r>
          </w:p>
        </w:tc>
        <w:tc>
          <w:tcPr>
            <w:tcW w:w="889"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94,8</w:t>
            </w:r>
          </w:p>
        </w:tc>
        <w:tc>
          <w:tcPr>
            <w:tcW w:w="1096"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850"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r>
              <w:rPr>
                <w:rFonts w:ascii="Times New Roman" w:hAnsi="Times New Roman" w:cs="Times New Roman"/>
                <w:sz w:val="18"/>
                <w:szCs w:val="18"/>
              </w:rPr>
              <w:t>100</w:t>
            </w:r>
          </w:p>
        </w:tc>
      </w:tr>
      <w:tr>
        <w:tc>
          <w:tcPr>
            <w:tcW w:w="1937" w:type="dxa"/>
            <w:tcBorders>
              <w:top w:val="single" w:sz="6" w:space="0" w:color="000000"/>
              <w:left w:val="single" w:sz="6" w:space="0" w:color="000000"/>
              <w:bottom w:val="single" w:sz="6" w:space="0" w:color="000000"/>
              <w:right w:val="single" w:sz="4" w:space="0" w:color="auto"/>
            </w:tcBorders>
            <w:vAlign w:val="center"/>
            <w:hideMark/>
          </w:tcPr>
          <w:p>
            <w:pPr>
              <w:spacing w:before="100" w:beforeAutospacing="1" w:after="100" w:afterAutospacing="1" w:line="240" w:lineRule="auto"/>
              <w:rPr>
                <w:rFonts w:ascii="Times New Roman" w:hAnsi="Times New Roman" w:cs="Times New Roman"/>
                <w:sz w:val="20"/>
                <w:szCs w:val="20"/>
              </w:rPr>
            </w:pPr>
          </w:p>
        </w:tc>
        <w:tc>
          <w:tcPr>
            <w:tcW w:w="638" w:type="dxa"/>
            <w:tcBorders>
              <w:top w:val="single" w:sz="4" w:space="0" w:color="auto"/>
              <w:left w:val="single" w:sz="4" w:space="0" w:color="auto"/>
              <w:bottom w:val="single" w:sz="6" w:space="0" w:color="000000"/>
              <w:right w:val="single" w:sz="4" w:space="0" w:color="auto"/>
            </w:tcBorders>
            <w:vAlign w:val="center"/>
            <w:hideMark/>
          </w:tcPr>
          <w:p>
            <w:pPr>
              <w:spacing w:before="100" w:beforeAutospacing="1" w:after="100" w:afterAutospacing="1"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p>
        </w:tc>
        <w:tc>
          <w:tcPr>
            <w:tcW w:w="786"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6"/>
                <w:szCs w:val="16"/>
              </w:rPr>
            </w:pPr>
          </w:p>
        </w:tc>
        <w:tc>
          <w:tcPr>
            <w:tcW w:w="900" w:type="dxa"/>
            <w:tcBorders>
              <w:top w:val="single" w:sz="6" w:space="0" w:color="000000"/>
              <w:left w:val="single" w:sz="6" w:space="0" w:color="000000"/>
              <w:bottom w:val="single" w:sz="6" w:space="0" w:color="000000"/>
              <w:right w:val="single" w:sz="6" w:space="0" w:color="000000"/>
            </w:tcBorders>
            <w:vAlign w:val="center"/>
          </w:tcPr>
          <w:p>
            <w:pPr>
              <w:spacing w:before="100" w:beforeAutospacing="1" w:after="100" w:afterAutospacing="1" w:line="240" w:lineRule="auto"/>
              <w:jc w:val="center"/>
              <w:rPr>
                <w:rFonts w:ascii="Times New Roman" w:hAnsi="Times New Roman" w:cs="Times New Roman"/>
                <w:sz w:val="18"/>
                <w:szCs w:val="18"/>
              </w:rPr>
            </w:pPr>
          </w:p>
        </w:tc>
        <w:tc>
          <w:tcPr>
            <w:tcW w:w="801" w:type="dxa"/>
            <w:tcBorders>
              <w:top w:val="single" w:sz="6" w:space="0" w:color="000000"/>
              <w:left w:val="single" w:sz="6" w:space="0" w:color="000000"/>
              <w:bottom w:val="single" w:sz="6" w:space="0" w:color="000000"/>
              <w:right w:val="single" w:sz="6" w:space="0" w:color="000000"/>
            </w:tcBorders>
            <w:vAlign w:val="center"/>
            <w:hideMark/>
          </w:tcPr>
          <w:p>
            <w:pPr>
              <w:spacing w:before="100" w:beforeAutospacing="1" w:after="100" w:afterAutospacing="1" w:line="240" w:lineRule="auto"/>
              <w:jc w:val="center"/>
              <w:rPr>
                <w:rFonts w:ascii="Times New Roman" w:hAnsi="Times New Roman" w:cs="Times New Roman"/>
                <w:sz w:val="18"/>
                <w:szCs w:val="18"/>
              </w:rPr>
            </w:pPr>
          </w:p>
        </w:tc>
        <w:tc>
          <w:tcPr>
            <w:tcW w:w="889" w:type="dxa"/>
            <w:tcBorders>
              <w:top w:val="single" w:sz="6" w:space="0" w:color="000000"/>
              <w:left w:val="single" w:sz="6" w:space="0" w:color="000000"/>
              <w:bottom w:val="single" w:sz="6" w:space="0" w:color="000000"/>
              <w:right w:val="single" w:sz="6" w:space="0" w:color="000000"/>
            </w:tcBorders>
            <w:vAlign w:val="center"/>
            <w:hideMark/>
          </w:tcPr>
          <w:p>
            <w:pPr>
              <w:spacing w:before="100" w:beforeAutospacing="1" w:after="100" w:afterAutospacing="1" w:line="240" w:lineRule="auto"/>
              <w:jc w:val="center"/>
              <w:rPr>
                <w:rFonts w:ascii="Times New Roman" w:hAnsi="Times New Roman" w:cs="Times New Roman"/>
                <w:sz w:val="18"/>
                <w:szCs w:val="18"/>
              </w:rPr>
            </w:pPr>
          </w:p>
        </w:tc>
        <w:tc>
          <w:tcPr>
            <w:tcW w:w="1096" w:type="dxa"/>
            <w:tcBorders>
              <w:top w:val="single" w:sz="6" w:space="0" w:color="000000"/>
              <w:left w:val="single" w:sz="6" w:space="0" w:color="000000"/>
              <w:bottom w:val="single" w:sz="6" w:space="0" w:color="000000"/>
              <w:right w:val="single" w:sz="6" w:space="0" w:color="000000"/>
            </w:tcBorders>
            <w:vAlign w:val="center"/>
            <w:hideMark/>
          </w:tcPr>
          <w:p>
            <w:pPr>
              <w:spacing w:before="100" w:beforeAutospacing="1" w:after="100" w:afterAutospacing="1" w:line="240" w:lineRule="auto"/>
              <w:jc w:val="center"/>
              <w:rPr>
                <w:rFonts w:ascii="Times New Roman" w:hAnsi="Times New Roman" w:cs="Times New Roman"/>
                <w:sz w:val="18"/>
                <w:szCs w:val="18"/>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pPr>
              <w:spacing w:before="100" w:beforeAutospacing="1" w:after="100" w:afterAutospacing="1" w:line="240" w:lineRule="auto"/>
              <w:jc w:val="center"/>
              <w:rPr>
                <w:rFonts w:ascii="Times New Roman" w:hAnsi="Times New Roman" w:cs="Times New Roman"/>
                <w:sz w:val="18"/>
                <w:szCs w:val="18"/>
              </w:rPr>
            </w:pPr>
          </w:p>
        </w:tc>
      </w:tr>
    </w:tbl>
    <w:p>
      <w:pPr>
        <w:spacing w:after="0"/>
        <w:jc w:val="both"/>
        <w:rPr>
          <w:rFonts w:ascii="Times New Roman" w:hAnsi="Times New Roman" w:cs="Times New Roman"/>
          <w:sz w:val="28"/>
          <w:szCs w:val="28"/>
        </w:rPr>
      </w:pPr>
    </w:p>
    <w:p>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 xml:space="preserve">  </w:t>
      </w:r>
    </w:p>
    <w:p>
      <w:pPr>
        <w:tabs>
          <w:tab w:val="left" w:pos="8647"/>
          <w:tab w:val="left" w:pos="9072"/>
          <w:tab w:val="left" w:pos="9356"/>
        </w:tabs>
        <w:spacing w:after="0"/>
        <w:jc w:val="both"/>
        <w:rPr>
          <w:rFonts w:ascii="Times New Roman" w:hAnsi="Times New Roman" w:cs="Times New Roman"/>
          <w:color w:val="000000"/>
          <w:sz w:val="28"/>
          <w:szCs w:val="28"/>
          <w:shd w:val="clear" w:color="auto" w:fill="FFFFFF"/>
        </w:rPr>
      </w:pPr>
    </w:p>
    <w:p>
      <w:pPr>
        <w:tabs>
          <w:tab w:val="left" w:pos="8647"/>
          <w:tab w:val="left" w:pos="9072"/>
          <w:tab w:val="left" w:pos="9356"/>
        </w:tabs>
        <w:spacing w:after="0"/>
        <w:jc w:val="both"/>
        <w:rPr>
          <w:rFonts w:ascii="Times New Roman" w:hAnsi="Times New Roman" w:cs="Times New Roman"/>
          <w:color w:val="000000"/>
          <w:sz w:val="28"/>
          <w:szCs w:val="28"/>
          <w:shd w:val="clear" w:color="auto" w:fill="FFFFFF"/>
        </w:rPr>
      </w:pPr>
    </w:p>
    <w:p>
      <w:pPr>
        <w:tabs>
          <w:tab w:val="left" w:pos="8647"/>
          <w:tab w:val="left" w:pos="9072"/>
          <w:tab w:val="left" w:pos="9356"/>
        </w:tabs>
        <w:spacing w:after="0"/>
        <w:jc w:val="both"/>
        <w:rPr>
          <w:rFonts w:ascii="Times New Roman" w:hAnsi="Times New Roman" w:cs="Times New Roman"/>
          <w:color w:val="000000"/>
          <w:sz w:val="28"/>
          <w:szCs w:val="28"/>
          <w:shd w:val="clear" w:color="auto" w:fill="FFFFFF"/>
        </w:rPr>
      </w:pPr>
    </w:p>
    <w:p>
      <w:pPr>
        <w:tabs>
          <w:tab w:val="left" w:pos="8647"/>
          <w:tab w:val="left" w:pos="9072"/>
          <w:tab w:val="left" w:pos="9356"/>
        </w:tabs>
        <w:spacing w:after="0"/>
        <w:jc w:val="both"/>
        <w:rPr>
          <w:rFonts w:ascii="Times New Roman" w:hAnsi="Times New Roman" w:cs="Times New Roman"/>
          <w:color w:val="000000"/>
          <w:sz w:val="28"/>
          <w:szCs w:val="28"/>
          <w:shd w:val="clear" w:color="auto" w:fill="FFFFFF"/>
        </w:rPr>
      </w:pPr>
    </w:p>
    <w:p>
      <w:pPr>
        <w:tabs>
          <w:tab w:val="left" w:pos="8647"/>
          <w:tab w:val="left" w:pos="9072"/>
          <w:tab w:val="left" w:pos="9356"/>
        </w:tabs>
        <w:spacing w:after="0"/>
        <w:jc w:val="both"/>
        <w:rPr>
          <w:rFonts w:ascii="Times New Roman" w:hAnsi="Times New Roman" w:cs="Times New Roman"/>
          <w:color w:val="000000"/>
          <w:sz w:val="28"/>
          <w:szCs w:val="28"/>
          <w:shd w:val="clear" w:color="auto" w:fill="FFFFFF"/>
        </w:rPr>
      </w:pPr>
    </w:p>
    <w:p>
      <w:pPr>
        <w:tabs>
          <w:tab w:val="left" w:pos="8647"/>
          <w:tab w:val="left" w:pos="9072"/>
          <w:tab w:val="left" w:pos="9356"/>
        </w:tabs>
        <w:spacing w:after="0"/>
        <w:jc w:val="both"/>
        <w:rPr>
          <w:rFonts w:ascii="Times New Roman" w:hAnsi="Times New Roman" w:cs="Times New Roman"/>
          <w:color w:val="000000"/>
          <w:sz w:val="28"/>
          <w:szCs w:val="28"/>
          <w:shd w:val="clear" w:color="auto" w:fill="FFFFFF"/>
        </w:rPr>
      </w:pPr>
    </w:p>
    <w:p>
      <w:pPr>
        <w:tabs>
          <w:tab w:val="left" w:pos="8647"/>
          <w:tab w:val="left" w:pos="9072"/>
          <w:tab w:val="left" w:pos="9356"/>
        </w:tabs>
        <w:spacing w:after="0"/>
        <w:jc w:val="both"/>
        <w:rPr>
          <w:rFonts w:ascii="Times New Roman" w:hAnsi="Times New Roman" w:cs="Times New Roman"/>
          <w:color w:val="000000"/>
          <w:sz w:val="28"/>
          <w:szCs w:val="28"/>
          <w:shd w:val="clear" w:color="auto" w:fill="FFFFFF"/>
        </w:rPr>
      </w:pPr>
    </w:p>
    <w:p>
      <w:pPr>
        <w:tabs>
          <w:tab w:val="left" w:pos="8647"/>
          <w:tab w:val="left" w:pos="9072"/>
          <w:tab w:val="left" w:pos="9356"/>
        </w:tabs>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pPr>
        <w:tabs>
          <w:tab w:val="left" w:pos="8647"/>
          <w:tab w:val="left" w:pos="9072"/>
          <w:tab w:val="left" w:pos="9356"/>
        </w:tabs>
        <w:spacing w:after="0"/>
        <w:jc w:val="both"/>
        <w:rPr>
          <w:rFonts w:ascii="Times New Roman" w:hAnsi="Times New Roman" w:cs="Times New Roman"/>
          <w:color w:val="000000"/>
          <w:sz w:val="28"/>
          <w:szCs w:val="28"/>
          <w:shd w:val="clear" w:color="auto" w:fill="FFFFFF"/>
        </w:rPr>
      </w:pPr>
    </w:p>
    <w:p>
      <w:pPr>
        <w:tabs>
          <w:tab w:val="left" w:pos="8647"/>
          <w:tab w:val="left" w:pos="9072"/>
          <w:tab w:val="left" w:pos="9356"/>
        </w:tabs>
        <w:spacing w:after="0"/>
        <w:jc w:val="both"/>
        <w:rPr>
          <w:rFonts w:ascii="Times New Roman" w:hAnsi="Times New Roman" w:cs="Times New Roman"/>
          <w:color w:val="000000"/>
          <w:sz w:val="28"/>
          <w:szCs w:val="28"/>
          <w:shd w:val="clear" w:color="auto" w:fill="FFFFFF"/>
        </w:rPr>
      </w:pPr>
    </w:p>
    <w:p>
      <w:pPr>
        <w:tabs>
          <w:tab w:val="left" w:pos="8647"/>
          <w:tab w:val="left" w:pos="9072"/>
          <w:tab w:val="left" w:pos="9356"/>
        </w:tabs>
        <w:spacing w:after="0"/>
        <w:jc w:val="both"/>
        <w:rPr>
          <w:rFonts w:ascii="Times New Roman" w:hAnsi="Times New Roman" w:cs="Times New Roman"/>
          <w:color w:val="000000"/>
          <w:sz w:val="28"/>
          <w:szCs w:val="28"/>
          <w:shd w:val="clear" w:color="auto" w:fill="FFFFFF"/>
        </w:rPr>
      </w:pPr>
    </w:p>
    <w:p>
      <w:pPr>
        <w:tabs>
          <w:tab w:val="left" w:pos="8647"/>
          <w:tab w:val="left" w:pos="9072"/>
          <w:tab w:val="left" w:pos="9356"/>
        </w:tabs>
        <w:spacing w:after="0"/>
        <w:jc w:val="both"/>
        <w:rPr>
          <w:rFonts w:ascii="Times New Roman" w:hAnsi="Times New Roman" w:cs="Times New Roman"/>
          <w:color w:val="000000"/>
          <w:sz w:val="28"/>
          <w:szCs w:val="28"/>
          <w:shd w:val="clear" w:color="auto" w:fill="FFFFFF"/>
        </w:rPr>
      </w:pPr>
    </w:p>
    <w:p>
      <w:pPr>
        <w:tabs>
          <w:tab w:val="left" w:pos="8647"/>
          <w:tab w:val="left" w:pos="9072"/>
          <w:tab w:val="left" w:pos="9356"/>
        </w:tabs>
        <w:spacing w:after="0"/>
        <w:jc w:val="both"/>
        <w:rPr>
          <w:rFonts w:ascii="Times New Roman" w:hAnsi="Times New Roman" w:cs="Times New Roman"/>
          <w:color w:val="000000"/>
          <w:sz w:val="28"/>
          <w:szCs w:val="28"/>
          <w:shd w:val="clear" w:color="auto" w:fill="FFFFFF"/>
        </w:rPr>
      </w:pPr>
    </w:p>
    <w:p>
      <w:pPr>
        <w:tabs>
          <w:tab w:val="left" w:pos="8647"/>
          <w:tab w:val="left" w:pos="9072"/>
          <w:tab w:val="left" w:pos="9356"/>
        </w:tabs>
        <w:spacing w:after="0"/>
        <w:jc w:val="both"/>
        <w:rPr>
          <w:rFonts w:ascii="Times New Roman" w:hAnsi="Times New Roman" w:cs="Times New Roman"/>
          <w:color w:val="000000"/>
          <w:sz w:val="28"/>
          <w:szCs w:val="28"/>
          <w:shd w:val="clear" w:color="auto" w:fill="FFFFFF"/>
        </w:rPr>
      </w:pPr>
    </w:p>
    <w:p>
      <w:pPr>
        <w:tabs>
          <w:tab w:val="left" w:pos="8647"/>
          <w:tab w:val="left" w:pos="9072"/>
          <w:tab w:val="left" w:pos="9356"/>
        </w:tabs>
        <w:spacing w:after="0"/>
        <w:jc w:val="both"/>
        <w:rPr>
          <w:rFonts w:ascii="Times New Roman" w:hAnsi="Times New Roman" w:cs="Times New Roman"/>
          <w:color w:val="000000"/>
          <w:sz w:val="28"/>
          <w:szCs w:val="28"/>
          <w:shd w:val="clear" w:color="auto" w:fill="FFFFFF"/>
        </w:rPr>
      </w:pPr>
    </w:p>
    <w:p>
      <w:pPr>
        <w:tabs>
          <w:tab w:val="left" w:pos="8647"/>
          <w:tab w:val="left" w:pos="9072"/>
          <w:tab w:val="left" w:pos="9356"/>
        </w:tabs>
        <w:spacing w:after="0"/>
        <w:jc w:val="both"/>
        <w:rPr>
          <w:rFonts w:ascii="Times New Roman" w:hAnsi="Times New Roman" w:cs="Times New Roman"/>
          <w:color w:val="000000"/>
          <w:sz w:val="28"/>
          <w:szCs w:val="28"/>
          <w:shd w:val="clear" w:color="auto" w:fill="FFFFFF"/>
        </w:rPr>
      </w:pPr>
    </w:p>
    <w:p>
      <w:pPr>
        <w:tabs>
          <w:tab w:val="left" w:pos="8647"/>
          <w:tab w:val="left" w:pos="9072"/>
          <w:tab w:val="left" w:pos="9356"/>
        </w:tabs>
        <w:spacing w:after="0"/>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В  2017</w:t>
      </w:r>
      <w:proofErr w:type="gramEnd"/>
      <w:r>
        <w:rPr>
          <w:rFonts w:ascii="Times New Roman" w:hAnsi="Times New Roman" w:cs="Times New Roman"/>
          <w:color w:val="000000"/>
          <w:sz w:val="28"/>
          <w:szCs w:val="28"/>
          <w:shd w:val="clear" w:color="auto" w:fill="FFFFFF"/>
        </w:rPr>
        <w:t>-2018 учебном году кадеты 9-х классов сдавали два обязательных экзамена (русский язык и математика)  и два экзамена по выбору из числа предметов, изучавших в 9 классе, по 12 общеобразовательным предметам</w:t>
      </w:r>
      <w:r>
        <w:rPr>
          <w:rFonts w:ascii="Times New Roman" w:hAnsi="Times New Roman" w:cs="Times New Roman"/>
          <w:color w:val="444444"/>
          <w:sz w:val="28"/>
          <w:szCs w:val="28"/>
        </w:rPr>
        <w:t xml:space="preserve"> </w:t>
      </w:r>
      <w:r>
        <w:rPr>
          <w:rFonts w:ascii="Times New Roman" w:hAnsi="Times New Roman" w:cs="Times New Roman"/>
          <w:color w:val="000000"/>
          <w:sz w:val="28"/>
          <w:szCs w:val="28"/>
        </w:rPr>
        <w:t>: физика, химия, информатика и ИКТ, биология, история, география, английский язык, немецкий язык, </w:t>
      </w:r>
      <w:r>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обществознание, литература</w:t>
      </w:r>
      <w:r>
        <w:rPr>
          <w:rFonts w:ascii="Times New Roman" w:hAnsi="Times New Roman" w:cs="Times New Roman"/>
          <w:color w:val="000000"/>
          <w:sz w:val="28"/>
          <w:szCs w:val="28"/>
          <w:shd w:val="clear" w:color="auto" w:fill="FFFFFF"/>
        </w:rPr>
        <w:t>.</w:t>
      </w:r>
    </w:p>
    <w:p>
      <w:pPr>
        <w:shd w:val="clear" w:color="auto" w:fill="FFFFFF"/>
        <w:spacing w:before="100" w:beforeAutospacing="1" w:line="240" w:lineRule="auto"/>
        <w:jc w:val="center"/>
        <w:rPr>
          <w:rFonts w:ascii="Times New Roman" w:hAnsi="Times New Roman" w:cs="Times New Roman"/>
          <w:color w:val="000000"/>
          <w:sz w:val="26"/>
          <w:szCs w:val="26"/>
        </w:rPr>
      </w:pPr>
    </w:p>
    <w:p>
      <w:pPr>
        <w:pStyle w:val="p4"/>
        <w:shd w:val="clear" w:color="auto" w:fill="FFFFFF"/>
        <w:jc w:val="both"/>
        <w:rPr>
          <w:sz w:val="28"/>
          <w:szCs w:val="28"/>
        </w:rPr>
      </w:pPr>
      <w:r>
        <w:rPr>
          <w:sz w:val="28"/>
          <w:szCs w:val="28"/>
        </w:rPr>
        <w:t>Из приведенных данных, сравнении с 2017 годом, видно повышение средней оценки на экзамене, успеваемости и качества обученности кадет по всем предметам.</w:t>
      </w:r>
    </w:p>
    <w:p>
      <w:pPr>
        <w:spacing w:after="0" w:line="312" w:lineRule="atLeast"/>
        <w:jc w:val="both"/>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w:t>
      </w:r>
    </w:p>
    <w:p>
      <w:pPr>
        <w:pStyle w:val="a6"/>
        <w:numPr>
          <w:ilvl w:val="0"/>
          <w:numId w:val="41"/>
        </w:numPr>
        <w:spacing w:after="0" w:line="312" w:lineRule="atLeast"/>
        <w:contextualSpacing w:val="0"/>
        <w:textAlignment w:val="baseline"/>
        <w:rPr>
          <w:rFonts w:ascii="Times New Roman" w:hAnsi="Times New Roman" w:cs="Times New Roman"/>
          <w:sz w:val="28"/>
          <w:szCs w:val="28"/>
        </w:rPr>
      </w:pPr>
      <w:r>
        <w:rPr>
          <w:rFonts w:ascii="Times New Roman" w:hAnsi="Times New Roman" w:cs="Times New Roman"/>
          <w:color w:val="373737"/>
          <w:sz w:val="28"/>
          <w:szCs w:val="28"/>
        </w:rPr>
        <w:t xml:space="preserve">Государственную итоговую аттестацию за курс основного общего образования прошли 54 кадета 9-х </w:t>
      </w:r>
      <w:r>
        <w:rPr>
          <w:rFonts w:ascii="Times New Roman" w:hAnsi="Times New Roman" w:cs="Times New Roman"/>
          <w:sz w:val="28"/>
          <w:szCs w:val="28"/>
        </w:rPr>
        <w:t>классов, из них при повторной пересдачи – 2 человека: по обществознанию Кирпичников Никита; по географии Шевелев Никита.</w:t>
      </w:r>
    </w:p>
    <w:p>
      <w:pPr>
        <w:pStyle w:val="a6"/>
        <w:spacing w:after="0" w:line="312" w:lineRule="atLeast"/>
        <w:textAlignment w:val="baseline"/>
        <w:rPr>
          <w:rFonts w:ascii="Times New Roman" w:hAnsi="Times New Roman" w:cs="Times New Roman"/>
          <w:color w:val="373737"/>
          <w:sz w:val="28"/>
          <w:szCs w:val="28"/>
        </w:rPr>
      </w:pPr>
    </w:p>
    <w:p>
      <w:pPr>
        <w:pStyle w:val="a6"/>
        <w:numPr>
          <w:ilvl w:val="0"/>
          <w:numId w:val="41"/>
        </w:numPr>
        <w:shd w:val="clear" w:color="auto" w:fill="FFFFFF"/>
        <w:spacing w:after="0" w:line="240" w:lineRule="auto"/>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Результаты государственной итоговой аттестации по предметам по выбору свидетельствуют о том, что в кадетском корпусе сложилась система подготовки кадет к новой форме прохождения государственной итоговой аттестации за курс основной школы. На это указывает и увеличение количества сдающих предметы по выбору и результаты этих экзаменов.</w:t>
      </w:r>
    </w:p>
    <w:p>
      <w:pPr>
        <w:pStyle w:val="a6"/>
        <w:numPr>
          <w:ilvl w:val="0"/>
          <w:numId w:val="41"/>
        </w:numPr>
        <w:spacing w:after="0" w:line="312" w:lineRule="atLeast"/>
        <w:contextualSpacing w:val="0"/>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Результаты </w:t>
      </w:r>
      <w:proofErr w:type="gramStart"/>
      <w:r>
        <w:rPr>
          <w:rFonts w:ascii="Times New Roman" w:hAnsi="Times New Roman" w:cs="Times New Roman"/>
          <w:sz w:val="28"/>
          <w:szCs w:val="28"/>
        </w:rPr>
        <w:t>экзаменов  можно</w:t>
      </w:r>
      <w:proofErr w:type="gramEnd"/>
      <w:r>
        <w:rPr>
          <w:rFonts w:ascii="Times New Roman" w:hAnsi="Times New Roman" w:cs="Times New Roman"/>
          <w:sz w:val="28"/>
          <w:szCs w:val="28"/>
        </w:rPr>
        <w:t xml:space="preserve"> признать отличными по </w:t>
      </w:r>
      <w:r>
        <w:rPr>
          <w:rFonts w:ascii="Times New Roman" w:hAnsi="Times New Roman" w:cs="Times New Roman"/>
          <w:color w:val="FF0000"/>
          <w:sz w:val="28"/>
          <w:szCs w:val="28"/>
        </w:rPr>
        <w:t xml:space="preserve"> </w:t>
      </w:r>
      <w:r>
        <w:rPr>
          <w:rFonts w:ascii="Times New Roman" w:hAnsi="Times New Roman" w:cs="Times New Roman"/>
          <w:sz w:val="28"/>
          <w:szCs w:val="28"/>
        </w:rPr>
        <w:t>математике, русскому языку, физике, географии, химии.</w:t>
      </w:r>
    </w:p>
    <w:p>
      <w:pPr>
        <w:ind w:left="-540" w:firstLine="540"/>
        <w:rPr>
          <w:rFonts w:ascii="Times New Roman" w:hAnsi="Times New Roman" w:cs="Times New Roman"/>
          <w:color w:val="000000"/>
          <w:sz w:val="28"/>
          <w:szCs w:val="28"/>
        </w:rPr>
      </w:pPr>
    </w:p>
    <w:p>
      <w:pPr>
        <w:spacing w:after="0"/>
        <w:ind w:firstLine="540"/>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Одним из важнейших направлений деятельности кадетского корпуса является     выявление и поддержка одарённых детей. Работа по реализации </w:t>
      </w:r>
      <w:proofErr w:type="gramStart"/>
      <w:r>
        <w:rPr>
          <w:rFonts w:ascii="Times New Roman" w:hAnsi="Times New Roman" w:cs="Times New Roman"/>
          <w:b/>
          <w:color w:val="000000"/>
          <w:sz w:val="28"/>
          <w:szCs w:val="28"/>
        </w:rPr>
        <w:t>программы  «</w:t>
      </w:r>
      <w:proofErr w:type="gramEnd"/>
      <w:r>
        <w:rPr>
          <w:rFonts w:ascii="Times New Roman" w:hAnsi="Times New Roman" w:cs="Times New Roman"/>
          <w:b/>
          <w:color w:val="000000"/>
          <w:sz w:val="28"/>
          <w:szCs w:val="28"/>
        </w:rPr>
        <w:t>Одаренные дети»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 2016-2019 </w:t>
      </w:r>
      <w:proofErr w:type="spellStart"/>
      <w:r>
        <w:rPr>
          <w:rFonts w:ascii="Times New Roman" w:hAnsi="Times New Roman" w:cs="Times New Roman"/>
          <w:b/>
          <w:color w:val="000000"/>
          <w:sz w:val="28"/>
          <w:szCs w:val="28"/>
        </w:rPr>
        <w:t>г.г</w:t>
      </w:r>
      <w:proofErr w:type="spellEnd"/>
      <w:r>
        <w:rPr>
          <w:rFonts w:ascii="Times New Roman" w:hAnsi="Times New Roman" w:cs="Times New Roman"/>
          <w:color w:val="000000"/>
          <w:sz w:val="28"/>
          <w:szCs w:val="28"/>
        </w:rPr>
        <w:t>. строилась исходя из анализа выявленных проблем, поставленных задач, имеющихся ресурсов.</w:t>
      </w:r>
    </w:p>
    <w:p>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С целью формирования интереса кадет к обучению, выявления одаренных обучающихся, создания условий для их творческого роста и </w:t>
      </w:r>
      <w:proofErr w:type="gramStart"/>
      <w:r>
        <w:rPr>
          <w:rFonts w:ascii="Times New Roman" w:hAnsi="Times New Roman" w:cs="Times New Roman"/>
          <w:sz w:val="28"/>
          <w:szCs w:val="28"/>
        </w:rPr>
        <w:t>самореализации  кадеты</w:t>
      </w:r>
      <w:proofErr w:type="gramEnd"/>
      <w:r>
        <w:rPr>
          <w:rFonts w:ascii="Times New Roman" w:hAnsi="Times New Roman" w:cs="Times New Roman"/>
          <w:sz w:val="28"/>
          <w:szCs w:val="28"/>
        </w:rPr>
        <w:t xml:space="preserve"> привлекаются к участию в конкурсах, олимпиадах, научно-практических конференциях. </w:t>
      </w:r>
    </w:p>
    <w:p>
      <w:pPr>
        <w:pStyle w:val="ab"/>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В 2018 году можно наблюдать расширение числа участников победителей предметных олимпиад, конкурсов и соревнований и, как следствие, высокие образовательные достижения. </w:t>
      </w:r>
    </w:p>
    <w:p>
      <w:pPr>
        <w:tabs>
          <w:tab w:val="left" w:pos="8222"/>
        </w:tabs>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Отмечается  увеличение</w:t>
      </w:r>
      <w:proofErr w:type="gramEnd"/>
      <w:r>
        <w:rPr>
          <w:rFonts w:ascii="Times New Roman" w:hAnsi="Times New Roman" w:cs="Times New Roman"/>
          <w:sz w:val="28"/>
          <w:szCs w:val="28"/>
        </w:rPr>
        <w:t xml:space="preserve"> интереса кадет к занятиям исследовательской деятельности, возрастает качество выполняемых работ.    Совершенствуется система работы </w:t>
      </w:r>
      <w:proofErr w:type="gramStart"/>
      <w:r>
        <w:rPr>
          <w:rFonts w:ascii="Times New Roman" w:hAnsi="Times New Roman" w:cs="Times New Roman"/>
          <w:sz w:val="28"/>
          <w:szCs w:val="28"/>
        </w:rPr>
        <w:t>учителей  по</w:t>
      </w:r>
      <w:proofErr w:type="gramEnd"/>
      <w:r>
        <w:rPr>
          <w:rFonts w:ascii="Times New Roman" w:hAnsi="Times New Roman" w:cs="Times New Roman"/>
          <w:sz w:val="28"/>
          <w:szCs w:val="28"/>
        </w:rPr>
        <w:t xml:space="preserve"> подготовке учащихся к олимпиадам и конкурсам.  </w:t>
      </w:r>
    </w:p>
    <w:p>
      <w:pPr>
        <w:rPr>
          <w:rFonts w:ascii="Times New Roman" w:hAnsi="Times New Roman" w:cs="Times New Roman"/>
          <w:i/>
          <w:sz w:val="28"/>
          <w:szCs w:val="28"/>
        </w:rPr>
      </w:pPr>
      <w:r>
        <w:rPr>
          <w:rFonts w:ascii="Times New Roman" w:hAnsi="Times New Roman" w:cs="Times New Roman"/>
          <w:b/>
          <w:i/>
          <w:sz w:val="28"/>
          <w:szCs w:val="28"/>
        </w:rPr>
        <w:t xml:space="preserve">        Победителями и призерами</w:t>
      </w:r>
      <w:r>
        <w:rPr>
          <w:rFonts w:ascii="Times New Roman" w:hAnsi="Times New Roman" w:cs="Times New Roman"/>
          <w:i/>
          <w:sz w:val="28"/>
          <w:szCs w:val="28"/>
        </w:rPr>
        <w:t xml:space="preserve"> наши кадеты стали </w:t>
      </w:r>
      <w:r>
        <w:rPr>
          <w:rFonts w:ascii="Times New Roman" w:hAnsi="Times New Roman" w:cs="Times New Roman"/>
          <w:b/>
          <w:i/>
          <w:sz w:val="28"/>
          <w:szCs w:val="28"/>
        </w:rPr>
        <w:t>в 51 международном, 10 российских, 3 региональных конкурса</w:t>
      </w:r>
      <w:r>
        <w:rPr>
          <w:rFonts w:ascii="Times New Roman" w:hAnsi="Times New Roman" w:cs="Times New Roman"/>
          <w:i/>
          <w:sz w:val="28"/>
          <w:szCs w:val="28"/>
        </w:rPr>
        <w:t xml:space="preserve">х </w:t>
      </w:r>
    </w:p>
    <w:p>
      <w:pPr>
        <w:autoSpaceDE w:val="0"/>
        <w:autoSpaceDN w:val="0"/>
        <w:adjustRightInd w:val="0"/>
        <w:spacing w:after="0"/>
        <w:rPr>
          <w:rFonts w:ascii="Times New Roman" w:eastAsia="MS Mincho" w:hAnsi="Times New Roman" w:cs="Times New Roman"/>
          <w:b/>
          <w:color w:val="000000"/>
          <w:sz w:val="28"/>
          <w:szCs w:val="28"/>
          <w:lang w:eastAsia="ja-JP"/>
        </w:rPr>
      </w:pPr>
      <w:r>
        <w:rPr>
          <w:rFonts w:ascii="Times New Roman" w:eastAsia="MS Mincho" w:hAnsi="Times New Roman" w:cs="Times New Roman"/>
          <w:b/>
          <w:color w:val="000000"/>
          <w:sz w:val="28"/>
          <w:szCs w:val="28"/>
          <w:lang w:eastAsia="ja-JP"/>
        </w:rPr>
        <w:t>Победителей:</w:t>
      </w:r>
    </w:p>
    <w:p>
      <w:pPr>
        <w:spacing w:after="0"/>
        <w:rPr>
          <w:rFonts w:ascii="Times New Roman" w:hAnsi="Times New Roman" w:cs="Times New Roman"/>
          <w:sz w:val="28"/>
          <w:szCs w:val="28"/>
        </w:rPr>
      </w:pPr>
      <w:r>
        <w:rPr>
          <w:rFonts w:ascii="Times New Roman" w:hAnsi="Times New Roman" w:cs="Times New Roman"/>
          <w:sz w:val="28"/>
          <w:szCs w:val="28"/>
        </w:rPr>
        <w:t>Международного уровня – 69</w:t>
      </w:r>
    </w:p>
    <w:p>
      <w:pPr>
        <w:spacing w:after="0"/>
        <w:rPr>
          <w:rFonts w:ascii="Times New Roman" w:hAnsi="Times New Roman" w:cs="Times New Roman"/>
          <w:sz w:val="28"/>
          <w:szCs w:val="28"/>
        </w:rPr>
      </w:pPr>
      <w:r>
        <w:rPr>
          <w:rFonts w:ascii="Times New Roman" w:hAnsi="Times New Roman" w:cs="Times New Roman"/>
          <w:sz w:val="28"/>
          <w:szCs w:val="28"/>
        </w:rPr>
        <w:t>Федерального уровня – 6</w:t>
      </w:r>
    </w:p>
    <w:p>
      <w:pPr>
        <w:spacing w:after="0"/>
        <w:rPr>
          <w:rFonts w:ascii="Times New Roman" w:hAnsi="Times New Roman" w:cs="Times New Roman"/>
          <w:sz w:val="28"/>
          <w:szCs w:val="28"/>
        </w:rPr>
      </w:pPr>
      <w:r>
        <w:rPr>
          <w:rFonts w:ascii="Times New Roman" w:hAnsi="Times New Roman" w:cs="Times New Roman"/>
          <w:sz w:val="28"/>
          <w:szCs w:val="28"/>
        </w:rPr>
        <w:t>Регионального уровня - 3</w:t>
      </w:r>
    </w:p>
    <w:p>
      <w:pPr>
        <w:autoSpaceDE w:val="0"/>
        <w:autoSpaceDN w:val="0"/>
        <w:adjustRightInd w:val="0"/>
        <w:spacing w:after="0"/>
        <w:rPr>
          <w:rFonts w:ascii="Times New Roman" w:eastAsia="MS Mincho" w:hAnsi="Times New Roman" w:cs="Times New Roman"/>
          <w:b/>
          <w:color w:val="000000"/>
          <w:sz w:val="28"/>
          <w:szCs w:val="28"/>
          <w:lang w:eastAsia="ja-JP"/>
        </w:rPr>
      </w:pPr>
      <w:r>
        <w:rPr>
          <w:rFonts w:ascii="Times New Roman" w:eastAsia="MS Mincho" w:hAnsi="Times New Roman" w:cs="Times New Roman"/>
          <w:b/>
          <w:color w:val="000000"/>
          <w:sz w:val="28"/>
          <w:szCs w:val="28"/>
          <w:lang w:eastAsia="ja-JP"/>
        </w:rPr>
        <w:t>Призеров:</w:t>
      </w:r>
    </w:p>
    <w:p>
      <w:pPr>
        <w:spacing w:after="0"/>
        <w:rPr>
          <w:rFonts w:ascii="Times New Roman" w:hAnsi="Times New Roman" w:cs="Times New Roman"/>
          <w:sz w:val="28"/>
          <w:szCs w:val="28"/>
        </w:rPr>
      </w:pPr>
      <w:r>
        <w:rPr>
          <w:rFonts w:ascii="Times New Roman" w:hAnsi="Times New Roman" w:cs="Times New Roman"/>
          <w:sz w:val="28"/>
          <w:szCs w:val="28"/>
        </w:rPr>
        <w:t>Международного уровня – 170</w:t>
      </w:r>
    </w:p>
    <w:p>
      <w:pPr>
        <w:spacing w:after="0"/>
        <w:rPr>
          <w:rFonts w:ascii="Times New Roman" w:hAnsi="Times New Roman" w:cs="Times New Roman"/>
          <w:sz w:val="28"/>
          <w:szCs w:val="28"/>
        </w:rPr>
      </w:pPr>
      <w:r>
        <w:rPr>
          <w:rFonts w:ascii="Times New Roman" w:hAnsi="Times New Roman" w:cs="Times New Roman"/>
          <w:sz w:val="28"/>
          <w:szCs w:val="28"/>
        </w:rPr>
        <w:t>Федерального уровня – 21</w:t>
      </w:r>
    </w:p>
    <w:p>
      <w:pPr>
        <w:spacing w:after="0"/>
        <w:rPr>
          <w:rFonts w:ascii="Times New Roman" w:hAnsi="Times New Roman" w:cs="Times New Roman"/>
          <w:sz w:val="28"/>
          <w:szCs w:val="28"/>
        </w:rPr>
      </w:pPr>
      <w:r>
        <w:rPr>
          <w:rFonts w:ascii="Times New Roman" w:hAnsi="Times New Roman" w:cs="Times New Roman"/>
          <w:sz w:val="28"/>
          <w:szCs w:val="28"/>
        </w:rPr>
        <w:t>Регионального уровня - 7</w:t>
      </w:r>
    </w:p>
    <w:p>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Востребованность выпускников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663"/>
        <w:gridCol w:w="1061"/>
        <w:gridCol w:w="926"/>
        <w:gridCol w:w="1715"/>
        <w:gridCol w:w="663"/>
        <w:gridCol w:w="1070"/>
        <w:gridCol w:w="1070"/>
        <w:gridCol w:w="1133"/>
        <w:gridCol w:w="892"/>
      </w:tblGrid>
      <w:tr>
        <w:tc>
          <w:tcPr>
            <w:tcW w:w="418" w:type="pct"/>
            <w:vMerge w:val="restart"/>
            <w:vAlign w:val="center"/>
          </w:tcPr>
          <w:p>
            <w:pPr>
              <w:spacing w:after="0" w:line="240" w:lineRule="auto"/>
              <w:jc w:val="center"/>
              <w:rPr>
                <w:rFonts w:ascii="Times New Roman" w:hAnsi="Times New Roman" w:cs="Times New Roman"/>
                <w:szCs w:val="24"/>
              </w:rPr>
            </w:pPr>
            <w:r>
              <w:rPr>
                <w:rFonts w:ascii="Times New Roman" w:hAnsi="Times New Roman" w:cs="Times New Roman"/>
                <w:szCs w:val="24"/>
              </w:rPr>
              <w:t>Год выпуска</w:t>
            </w:r>
          </w:p>
        </w:tc>
        <w:tc>
          <w:tcPr>
            <w:tcW w:w="2052" w:type="pct"/>
            <w:gridSpan w:val="4"/>
            <w:vAlign w:val="center"/>
          </w:tcPr>
          <w:p>
            <w:pPr>
              <w:spacing w:after="0" w:line="240" w:lineRule="auto"/>
              <w:jc w:val="center"/>
              <w:rPr>
                <w:rFonts w:ascii="Times New Roman" w:hAnsi="Times New Roman" w:cs="Times New Roman"/>
                <w:szCs w:val="24"/>
              </w:rPr>
            </w:pPr>
            <w:r>
              <w:rPr>
                <w:rFonts w:ascii="Times New Roman" w:hAnsi="Times New Roman" w:cs="Times New Roman"/>
                <w:szCs w:val="24"/>
              </w:rPr>
              <w:t>Основная школа</w:t>
            </w:r>
          </w:p>
        </w:tc>
        <w:tc>
          <w:tcPr>
            <w:tcW w:w="2529" w:type="pct"/>
            <w:gridSpan w:val="5"/>
            <w:vAlign w:val="center"/>
          </w:tcPr>
          <w:p>
            <w:pPr>
              <w:spacing w:after="0" w:line="240" w:lineRule="auto"/>
              <w:jc w:val="center"/>
              <w:rPr>
                <w:rFonts w:ascii="Times New Roman" w:hAnsi="Times New Roman" w:cs="Times New Roman"/>
                <w:szCs w:val="24"/>
              </w:rPr>
            </w:pPr>
            <w:r>
              <w:rPr>
                <w:rFonts w:ascii="Times New Roman" w:hAnsi="Times New Roman" w:cs="Times New Roman"/>
                <w:szCs w:val="24"/>
              </w:rPr>
              <w:t>Средняя школа</w:t>
            </w:r>
          </w:p>
        </w:tc>
      </w:tr>
      <w:tr>
        <w:trPr>
          <w:cantSplit/>
          <w:trHeight w:val="693"/>
        </w:trPr>
        <w:tc>
          <w:tcPr>
            <w:tcW w:w="418" w:type="pct"/>
            <w:vMerge/>
            <w:vAlign w:val="center"/>
          </w:tcPr>
          <w:p>
            <w:pPr>
              <w:spacing w:after="0" w:line="240" w:lineRule="auto"/>
              <w:jc w:val="center"/>
              <w:rPr>
                <w:rFonts w:ascii="Times New Roman" w:hAnsi="Times New Roman" w:cs="Times New Roman"/>
                <w:szCs w:val="24"/>
              </w:rPr>
            </w:pPr>
          </w:p>
        </w:tc>
        <w:tc>
          <w:tcPr>
            <w:tcW w:w="348" w:type="pct"/>
            <w:vAlign w:val="center"/>
          </w:tcPr>
          <w:p>
            <w:pPr>
              <w:spacing w:after="0" w:line="240" w:lineRule="auto"/>
              <w:jc w:val="center"/>
              <w:rPr>
                <w:rFonts w:ascii="Times New Roman" w:hAnsi="Times New Roman" w:cs="Times New Roman"/>
                <w:szCs w:val="24"/>
              </w:rPr>
            </w:pPr>
            <w:r>
              <w:rPr>
                <w:rFonts w:ascii="Times New Roman" w:hAnsi="Times New Roman" w:cs="Times New Roman"/>
                <w:szCs w:val="24"/>
              </w:rPr>
              <w:t>Всего</w:t>
            </w:r>
          </w:p>
        </w:tc>
        <w:tc>
          <w:tcPr>
            <w:tcW w:w="443" w:type="pct"/>
            <w:vAlign w:val="center"/>
          </w:tcPr>
          <w:p>
            <w:pPr>
              <w:spacing w:after="0" w:line="240" w:lineRule="auto"/>
              <w:jc w:val="center"/>
              <w:rPr>
                <w:rFonts w:ascii="Times New Roman" w:hAnsi="Times New Roman" w:cs="Times New Roman"/>
                <w:szCs w:val="24"/>
              </w:rPr>
            </w:pPr>
            <w:r>
              <w:rPr>
                <w:rFonts w:ascii="Times New Roman" w:hAnsi="Times New Roman" w:cs="Times New Roman"/>
                <w:szCs w:val="24"/>
              </w:rPr>
              <w:t>Перешли в 10-й класс кадетского корпуса</w:t>
            </w:r>
          </w:p>
        </w:tc>
        <w:tc>
          <w:tcPr>
            <w:tcW w:w="443" w:type="pct"/>
            <w:vAlign w:val="center"/>
          </w:tcPr>
          <w:p>
            <w:pPr>
              <w:spacing w:after="0" w:line="240" w:lineRule="auto"/>
              <w:jc w:val="center"/>
              <w:rPr>
                <w:rFonts w:ascii="Times New Roman" w:hAnsi="Times New Roman" w:cs="Times New Roman"/>
                <w:szCs w:val="24"/>
              </w:rPr>
            </w:pPr>
            <w:r>
              <w:rPr>
                <w:rFonts w:ascii="Times New Roman" w:hAnsi="Times New Roman" w:cs="Times New Roman"/>
                <w:szCs w:val="24"/>
              </w:rPr>
              <w:t>Перешли в 10-й класс другой ОО</w:t>
            </w:r>
          </w:p>
        </w:tc>
        <w:tc>
          <w:tcPr>
            <w:tcW w:w="818" w:type="pct"/>
            <w:vAlign w:val="center"/>
          </w:tcPr>
          <w:p>
            <w:pPr>
              <w:spacing w:after="0" w:line="240" w:lineRule="auto"/>
              <w:jc w:val="center"/>
              <w:rPr>
                <w:rFonts w:ascii="Times New Roman" w:hAnsi="Times New Roman" w:cs="Times New Roman"/>
                <w:szCs w:val="24"/>
              </w:rPr>
            </w:pPr>
            <w:r>
              <w:rPr>
                <w:rFonts w:ascii="Times New Roman" w:hAnsi="Times New Roman" w:cs="Times New Roman"/>
                <w:szCs w:val="24"/>
              </w:rPr>
              <w:t>Поступили в профессиональную ОО</w:t>
            </w:r>
          </w:p>
        </w:tc>
        <w:tc>
          <w:tcPr>
            <w:tcW w:w="278" w:type="pct"/>
            <w:vAlign w:val="center"/>
          </w:tcPr>
          <w:p>
            <w:pPr>
              <w:spacing w:after="0" w:line="240" w:lineRule="auto"/>
              <w:jc w:val="center"/>
              <w:rPr>
                <w:rFonts w:ascii="Times New Roman" w:hAnsi="Times New Roman" w:cs="Times New Roman"/>
                <w:szCs w:val="24"/>
              </w:rPr>
            </w:pPr>
            <w:r>
              <w:rPr>
                <w:rFonts w:ascii="Times New Roman" w:hAnsi="Times New Roman" w:cs="Times New Roman"/>
                <w:szCs w:val="24"/>
              </w:rPr>
              <w:t>Всего</w:t>
            </w:r>
          </w:p>
        </w:tc>
        <w:tc>
          <w:tcPr>
            <w:tcW w:w="493" w:type="pct"/>
            <w:vAlign w:val="center"/>
          </w:tcPr>
          <w:p>
            <w:pPr>
              <w:spacing w:after="0" w:line="240" w:lineRule="auto"/>
              <w:jc w:val="center"/>
              <w:rPr>
                <w:rFonts w:ascii="Times New Roman" w:hAnsi="Times New Roman" w:cs="Times New Roman"/>
                <w:szCs w:val="24"/>
              </w:rPr>
            </w:pPr>
            <w:r>
              <w:rPr>
                <w:rFonts w:ascii="Times New Roman" w:hAnsi="Times New Roman" w:cs="Times New Roman"/>
                <w:szCs w:val="24"/>
              </w:rPr>
              <w:t>Поступили в ВУЗ</w:t>
            </w:r>
          </w:p>
        </w:tc>
        <w:tc>
          <w:tcPr>
            <w:tcW w:w="818" w:type="pct"/>
            <w:vAlign w:val="center"/>
          </w:tcPr>
          <w:p>
            <w:pPr>
              <w:spacing w:after="0" w:line="240" w:lineRule="auto"/>
              <w:jc w:val="center"/>
              <w:rPr>
                <w:rFonts w:ascii="Times New Roman" w:hAnsi="Times New Roman" w:cs="Times New Roman"/>
                <w:szCs w:val="24"/>
              </w:rPr>
            </w:pPr>
            <w:r>
              <w:rPr>
                <w:rFonts w:ascii="Times New Roman" w:hAnsi="Times New Roman" w:cs="Times New Roman"/>
                <w:szCs w:val="24"/>
              </w:rPr>
              <w:t>Поступили в СПО</w:t>
            </w:r>
          </w:p>
        </w:tc>
        <w:tc>
          <w:tcPr>
            <w:tcW w:w="528" w:type="pct"/>
            <w:vAlign w:val="center"/>
          </w:tcPr>
          <w:p>
            <w:pPr>
              <w:spacing w:after="0" w:line="240" w:lineRule="auto"/>
              <w:jc w:val="center"/>
              <w:rPr>
                <w:rFonts w:ascii="Times New Roman" w:hAnsi="Times New Roman" w:cs="Times New Roman"/>
                <w:szCs w:val="24"/>
              </w:rPr>
            </w:pPr>
            <w:r>
              <w:rPr>
                <w:rFonts w:ascii="Times New Roman" w:hAnsi="Times New Roman" w:cs="Times New Roman"/>
                <w:szCs w:val="24"/>
              </w:rPr>
              <w:t>Устроились на работу</w:t>
            </w:r>
          </w:p>
        </w:tc>
        <w:tc>
          <w:tcPr>
            <w:tcW w:w="412" w:type="pct"/>
            <w:vAlign w:val="center"/>
          </w:tcPr>
          <w:p>
            <w:pPr>
              <w:spacing w:after="0" w:line="240" w:lineRule="auto"/>
              <w:jc w:val="center"/>
              <w:rPr>
                <w:rFonts w:ascii="Times New Roman" w:hAnsi="Times New Roman" w:cs="Times New Roman"/>
                <w:szCs w:val="24"/>
              </w:rPr>
            </w:pPr>
            <w:r>
              <w:rPr>
                <w:rFonts w:ascii="Times New Roman" w:hAnsi="Times New Roman" w:cs="Times New Roman"/>
                <w:szCs w:val="24"/>
              </w:rPr>
              <w:t>Пошли на срочную службу по призыву</w:t>
            </w:r>
          </w:p>
        </w:tc>
      </w:tr>
      <w:tr>
        <w:tc>
          <w:tcPr>
            <w:tcW w:w="418" w:type="pct"/>
            <w:vAlign w:val="center"/>
          </w:tcPr>
          <w:p>
            <w:pPr>
              <w:spacing w:before="120" w:after="0" w:line="240" w:lineRule="auto"/>
              <w:jc w:val="center"/>
              <w:rPr>
                <w:rFonts w:ascii="Times New Roman" w:hAnsi="Times New Roman" w:cs="Times New Roman"/>
                <w:szCs w:val="24"/>
              </w:rPr>
            </w:pPr>
            <w:r>
              <w:rPr>
                <w:rFonts w:ascii="Times New Roman" w:hAnsi="Times New Roman" w:cs="Times New Roman"/>
                <w:szCs w:val="24"/>
              </w:rPr>
              <w:t>2016</w:t>
            </w:r>
          </w:p>
        </w:tc>
        <w:tc>
          <w:tcPr>
            <w:tcW w:w="348" w:type="pct"/>
            <w:vAlign w:val="center"/>
          </w:tcPr>
          <w:p>
            <w:pPr>
              <w:spacing w:before="120" w:after="0" w:line="240" w:lineRule="auto"/>
              <w:jc w:val="center"/>
              <w:rPr>
                <w:rFonts w:ascii="Times New Roman" w:hAnsi="Times New Roman" w:cs="Times New Roman"/>
                <w:szCs w:val="24"/>
              </w:rPr>
            </w:pPr>
            <w:r>
              <w:rPr>
                <w:rFonts w:ascii="Times New Roman" w:hAnsi="Times New Roman" w:cs="Times New Roman"/>
                <w:szCs w:val="24"/>
              </w:rPr>
              <w:t>60</w:t>
            </w:r>
          </w:p>
        </w:tc>
        <w:tc>
          <w:tcPr>
            <w:tcW w:w="443" w:type="pct"/>
            <w:vAlign w:val="center"/>
          </w:tcPr>
          <w:p>
            <w:pPr>
              <w:spacing w:before="120" w:after="0" w:line="240" w:lineRule="auto"/>
              <w:jc w:val="center"/>
              <w:rPr>
                <w:rFonts w:ascii="Times New Roman" w:hAnsi="Times New Roman" w:cs="Times New Roman"/>
                <w:szCs w:val="24"/>
              </w:rPr>
            </w:pPr>
            <w:r>
              <w:rPr>
                <w:rFonts w:ascii="Times New Roman" w:hAnsi="Times New Roman" w:cs="Times New Roman"/>
                <w:szCs w:val="24"/>
              </w:rPr>
              <w:t>44</w:t>
            </w:r>
          </w:p>
        </w:tc>
        <w:tc>
          <w:tcPr>
            <w:tcW w:w="443" w:type="pct"/>
            <w:vAlign w:val="center"/>
          </w:tcPr>
          <w:p>
            <w:pPr>
              <w:spacing w:before="120" w:after="0" w:line="240" w:lineRule="auto"/>
              <w:jc w:val="center"/>
              <w:rPr>
                <w:rFonts w:ascii="Times New Roman" w:hAnsi="Times New Roman" w:cs="Times New Roman"/>
                <w:szCs w:val="24"/>
              </w:rPr>
            </w:pPr>
            <w:r>
              <w:rPr>
                <w:rFonts w:ascii="Times New Roman" w:hAnsi="Times New Roman" w:cs="Times New Roman"/>
                <w:szCs w:val="24"/>
              </w:rPr>
              <w:t>16</w:t>
            </w:r>
          </w:p>
        </w:tc>
        <w:tc>
          <w:tcPr>
            <w:tcW w:w="818" w:type="pct"/>
            <w:vAlign w:val="center"/>
          </w:tcPr>
          <w:p>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278" w:type="pct"/>
            <w:vAlign w:val="center"/>
          </w:tcPr>
          <w:p>
            <w:pPr>
              <w:spacing w:before="120" w:after="0" w:line="240" w:lineRule="auto"/>
              <w:jc w:val="center"/>
              <w:rPr>
                <w:rFonts w:ascii="Times New Roman" w:hAnsi="Times New Roman" w:cs="Times New Roman"/>
                <w:szCs w:val="24"/>
              </w:rPr>
            </w:pPr>
            <w:r>
              <w:rPr>
                <w:rFonts w:ascii="Times New Roman" w:hAnsi="Times New Roman" w:cs="Times New Roman"/>
                <w:szCs w:val="24"/>
              </w:rPr>
              <w:t>36</w:t>
            </w:r>
          </w:p>
        </w:tc>
        <w:tc>
          <w:tcPr>
            <w:tcW w:w="493" w:type="pct"/>
            <w:vAlign w:val="center"/>
          </w:tcPr>
          <w:p>
            <w:pPr>
              <w:spacing w:before="120" w:after="0" w:line="240" w:lineRule="auto"/>
              <w:jc w:val="center"/>
              <w:rPr>
                <w:rFonts w:ascii="Times New Roman" w:hAnsi="Times New Roman" w:cs="Times New Roman"/>
                <w:szCs w:val="24"/>
              </w:rPr>
            </w:pPr>
            <w:r>
              <w:rPr>
                <w:rFonts w:ascii="Times New Roman" w:hAnsi="Times New Roman" w:cs="Times New Roman"/>
                <w:szCs w:val="24"/>
              </w:rPr>
              <w:t>36</w:t>
            </w:r>
          </w:p>
        </w:tc>
        <w:tc>
          <w:tcPr>
            <w:tcW w:w="818" w:type="pct"/>
            <w:vAlign w:val="center"/>
          </w:tcPr>
          <w:p>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528" w:type="pct"/>
            <w:vAlign w:val="center"/>
          </w:tcPr>
          <w:p>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412" w:type="pct"/>
            <w:vAlign w:val="center"/>
          </w:tcPr>
          <w:p>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r>
      <w:tr>
        <w:tc>
          <w:tcPr>
            <w:tcW w:w="418" w:type="pct"/>
            <w:vAlign w:val="center"/>
          </w:tcPr>
          <w:p>
            <w:pPr>
              <w:spacing w:before="120" w:after="0" w:line="240" w:lineRule="auto"/>
              <w:jc w:val="center"/>
              <w:rPr>
                <w:rFonts w:ascii="Times New Roman" w:hAnsi="Times New Roman" w:cs="Times New Roman"/>
                <w:szCs w:val="24"/>
              </w:rPr>
            </w:pPr>
            <w:r>
              <w:rPr>
                <w:rFonts w:ascii="Times New Roman" w:hAnsi="Times New Roman" w:cs="Times New Roman"/>
                <w:szCs w:val="24"/>
              </w:rPr>
              <w:t>2017</w:t>
            </w:r>
          </w:p>
        </w:tc>
        <w:tc>
          <w:tcPr>
            <w:tcW w:w="348" w:type="pct"/>
            <w:vAlign w:val="center"/>
          </w:tcPr>
          <w:p>
            <w:pPr>
              <w:spacing w:before="120" w:after="0" w:line="240" w:lineRule="auto"/>
              <w:jc w:val="center"/>
              <w:rPr>
                <w:rFonts w:ascii="Times New Roman" w:hAnsi="Times New Roman" w:cs="Times New Roman"/>
                <w:szCs w:val="24"/>
              </w:rPr>
            </w:pPr>
            <w:r>
              <w:rPr>
                <w:rFonts w:ascii="Times New Roman" w:hAnsi="Times New Roman" w:cs="Times New Roman"/>
                <w:szCs w:val="24"/>
              </w:rPr>
              <w:t>60</w:t>
            </w:r>
          </w:p>
        </w:tc>
        <w:tc>
          <w:tcPr>
            <w:tcW w:w="443" w:type="pct"/>
            <w:vAlign w:val="center"/>
          </w:tcPr>
          <w:p>
            <w:pPr>
              <w:spacing w:before="120" w:after="0" w:line="240" w:lineRule="auto"/>
              <w:jc w:val="center"/>
              <w:rPr>
                <w:rFonts w:ascii="Times New Roman" w:hAnsi="Times New Roman" w:cs="Times New Roman"/>
                <w:szCs w:val="24"/>
              </w:rPr>
            </w:pPr>
            <w:r>
              <w:rPr>
                <w:rFonts w:ascii="Times New Roman" w:hAnsi="Times New Roman" w:cs="Times New Roman"/>
                <w:szCs w:val="24"/>
              </w:rPr>
              <w:t>44</w:t>
            </w:r>
          </w:p>
        </w:tc>
        <w:tc>
          <w:tcPr>
            <w:tcW w:w="443" w:type="pct"/>
            <w:vAlign w:val="center"/>
          </w:tcPr>
          <w:p>
            <w:pPr>
              <w:spacing w:before="120" w:after="0" w:line="240" w:lineRule="auto"/>
              <w:jc w:val="center"/>
              <w:rPr>
                <w:rFonts w:ascii="Times New Roman" w:hAnsi="Times New Roman" w:cs="Times New Roman"/>
                <w:szCs w:val="24"/>
              </w:rPr>
            </w:pPr>
            <w:r>
              <w:rPr>
                <w:rFonts w:ascii="Times New Roman" w:hAnsi="Times New Roman" w:cs="Times New Roman"/>
                <w:szCs w:val="24"/>
              </w:rPr>
              <w:t>16</w:t>
            </w:r>
          </w:p>
        </w:tc>
        <w:tc>
          <w:tcPr>
            <w:tcW w:w="818" w:type="pct"/>
            <w:vAlign w:val="center"/>
          </w:tcPr>
          <w:p>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278" w:type="pct"/>
            <w:vAlign w:val="center"/>
          </w:tcPr>
          <w:p>
            <w:pPr>
              <w:spacing w:before="120" w:after="0" w:line="240" w:lineRule="auto"/>
              <w:jc w:val="center"/>
              <w:rPr>
                <w:rFonts w:ascii="Times New Roman" w:hAnsi="Times New Roman" w:cs="Times New Roman"/>
                <w:szCs w:val="24"/>
              </w:rPr>
            </w:pPr>
            <w:r>
              <w:rPr>
                <w:rFonts w:ascii="Times New Roman" w:hAnsi="Times New Roman" w:cs="Times New Roman"/>
                <w:szCs w:val="24"/>
              </w:rPr>
              <w:t>36</w:t>
            </w:r>
          </w:p>
        </w:tc>
        <w:tc>
          <w:tcPr>
            <w:tcW w:w="493" w:type="pct"/>
            <w:vAlign w:val="center"/>
          </w:tcPr>
          <w:p>
            <w:pPr>
              <w:spacing w:before="120" w:after="0" w:line="240" w:lineRule="auto"/>
              <w:jc w:val="center"/>
              <w:rPr>
                <w:rFonts w:ascii="Times New Roman" w:hAnsi="Times New Roman" w:cs="Times New Roman"/>
                <w:szCs w:val="24"/>
              </w:rPr>
            </w:pPr>
            <w:r>
              <w:rPr>
                <w:rFonts w:ascii="Times New Roman" w:hAnsi="Times New Roman" w:cs="Times New Roman"/>
                <w:szCs w:val="24"/>
              </w:rPr>
              <w:t>36</w:t>
            </w:r>
          </w:p>
        </w:tc>
        <w:tc>
          <w:tcPr>
            <w:tcW w:w="818" w:type="pct"/>
            <w:vAlign w:val="center"/>
          </w:tcPr>
          <w:p>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528" w:type="pct"/>
            <w:vAlign w:val="center"/>
          </w:tcPr>
          <w:p>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412" w:type="pct"/>
            <w:vAlign w:val="center"/>
          </w:tcPr>
          <w:p>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r>
      <w:tr>
        <w:tc>
          <w:tcPr>
            <w:tcW w:w="418" w:type="pct"/>
            <w:vAlign w:val="center"/>
          </w:tcPr>
          <w:p>
            <w:pPr>
              <w:spacing w:before="120" w:after="0" w:line="240" w:lineRule="auto"/>
              <w:jc w:val="center"/>
              <w:rPr>
                <w:rFonts w:ascii="Times New Roman" w:hAnsi="Times New Roman" w:cs="Times New Roman"/>
                <w:color w:val="70AD47"/>
                <w:szCs w:val="24"/>
              </w:rPr>
            </w:pPr>
            <w:r>
              <w:rPr>
                <w:rFonts w:ascii="Times New Roman" w:hAnsi="Times New Roman" w:cs="Times New Roman"/>
                <w:szCs w:val="24"/>
              </w:rPr>
              <w:t>2018</w:t>
            </w:r>
          </w:p>
        </w:tc>
        <w:tc>
          <w:tcPr>
            <w:tcW w:w="348" w:type="pct"/>
            <w:vAlign w:val="center"/>
          </w:tcPr>
          <w:p>
            <w:pPr>
              <w:spacing w:before="120" w:after="0" w:line="240" w:lineRule="auto"/>
              <w:jc w:val="center"/>
              <w:rPr>
                <w:rFonts w:ascii="Times New Roman" w:hAnsi="Times New Roman" w:cs="Times New Roman"/>
                <w:szCs w:val="24"/>
              </w:rPr>
            </w:pPr>
            <w:r>
              <w:rPr>
                <w:rFonts w:ascii="Times New Roman" w:hAnsi="Times New Roman" w:cs="Times New Roman"/>
                <w:szCs w:val="24"/>
              </w:rPr>
              <w:t>54</w:t>
            </w:r>
          </w:p>
        </w:tc>
        <w:tc>
          <w:tcPr>
            <w:tcW w:w="443" w:type="pct"/>
            <w:vAlign w:val="center"/>
          </w:tcPr>
          <w:p>
            <w:pPr>
              <w:spacing w:before="120" w:after="0" w:line="240" w:lineRule="auto"/>
              <w:jc w:val="center"/>
              <w:rPr>
                <w:rFonts w:ascii="Times New Roman" w:hAnsi="Times New Roman" w:cs="Times New Roman"/>
                <w:szCs w:val="24"/>
              </w:rPr>
            </w:pPr>
            <w:r>
              <w:rPr>
                <w:rFonts w:ascii="Times New Roman" w:hAnsi="Times New Roman" w:cs="Times New Roman"/>
                <w:szCs w:val="24"/>
              </w:rPr>
              <w:t>40</w:t>
            </w:r>
          </w:p>
        </w:tc>
        <w:tc>
          <w:tcPr>
            <w:tcW w:w="443" w:type="pct"/>
            <w:vAlign w:val="center"/>
          </w:tcPr>
          <w:p>
            <w:pPr>
              <w:spacing w:before="120" w:after="0" w:line="240" w:lineRule="auto"/>
              <w:jc w:val="center"/>
              <w:rPr>
                <w:rFonts w:ascii="Times New Roman" w:hAnsi="Times New Roman" w:cs="Times New Roman"/>
                <w:szCs w:val="24"/>
              </w:rPr>
            </w:pPr>
            <w:r>
              <w:rPr>
                <w:rFonts w:ascii="Times New Roman" w:hAnsi="Times New Roman" w:cs="Times New Roman"/>
                <w:szCs w:val="24"/>
              </w:rPr>
              <w:t>14</w:t>
            </w:r>
          </w:p>
        </w:tc>
        <w:tc>
          <w:tcPr>
            <w:tcW w:w="818" w:type="pct"/>
            <w:vAlign w:val="center"/>
          </w:tcPr>
          <w:p>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278" w:type="pct"/>
            <w:vAlign w:val="center"/>
          </w:tcPr>
          <w:p>
            <w:pPr>
              <w:spacing w:before="120" w:after="0" w:line="240" w:lineRule="auto"/>
              <w:jc w:val="center"/>
              <w:rPr>
                <w:rFonts w:ascii="Times New Roman" w:hAnsi="Times New Roman" w:cs="Times New Roman"/>
                <w:szCs w:val="24"/>
              </w:rPr>
            </w:pPr>
            <w:r>
              <w:rPr>
                <w:rFonts w:ascii="Times New Roman" w:hAnsi="Times New Roman" w:cs="Times New Roman"/>
                <w:szCs w:val="24"/>
              </w:rPr>
              <w:t>38</w:t>
            </w:r>
          </w:p>
        </w:tc>
        <w:tc>
          <w:tcPr>
            <w:tcW w:w="493" w:type="pct"/>
            <w:vAlign w:val="center"/>
          </w:tcPr>
          <w:p>
            <w:pPr>
              <w:spacing w:before="120" w:after="0" w:line="240" w:lineRule="auto"/>
              <w:jc w:val="center"/>
              <w:rPr>
                <w:rFonts w:ascii="Times New Roman" w:hAnsi="Times New Roman" w:cs="Times New Roman"/>
                <w:szCs w:val="24"/>
              </w:rPr>
            </w:pPr>
            <w:r>
              <w:rPr>
                <w:rFonts w:ascii="Times New Roman" w:hAnsi="Times New Roman" w:cs="Times New Roman"/>
                <w:szCs w:val="24"/>
              </w:rPr>
              <w:t>30</w:t>
            </w:r>
          </w:p>
        </w:tc>
        <w:tc>
          <w:tcPr>
            <w:tcW w:w="818" w:type="pct"/>
            <w:vAlign w:val="center"/>
          </w:tcPr>
          <w:p>
            <w:pPr>
              <w:spacing w:before="120" w:after="0" w:line="240" w:lineRule="auto"/>
              <w:jc w:val="center"/>
              <w:rPr>
                <w:rFonts w:ascii="Times New Roman" w:hAnsi="Times New Roman" w:cs="Times New Roman"/>
                <w:szCs w:val="24"/>
              </w:rPr>
            </w:pPr>
            <w:r>
              <w:rPr>
                <w:rFonts w:ascii="Times New Roman" w:hAnsi="Times New Roman" w:cs="Times New Roman"/>
                <w:szCs w:val="24"/>
              </w:rPr>
              <w:t>8</w:t>
            </w:r>
          </w:p>
        </w:tc>
        <w:tc>
          <w:tcPr>
            <w:tcW w:w="528" w:type="pct"/>
            <w:vAlign w:val="center"/>
          </w:tcPr>
          <w:p>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412" w:type="pct"/>
            <w:vAlign w:val="center"/>
          </w:tcPr>
          <w:p>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r>
    </w:tbl>
    <w:p>
      <w:pPr>
        <w:spacing w:after="0" w:line="240" w:lineRule="auto"/>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Доля выпускников за 3 года, продолживших обучение после окончания кадетского корпуса в образовательных учреждениях высшего профессионального </w:t>
      </w:r>
      <w:proofErr w:type="gramStart"/>
      <w:r>
        <w:rPr>
          <w:rFonts w:ascii="Times New Roman" w:hAnsi="Times New Roman" w:cs="Times New Roman"/>
          <w:sz w:val="28"/>
          <w:szCs w:val="28"/>
        </w:rPr>
        <w:t>образования  -</w:t>
      </w:r>
      <w:proofErr w:type="gramEnd"/>
      <w:r>
        <w:rPr>
          <w:rFonts w:ascii="Times New Roman" w:hAnsi="Times New Roman" w:cs="Times New Roman"/>
          <w:sz w:val="28"/>
          <w:szCs w:val="28"/>
        </w:rPr>
        <w:t xml:space="preserve"> 95%, в  т.ч. продолживших обучение в образовательных учреждениях военного и правоохранительного профилей, МЧС- 48,5%.</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выпускников, поступающих в ВУЗ стабильно высокое по сравнению с общим количеством выпускников 11-го класса. Что говорит </w:t>
      </w:r>
      <w:proofErr w:type="gramStart"/>
      <w:r>
        <w:rPr>
          <w:rFonts w:ascii="Times New Roman" w:hAnsi="Times New Roman" w:cs="Times New Roman"/>
          <w:sz w:val="28"/>
          <w:szCs w:val="28"/>
        </w:rPr>
        <w:t>о  качестве</w:t>
      </w:r>
      <w:proofErr w:type="gramEnd"/>
      <w:r>
        <w:rPr>
          <w:rFonts w:ascii="Times New Roman" w:hAnsi="Times New Roman" w:cs="Times New Roman"/>
          <w:sz w:val="28"/>
          <w:szCs w:val="28"/>
        </w:rPr>
        <w:t xml:space="preserve"> обучения и конкурентоспособности выпускников кадетского корпуса при поступлении в высшие учебные заведения.</w:t>
      </w:r>
    </w:p>
    <w:p>
      <w:pPr>
        <w:spacing w:before="120" w:after="0" w:line="240" w:lineRule="auto"/>
        <w:rPr>
          <w:sz w:val="20"/>
          <w:szCs w:val="20"/>
        </w:rPr>
      </w:pP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VI. Оценка функционирования внутренней системы оценки качества образования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кадетском корпусе утверждено положение о внутреннем мониторинге качества образования от 13.12.2014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По итогам оценки качества образования в 2018 году выявлено, что уровень предметных результатов выше среднего показателя, </w:t>
      </w:r>
      <w:proofErr w:type="gramStart"/>
      <w:r>
        <w:rPr>
          <w:rFonts w:ascii="Times New Roman" w:hAnsi="Times New Roman" w:cs="Times New Roman"/>
          <w:sz w:val="28"/>
          <w:szCs w:val="28"/>
        </w:rPr>
        <w:t xml:space="preserve">уровень  </w:t>
      </w:r>
      <w:proofErr w:type="spellStart"/>
      <w:r>
        <w:rPr>
          <w:rFonts w:ascii="Times New Roman" w:hAnsi="Times New Roman" w:cs="Times New Roman"/>
          <w:sz w:val="28"/>
          <w:szCs w:val="28"/>
        </w:rPr>
        <w:t>метапредметных</w:t>
      </w:r>
      <w:proofErr w:type="spellEnd"/>
      <w:proofErr w:type="gramEnd"/>
      <w:r>
        <w:rPr>
          <w:rFonts w:ascii="Times New Roman" w:hAnsi="Times New Roman" w:cs="Times New Roman"/>
          <w:sz w:val="28"/>
          <w:szCs w:val="28"/>
        </w:rPr>
        <w:t xml:space="preserve"> результатов соответствуют среднему показателю,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личностных результатов -высокая.</w:t>
      </w:r>
    </w:p>
    <w:p>
      <w:pPr>
        <w:widowControl w:val="0"/>
        <w:spacing w:after="0" w:line="240" w:lineRule="auto"/>
        <w:ind w:firstLine="709"/>
        <w:jc w:val="both"/>
        <w:rPr>
          <w:rFonts w:ascii="Times New Roman" w:hAnsi="Times New Roman" w:cs="Times New Roman"/>
          <w:color w:val="70AD47"/>
          <w:sz w:val="28"/>
          <w:szCs w:val="28"/>
        </w:rPr>
      </w:pP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анкетирования 2018 года выявлено, что количество родителей, которые удовлетворены качеством образования в кадетском корпусе – 100%, количество обучающихся, удовлетворенных образовательным процессом – 99 %. </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Социальный образовательный заказ, поставленный перед нашим казачьим кадетским корпусом, связан с подготовкой будущих специалистов, обладающих универсальными умениями, трудовыми навыками и профессионально важными личностными качествами, такими как: ответственность, мобильность, способность к самоопределению.</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Белокалитвинский казачий кадетский корпус, обладая опытом работы, сложившимися традициями в обучении, воспитании и развитии кадет, профессиональным кадровым потенциалом, способным к творческой инновационной деятельности, разработал Программу развития,</w:t>
      </w:r>
      <w:r>
        <w:rPr>
          <w:rFonts w:ascii="Times New Roman" w:hAnsi="Times New Roman" w:cs="Times New Roman"/>
          <w:bCs/>
          <w:sz w:val="28"/>
          <w:szCs w:val="28"/>
        </w:rPr>
        <w:t xml:space="preserve"> главной идеей </w:t>
      </w:r>
      <w:r>
        <w:rPr>
          <w:rFonts w:ascii="Times New Roman" w:hAnsi="Times New Roman" w:cs="Times New Roman"/>
          <w:sz w:val="28"/>
          <w:szCs w:val="28"/>
        </w:rPr>
        <w:t>которой является</w:t>
      </w:r>
      <w:r>
        <w:rPr>
          <w:rFonts w:ascii="Times New Roman" w:hAnsi="Times New Roman" w:cs="Times New Roman"/>
          <w:bCs/>
          <w:sz w:val="28"/>
          <w:szCs w:val="28"/>
        </w:rPr>
        <w:t xml:space="preserve"> </w:t>
      </w:r>
      <w:r>
        <w:rPr>
          <w:rFonts w:ascii="Times New Roman" w:hAnsi="Times New Roman" w:cs="Times New Roman"/>
          <w:sz w:val="28"/>
          <w:szCs w:val="28"/>
        </w:rPr>
        <w:t xml:space="preserve">формирование и воспитание интеллектуальных,  физически здоровых и крепких кадет, патриотов своей Родины, осознающих необходимость быть готовыми к защите своего Отечества,  обладающих навыками здорового образа жизни, знающих и уважающих  традиции и культуру  донского казачества, его  славное историческое прошлое.   </w:t>
      </w:r>
    </w:p>
    <w:p>
      <w:pPr>
        <w:spacing w:before="120"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lang w:val="en-US"/>
        </w:rPr>
        <w:t>VII</w:t>
      </w:r>
      <w:r>
        <w:rPr>
          <w:rFonts w:ascii="Times New Roman" w:hAnsi="Times New Roman" w:cs="Times New Roman"/>
          <w:b/>
          <w:sz w:val="28"/>
          <w:szCs w:val="28"/>
        </w:rPr>
        <w:t>. Оценка кадрового обеспечения</w:t>
      </w:r>
    </w:p>
    <w:p>
      <w:pPr>
        <w:spacing w:before="120" w:after="0" w:line="240" w:lineRule="auto"/>
        <w:rPr>
          <w:rFonts w:ascii="Times New Roman" w:hAnsi="Times New Roman" w:cs="Times New Roman"/>
          <w:sz w:val="28"/>
          <w:szCs w:val="28"/>
        </w:rPr>
      </w:pPr>
      <w:r>
        <w:rPr>
          <w:rFonts w:ascii="Times New Roman" w:hAnsi="Times New Roman" w:cs="Times New Roman"/>
          <w:sz w:val="28"/>
          <w:szCs w:val="28"/>
        </w:rPr>
        <w:t>В целях повышения качества образовательной деятельности в кадетском корпусе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корпуса и требованиями действующего законодательства.</w:t>
      </w: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r>
        <w:rPr>
          <w:rFonts w:ascii="Times New Roman" w:hAnsi="Times New Roman" w:cs="Times New Roman"/>
          <w:sz w:val="28"/>
          <w:szCs w:val="28"/>
        </w:rPr>
        <w:t>Основные принципы кадровой политики направлены:</w:t>
      </w:r>
    </w:p>
    <w:p>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на сохранение, укрепление и развитие кадрового потенциала;</w:t>
      </w:r>
    </w:p>
    <w:p>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 </w:t>
      </w:r>
      <w:r>
        <w:rPr>
          <w:rFonts w:ascii="Times New Roman" w:hAnsi="Times New Roman" w:cs="Times New Roman"/>
          <w:sz w:val="28"/>
          <w:szCs w:val="28"/>
        </w:rPr>
        <w:t>создание квалифицированного коллектива, способного работать в современных условиях;</w:t>
      </w:r>
    </w:p>
    <w:p>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повышения уровня квалификации персонала.</w:t>
      </w: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период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в кадетском корпусе работают 54 педагога, из них 6 – внешние совместители. </w:t>
      </w:r>
    </w:p>
    <w:p>
      <w:pPr>
        <w:spacing w:after="0"/>
        <w:rPr>
          <w:rFonts w:ascii="Times New Roman" w:hAnsi="Times New Roman" w:cs="Times New Roman"/>
          <w:sz w:val="28"/>
          <w:szCs w:val="28"/>
        </w:rPr>
      </w:pPr>
      <w:r>
        <w:rPr>
          <w:rFonts w:ascii="Times New Roman" w:hAnsi="Times New Roman" w:cs="Times New Roman"/>
          <w:sz w:val="28"/>
          <w:szCs w:val="28"/>
        </w:rPr>
        <w:t xml:space="preserve">Всего из </w:t>
      </w:r>
      <w:proofErr w:type="gramStart"/>
      <w:r>
        <w:rPr>
          <w:rFonts w:ascii="Times New Roman" w:hAnsi="Times New Roman" w:cs="Times New Roman"/>
          <w:i/>
          <w:sz w:val="28"/>
          <w:szCs w:val="28"/>
        </w:rPr>
        <w:t>54  педагогических</w:t>
      </w:r>
      <w:proofErr w:type="gramEnd"/>
      <w:r>
        <w:rPr>
          <w:rFonts w:ascii="Times New Roman" w:hAnsi="Times New Roman" w:cs="Times New Roman"/>
          <w:i/>
          <w:sz w:val="28"/>
          <w:szCs w:val="28"/>
        </w:rPr>
        <w:t xml:space="preserve"> работников</w:t>
      </w:r>
      <w:r>
        <w:rPr>
          <w:rFonts w:ascii="Times New Roman" w:hAnsi="Times New Roman" w:cs="Times New Roman"/>
          <w:sz w:val="28"/>
          <w:szCs w:val="28"/>
        </w:rPr>
        <w:t>:</w:t>
      </w:r>
    </w:p>
    <w:p>
      <w:pPr>
        <w:spacing w:after="0"/>
        <w:rPr>
          <w:rFonts w:ascii="Times New Roman" w:hAnsi="Times New Roman" w:cs="Times New Roman"/>
          <w:sz w:val="28"/>
          <w:szCs w:val="28"/>
        </w:rPr>
      </w:pPr>
      <w:r>
        <w:rPr>
          <w:rFonts w:ascii="Times New Roman" w:hAnsi="Times New Roman" w:cs="Times New Roman"/>
          <w:sz w:val="28"/>
          <w:szCs w:val="28"/>
        </w:rPr>
        <w:t>имеют высшую квалификационную категорию                - 22человека;</w:t>
      </w:r>
    </w:p>
    <w:p>
      <w:pPr>
        <w:spacing w:after="0"/>
        <w:rPr>
          <w:rFonts w:ascii="Times New Roman" w:hAnsi="Times New Roman" w:cs="Times New Roman"/>
          <w:sz w:val="28"/>
          <w:szCs w:val="28"/>
        </w:rPr>
      </w:pPr>
      <w:r>
        <w:rPr>
          <w:rFonts w:ascii="Times New Roman" w:hAnsi="Times New Roman" w:cs="Times New Roman"/>
          <w:sz w:val="28"/>
          <w:szCs w:val="28"/>
        </w:rPr>
        <w:t>имеют 1 квалификационную категорию                            - 9 человек;</w:t>
      </w:r>
    </w:p>
    <w:p>
      <w:pPr>
        <w:spacing w:after="0"/>
        <w:rPr>
          <w:rFonts w:ascii="Times New Roman" w:hAnsi="Times New Roman" w:cs="Times New Roman"/>
          <w:sz w:val="28"/>
          <w:szCs w:val="28"/>
        </w:rPr>
      </w:pPr>
      <w:r>
        <w:rPr>
          <w:rFonts w:ascii="Times New Roman" w:hAnsi="Times New Roman" w:cs="Times New Roman"/>
          <w:sz w:val="28"/>
          <w:szCs w:val="28"/>
        </w:rPr>
        <w:t>не имеют квалификационной категории                            - 23 человека.</w:t>
      </w:r>
    </w:p>
    <w:p>
      <w:pPr>
        <w:spacing w:after="0"/>
        <w:rPr>
          <w:rFonts w:ascii="Times New Roman" w:hAnsi="Times New Roman" w:cs="Times New Roman"/>
          <w:sz w:val="28"/>
          <w:szCs w:val="28"/>
        </w:rPr>
      </w:pPr>
    </w:p>
    <w:p>
      <w:pPr>
        <w:spacing w:after="0"/>
        <w:rPr>
          <w:rFonts w:ascii="Times New Roman" w:hAnsi="Times New Roman" w:cs="Times New Roman"/>
          <w:sz w:val="28"/>
          <w:szCs w:val="28"/>
        </w:rPr>
      </w:pPr>
      <w:r>
        <w:rPr>
          <w:rFonts w:ascii="Times New Roman" w:hAnsi="Times New Roman" w:cs="Times New Roman"/>
          <w:sz w:val="28"/>
          <w:szCs w:val="28"/>
        </w:rPr>
        <w:t>Из 54 педагогических работников:</w:t>
      </w:r>
    </w:p>
    <w:p>
      <w:pPr>
        <w:spacing w:after="0"/>
        <w:rPr>
          <w:rFonts w:ascii="Times New Roman" w:hAnsi="Times New Roman" w:cs="Times New Roman"/>
          <w:sz w:val="28"/>
          <w:szCs w:val="28"/>
        </w:rPr>
      </w:pPr>
      <w:r>
        <w:rPr>
          <w:rFonts w:ascii="Times New Roman" w:hAnsi="Times New Roman" w:cs="Times New Roman"/>
          <w:sz w:val="28"/>
          <w:szCs w:val="28"/>
        </w:rPr>
        <w:t>имеют высшее профессиональное образование                    - 44 человека;</w:t>
      </w:r>
    </w:p>
    <w:p>
      <w:pPr>
        <w:spacing w:after="0"/>
        <w:rPr>
          <w:rFonts w:ascii="Times New Roman" w:hAnsi="Times New Roman" w:cs="Times New Roman"/>
          <w:sz w:val="28"/>
          <w:szCs w:val="28"/>
        </w:rPr>
      </w:pPr>
      <w:r>
        <w:rPr>
          <w:rFonts w:ascii="Times New Roman" w:hAnsi="Times New Roman" w:cs="Times New Roman"/>
          <w:sz w:val="28"/>
          <w:szCs w:val="28"/>
        </w:rPr>
        <w:t>имеют среднее профессиональное образование                    - 8 человек;</w:t>
      </w:r>
    </w:p>
    <w:p>
      <w:pPr>
        <w:spacing w:after="0"/>
        <w:rPr>
          <w:rFonts w:ascii="Times New Roman" w:hAnsi="Times New Roman" w:cs="Times New Roman"/>
          <w:sz w:val="28"/>
          <w:szCs w:val="28"/>
        </w:rPr>
      </w:pPr>
      <w:r>
        <w:rPr>
          <w:rFonts w:ascii="Times New Roman" w:hAnsi="Times New Roman" w:cs="Times New Roman"/>
          <w:sz w:val="28"/>
          <w:szCs w:val="28"/>
        </w:rPr>
        <w:t>имеют начальное профессиональное образование                - 2 человека.</w:t>
      </w:r>
    </w:p>
    <w:p>
      <w:pPr>
        <w:spacing w:after="0"/>
        <w:rPr>
          <w:rFonts w:ascii="Times New Roman" w:hAnsi="Times New Roman" w:cs="Times New Roman"/>
          <w:sz w:val="28"/>
          <w:szCs w:val="28"/>
        </w:rPr>
      </w:pPr>
    </w:p>
    <w:p>
      <w:pPr>
        <w:spacing w:after="0" w:line="240" w:lineRule="auto"/>
        <w:rPr>
          <w:rFonts w:ascii="Times New Roman" w:hAnsi="Times New Roman" w:cs="Times New Roman"/>
          <w:sz w:val="28"/>
          <w:szCs w:val="28"/>
        </w:rPr>
      </w:pPr>
      <w:r>
        <w:rPr>
          <w:rFonts w:ascii="Times New Roman" w:hAnsi="Times New Roman" w:cs="Times New Roman"/>
          <w:i/>
          <w:sz w:val="28"/>
          <w:szCs w:val="28"/>
        </w:rPr>
        <w:t>Аттестация педагогических и руководящих работников</w:t>
      </w:r>
      <w:r>
        <w:rPr>
          <w:rFonts w:ascii="Times New Roman" w:hAnsi="Times New Roman" w:cs="Times New Roman"/>
          <w:sz w:val="28"/>
          <w:szCs w:val="28"/>
        </w:rPr>
        <w:t xml:space="preserve"> рассматривается как один из решающих факторов формирования интеллектуальных ресурсов, обеспечения высокого уровня профессионализма педагогов и профессиональной подготовки специалистов.</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2018 году прошли аттестацию 4 педагога.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1.Учитель английского языка </w:t>
      </w:r>
      <w:proofErr w:type="spellStart"/>
      <w:r>
        <w:rPr>
          <w:rFonts w:ascii="Times New Roman" w:hAnsi="Times New Roman" w:cs="Times New Roman"/>
          <w:sz w:val="28"/>
          <w:szCs w:val="28"/>
        </w:rPr>
        <w:t>Пузанова</w:t>
      </w:r>
      <w:proofErr w:type="spellEnd"/>
      <w:r>
        <w:rPr>
          <w:rFonts w:ascii="Times New Roman" w:hAnsi="Times New Roman" w:cs="Times New Roman"/>
          <w:sz w:val="28"/>
          <w:szCs w:val="28"/>
        </w:rPr>
        <w:t xml:space="preserve"> Н.В. аттестовалась на высшую квалификационную категорию. </w:t>
      </w:r>
    </w:p>
    <w:p>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2. Учитель математики Балахнина Т.Ю. аттестовалась на высшую квалификационную категорию.</w:t>
      </w:r>
    </w:p>
    <w:p>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 Учитель математики Лопатина Е.А.</w:t>
      </w:r>
      <w:r>
        <w:rPr>
          <w:rFonts w:ascii="Times New Roman" w:hAnsi="Times New Roman" w:cs="Times New Roman"/>
          <w:sz w:val="28"/>
          <w:szCs w:val="28"/>
        </w:rPr>
        <w:t xml:space="preserve"> </w:t>
      </w:r>
      <w:r>
        <w:rPr>
          <w:rFonts w:ascii="Times New Roman" w:hAnsi="Times New Roman" w:cs="Times New Roman"/>
          <w:color w:val="000000"/>
          <w:sz w:val="28"/>
          <w:szCs w:val="28"/>
        </w:rPr>
        <w:t>аттестовалась на высшую квалификационную категорию.</w:t>
      </w:r>
    </w:p>
    <w:p>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 Учитель физики </w:t>
      </w:r>
      <w:proofErr w:type="spellStart"/>
      <w:r>
        <w:rPr>
          <w:rFonts w:ascii="Times New Roman" w:hAnsi="Times New Roman" w:cs="Times New Roman"/>
          <w:color w:val="000000"/>
          <w:sz w:val="28"/>
          <w:szCs w:val="28"/>
        </w:rPr>
        <w:t>Керенцева</w:t>
      </w:r>
      <w:proofErr w:type="spellEnd"/>
      <w:r>
        <w:rPr>
          <w:rFonts w:ascii="Times New Roman" w:hAnsi="Times New Roman" w:cs="Times New Roman"/>
          <w:color w:val="000000"/>
          <w:sz w:val="28"/>
          <w:szCs w:val="28"/>
        </w:rPr>
        <w:t xml:space="preserve"> Е.В. аттестовалась на высшую квалификационную категорию</w:t>
      </w:r>
    </w:p>
    <w:p>
      <w:pPr>
        <w:spacing w:after="0" w:line="240" w:lineRule="auto"/>
        <w:rPr>
          <w:rFonts w:ascii="Times New Roman" w:hAnsi="Times New Roman" w:cs="Times New Roman"/>
          <w:sz w:val="28"/>
          <w:szCs w:val="28"/>
        </w:rPr>
      </w:pPr>
    </w:p>
    <w:p>
      <w:pPr>
        <w:pStyle w:val="af4"/>
        <w:jc w:val="both"/>
        <w:rPr>
          <w:b w:val="0"/>
          <w:sz w:val="28"/>
          <w:szCs w:val="28"/>
        </w:rPr>
      </w:pPr>
      <w:r>
        <w:rPr>
          <w:b w:val="0"/>
          <w:sz w:val="28"/>
          <w:szCs w:val="28"/>
        </w:rPr>
        <w:t xml:space="preserve">Курсовая подготовка – одна из основных форм деятельности, способная оказать теоретическую и методическую поддержку в профессиональном росте педагога. </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 В 2018 году 20 педагогов успешно прошли курсы повышения квалификации, что составляет 37% от количества учителей-предметников. </w:t>
      </w:r>
    </w:p>
    <w:p>
      <w:pPr>
        <w:pStyle w:val="af4"/>
        <w:jc w:val="both"/>
        <w:rPr>
          <w:b w:val="0"/>
          <w:sz w:val="28"/>
          <w:szCs w:val="28"/>
        </w:rPr>
      </w:pPr>
      <w:r>
        <w:rPr>
          <w:b w:val="0"/>
          <w:sz w:val="28"/>
          <w:szCs w:val="28"/>
        </w:rPr>
        <w:t xml:space="preserve">Многие педагоги в течение года активно распространяли свой опыт: проводили мастер - классы, семинары, выступали с публичными докладами, публиковались в </w:t>
      </w:r>
      <w:proofErr w:type="gramStart"/>
      <w:r>
        <w:rPr>
          <w:b w:val="0"/>
          <w:sz w:val="28"/>
          <w:szCs w:val="28"/>
        </w:rPr>
        <w:t>педагогических  изданиях</w:t>
      </w:r>
      <w:proofErr w:type="gramEnd"/>
      <w:r>
        <w:rPr>
          <w:b w:val="0"/>
          <w:sz w:val="28"/>
          <w:szCs w:val="28"/>
        </w:rPr>
        <w:t>, сборниках.</w:t>
      </w:r>
    </w:p>
    <w:p>
      <w:pPr>
        <w:pStyle w:val="af4"/>
        <w:jc w:val="both"/>
        <w:rPr>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Очевидна положительная динамика роста методического и профессионального мастерства учителей, о чем свидетельствуют следующие факты:  возросла активность учителей в желании поделиться педагогическими и методическими находками;  каждый учитель прорабатывает для себя методику применения в </w:t>
      </w:r>
      <w:r>
        <w:rPr>
          <w:rFonts w:ascii="Times New Roman" w:hAnsi="Times New Roman" w:cs="Times New Roman"/>
          <w:sz w:val="28"/>
          <w:szCs w:val="28"/>
        </w:rPr>
        <w:lastRenderedPageBreak/>
        <w:t xml:space="preserve">практике преподавания новых педагогических технологий;  учителя совершенствуют навык самоанализа урока, практически все овладели этим навыком;  пополняются методические копилки учителей;  Повысился профессиональный уровень учительского коллектива;  выросла активность учителей, их стремление к творчеству, увеличилось число учителей, работающих в Интернете (создание своих собственных сайтов и страниц, публикация собственных материалов). </w:t>
      </w:r>
    </w:p>
    <w:p>
      <w:pPr>
        <w:spacing w:after="0" w:line="240" w:lineRule="auto"/>
        <w:rPr>
          <w:rFonts w:ascii="Times New Roman" w:hAnsi="Times New Roman" w:cs="Times New Roman"/>
          <w:sz w:val="28"/>
          <w:szCs w:val="28"/>
        </w:rPr>
      </w:pPr>
      <w:r>
        <w:rPr>
          <w:rFonts w:ascii="Times New Roman" w:hAnsi="Times New Roman" w:cs="Times New Roman"/>
          <w:sz w:val="28"/>
          <w:szCs w:val="28"/>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образовательная деятельность в школе обеспечена квалифицированным профессиональным педагогическим составом;</w:t>
      </w:r>
    </w:p>
    <w:p>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в </w:t>
      </w:r>
      <w:r>
        <w:rPr>
          <w:rFonts w:ascii="Times New Roman" w:hAnsi="Times New Roman" w:cs="Times New Roman"/>
          <w:sz w:val="28"/>
          <w:szCs w:val="28"/>
        </w:rPr>
        <w:t>кадетском корпусе создана устойчивая целевая кадровая система, в которой осуществляется подготовка новых кадров из числа собственных выпускников;</w:t>
      </w:r>
    </w:p>
    <w:p>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кадровый потенциал корпуса динамично развивается на основе целенаправленной работы по повышению квалификации педагогов.</w:t>
      </w:r>
    </w:p>
    <w:p>
      <w:pPr>
        <w:spacing w:before="120" w:after="0" w:line="240" w:lineRule="auto"/>
        <w:rPr>
          <w:sz w:val="20"/>
          <w:szCs w:val="20"/>
        </w:rPr>
      </w:pPr>
    </w:p>
    <w:p>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VIII</w:t>
      </w:r>
      <w:r>
        <w:rPr>
          <w:rFonts w:ascii="Times New Roman" w:hAnsi="Times New Roman" w:cs="Times New Roman"/>
          <w:b/>
          <w:sz w:val="28"/>
          <w:szCs w:val="28"/>
        </w:rPr>
        <w:t>. Оценка учебно-методического и библиотечно-информационного обеспечения</w:t>
      </w:r>
    </w:p>
    <w:p>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Общая характеристика:</w:t>
      </w:r>
    </w:p>
    <w:p>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объем библиотечного фонда – 8714 единиц;</w:t>
      </w:r>
    </w:p>
    <w:p>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книгообеспеченность</w:t>
      </w:r>
      <w:proofErr w:type="spellEnd"/>
      <w:r>
        <w:rPr>
          <w:rFonts w:ascii="Times New Roman" w:eastAsia="Times New Roman" w:hAnsi="Times New Roman" w:cs="Times New Roman"/>
          <w:sz w:val="28"/>
          <w:szCs w:val="28"/>
          <w:lang w:eastAsia="ru-RU"/>
        </w:rPr>
        <w:t xml:space="preserve"> – 100 процентов;</w:t>
      </w:r>
    </w:p>
    <w:p>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обращаемость – 8632 единицы в год;</w:t>
      </w:r>
    </w:p>
    <w:p>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объем учебного фонда – 6880 единиц.</w:t>
      </w:r>
    </w:p>
    <w:p>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Фонд библиотеки формируется за счет федерального, областного бюджета.</w:t>
      </w:r>
    </w:p>
    <w:p>
      <w:pPr>
        <w:shd w:val="clear" w:color="auto" w:fill="FFFFFF"/>
        <w:spacing w:after="0" w:line="240" w:lineRule="auto"/>
        <w:rPr>
          <w:rFonts w:ascii="Times New Roman" w:eastAsia="Times New Roman" w:hAnsi="Times New Roman" w:cs="Times New Roman"/>
          <w:bCs/>
          <w:sz w:val="28"/>
          <w:szCs w:val="28"/>
          <w:lang w:eastAsia="ru-RU"/>
        </w:rPr>
      </w:pPr>
    </w:p>
    <w:p>
      <w:pPr>
        <w:shd w:val="clear" w:color="auto" w:fill="FFFFFF"/>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Состав фонда и его использование:</w:t>
      </w:r>
    </w:p>
    <w:p>
      <w:pPr>
        <w:shd w:val="clear" w:color="auto" w:fill="FFFFFF"/>
        <w:spacing w:after="0" w:line="240" w:lineRule="auto"/>
        <w:jc w:val="center"/>
        <w:rPr>
          <w:rFonts w:ascii="Times New Roman" w:eastAsia="Times New Roman" w:hAnsi="Times New Roman" w:cs="Times New Roman"/>
          <w:i/>
          <w:sz w:val="28"/>
          <w:szCs w:val="28"/>
          <w:lang w:eastAsia="ru-RU"/>
        </w:rPr>
      </w:pPr>
    </w:p>
    <w:tbl>
      <w:tblPr>
        <w:tblW w:w="0" w:type="auto"/>
        <w:jc w:val="center"/>
        <w:shd w:val="clear" w:color="auto" w:fill="FFFFFF"/>
        <w:tblCellMar>
          <w:left w:w="0" w:type="dxa"/>
          <w:right w:w="0" w:type="dxa"/>
        </w:tblCellMar>
        <w:tblLook w:val="04A0" w:firstRow="1" w:lastRow="0" w:firstColumn="1" w:lastColumn="0" w:noHBand="0" w:noVBand="1"/>
      </w:tblPr>
      <w:tblGrid>
        <w:gridCol w:w="675"/>
        <w:gridCol w:w="4768"/>
        <w:gridCol w:w="2069"/>
        <w:gridCol w:w="2531"/>
      </w:tblGrid>
      <w:tr>
        <w:trPr>
          <w:jc w:val="center"/>
        </w:trPr>
        <w:tc>
          <w:tcPr>
            <w:tcW w:w="705" w:type="dxa"/>
            <w:tcBorders>
              <w:top w:val="single" w:sz="8" w:space="0" w:color="000080"/>
              <w:left w:val="single" w:sz="8" w:space="0" w:color="000080"/>
              <w:bottom w:val="single" w:sz="8" w:space="0" w:color="000080"/>
              <w:right w:val="nil"/>
            </w:tcBorders>
            <w:shd w:val="clear" w:color="auto" w:fill="FFFFFF"/>
            <w:tcMar>
              <w:top w:w="0" w:type="dxa"/>
              <w:left w:w="0" w:type="dxa"/>
              <w:bottom w:w="0" w:type="dxa"/>
              <w:right w:w="10" w:type="dxa"/>
            </w:tcMar>
          </w:tcPr>
          <w:p>
            <w:pPr>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bCs/>
                <w:szCs w:val="24"/>
                <w:lang w:eastAsia="ru-RU"/>
              </w:rPr>
              <w:t>№</w:t>
            </w:r>
          </w:p>
        </w:tc>
        <w:tc>
          <w:tcPr>
            <w:tcW w:w="4960" w:type="dxa"/>
            <w:tcBorders>
              <w:top w:val="single" w:sz="8" w:space="0" w:color="000080"/>
              <w:left w:val="single" w:sz="8" w:space="0" w:color="000080"/>
              <w:bottom w:val="single" w:sz="8" w:space="0" w:color="000080"/>
              <w:right w:val="nil"/>
            </w:tcBorders>
            <w:shd w:val="clear" w:color="auto" w:fill="FFFFFF"/>
            <w:tcMar>
              <w:top w:w="0" w:type="dxa"/>
              <w:left w:w="0" w:type="dxa"/>
              <w:bottom w:w="0" w:type="dxa"/>
              <w:right w:w="10" w:type="dxa"/>
            </w:tcMar>
          </w:tcPr>
          <w:p>
            <w:pPr>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bCs/>
                <w:szCs w:val="24"/>
                <w:lang w:eastAsia="ru-RU"/>
              </w:rPr>
              <w:t>Вид литературы</w:t>
            </w:r>
          </w:p>
        </w:tc>
        <w:tc>
          <w:tcPr>
            <w:tcW w:w="2127" w:type="dxa"/>
            <w:tcBorders>
              <w:top w:val="single" w:sz="8" w:space="0" w:color="000080"/>
              <w:left w:val="single" w:sz="8" w:space="0" w:color="000080"/>
              <w:bottom w:val="single" w:sz="8" w:space="0" w:color="000080"/>
              <w:right w:val="nil"/>
            </w:tcBorders>
            <w:shd w:val="clear" w:color="auto" w:fill="FFFFFF"/>
            <w:tcMar>
              <w:top w:w="0" w:type="dxa"/>
              <w:left w:w="0" w:type="dxa"/>
              <w:bottom w:w="0" w:type="dxa"/>
              <w:right w:w="10" w:type="dxa"/>
            </w:tcMar>
          </w:tcPr>
          <w:p>
            <w:pPr>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bCs/>
                <w:szCs w:val="24"/>
                <w:lang w:eastAsia="ru-RU"/>
              </w:rPr>
              <w:t>Количество единиц в фонде</w:t>
            </w:r>
          </w:p>
        </w:tc>
        <w:tc>
          <w:tcPr>
            <w:tcW w:w="2615" w:type="dxa"/>
            <w:tcBorders>
              <w:top w:val="single" w:sz="8" w:space="0" w:color="000080"/>
              <w:left w:val="single" w:sz="8" w:space="0" w:color="000080"/>
              <w:bottom w:val="single" w:sz="8" w:space="0" w:color="000080"/>
              <w:right w:val="single" w:sz="8" w:space="0" w:color="000080"/>
            </w:tcBorders>
            <w:shd w:val="clear" w:color="auto" w:fill="FFFFFF"/>
            <w:tcMar>
              <w:top w:w="0" w:type="dxa"/>
              <w:left w:w="0" w:type="dxa"/>
              <w:bottom w:w="0" w:type="dxa"/>
              <w:right w:w="10" w:type="dxa"/>
            </w:tcMar>
          </w:tcPr>
          <w:p>
            <w:pPr>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bCs/>
                <w:szCs w:val="24"/>
                <w:lang w:eastAsia="ru-RU"/>
              </w:rPr>
              <w:t>Сколько экземпляров выдавалось за год</w:t>
            </w:r>
          </w:p>
        </w:tc>
      </w:tr>
      <w:tr>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pPr>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pPr>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Учебная</w:t>
            </w:r>
          </w:p>
        </w:tc>
        <w:tc>
          <w:tcPr>
            <w:tcW w:w="212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pPr>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6880</w:t>
            </w:r>
          </w:p>
        </w:tc>
        <w:tc>
          <w:tcPr>
            <w:tcW w:w="2615"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tcPr>
          <w:p>
            <w:pPr>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6880</w:t>
            </w:r>
          </w:p>
        </w:tc>
      </w:tr>
      <w:tr>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pPr>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pPr>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Педагогическая</w:t>
            </w:r>
          </w:p>
        </w:tc>
        <w:tc>
          <w:tcPr>
            <w:tcW w:w="212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pPr>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190</w:t>
            </w:r>
          </w:p>
        </w:tc>
        <w:tc>
          <w:tcPr>
            <w:tcW w:w="2615"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tcPr>
          <w:p>
            <w:pPr>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47</w:t>
            </w:r>
          </w:p>
        </w:tc>
      </w:tr>
      <w:tr>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pPr>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pPr>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Художественная</w:t>
            </w:r>
          </w:p>
        </w:tc>
        <w:tc>
          <w:tcPr>
            <w:tcW w:w="212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pPr>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1040</w:t>
            </w:r>
          </w:p>
        </w:tc>
        <w:tc>
          <w:tcPr>
            <w:tcW w:w="2615"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tcPr>
          <w:p>
            <w:pPr>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1380</w:t>
            </w:r>
          </w:p>
        </w:tc>
      </w:tr>
      <w:tr>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pPr>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pPr>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Справочная</w:t>
            </w:r>
          </w:p>
        </w:tc>
        <w:tc>
          <w:tcPr>
            <w:tcW w:w="212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pPr>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130</w:t>
            </w:r>
          </w:p>
        </w:tc>
        <w:tc>
          <w:tcPr>
            <w:tcW w:w="2615"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tcPr>
          <w:p>
            <w:pPr>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53</w:t>
            </w:r>
          </w:p>
        </w:tc>
      </w:tr>
      <w:tr>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pPr>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pPr>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Языковедение, литературоведение</w:t>
            </w:r>
          </w:p>
        </w:tc>
        <w:tc>
          <w:tcPr>
            <w:tcW w:w="212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pPr>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80</w:t>
            </w:r>
          </w:p>
        </w:tc>
        <w:tc>
          <w:tcPr>
            <w:tcW w:w="2615"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tcPr>
          <w:p>
            <w:pPr>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27</w:t>
            </w:r>
          </w:p>
        </w:tc>
      </w:tr>
      <w:tr>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pPr>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pPr>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Естественно-научная</w:t>
            </w:r>
          </w:p>
        </w:tc>
        <w:tc>
          <w:tcPr>
            <w:tcW w:w="212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pPr>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394</w:t>
            </w:r>
          </w:p>
        </w:tc>
        <w:tc>
          <w:tcPr>
            <w:tcW w:w="2615"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tcPr>
          <w:p>
            <w:pPr>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198</w:t>
            </w:r>
          </w:p>
        </w:tc>
      </w:tr>
      <w:tr>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pPr>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pPr>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Техническая</w:t>
            </w:r>
          </w:p>
        </w:tc>
        <w:tc>
          <w:tcPr>
            <w:tcW w:w="212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pPr>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30</w:t>
            </w:r>
          </w:p>
        </w:tc>
        <w:tc>
          <w:tcPr>
            <w:tcW w:w="2615"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tcPr>
          <w:p>
            <w:pPr>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w:t>
            </w:r>
          </w:p>
        </w:tc>
      </w:tr>
      <w:tr>
        <w:trPr>
          <w:jc w:val="center"/>
        </w:trPr>
        <w:tc>
          <w:tcPr>
            <w:tcW w:w="705" w:type="dxa"/>
            <w:tcBorders>
              <w:top w:val="nil"/>
              <w:left w:val="single" w:sz="8" w:space="0" w:color="000080"/>
              <w:bottom w:val="nil"/>
              <w:right w:val="nil"/>
            </w:tcBorders>
            <w:shd w:val="clear" w:color="auto" w:fill="FFFFFF"/>
            <w:tcMar>
              <w:top w:w="0" w:type="dxa"/>
              <w:left w:w="0" w:type="dxa"/>
              <w:bottom w:w="0" w:type="dxa"/>
              <w:right w:w="10" w:type="dxa"/>
            </w:tcMar>
          </w:tcPr>
          <w:p>
            <w:pPr>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p>
        </w:tc>
        <w:tc>
          <w:tcPr>
            <w:tcW w:w="4960" w:type="dxa"/>
            <w:tcBorders>
              <w:top w:val="nil"/>
              <w:left w:val="single" w:sz="8" w:space="0" w:color="000080"/>
              <w:bottom w:val="nil"/>
              <w:right w:val="nil"/>
            </w:tcBorders>
            <w:shd w:val="clear" w:color="auto" w:fill="FFFFFF"/>
            <w:tcMar>
              <w:top w:w="0" w:type="dxa"/>
              <w:left w:w="0" w:type="dxa"/>
              <w:bottom w:w="0" w:type="dxa"/>
              <w:right w:w="10" w:type="dxa"/>
            </w:tcMar>
          </w:tcPr>
          <w:p>
            <w:pPr>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Общественно-политическая</w:t>
            </w:r>
          </w:p>
        </w:tc>
        <w:tc>
          <w:tcPr>
            <w:tcW w:w="2127" w:type="dxa"/>
            <w:tcBorders>
              <w:top w:val="nil"/>
              <w:left w:val="single" w:sz="8" w:space="0" w:color="000080"/>
              <w:bottom w:val="nil"/>
              <w:right w:val="nil"/>
            </w:tcBorders>
            <w:shd w:val="clear" w:color="auto" w:fill="FFFFFF"/>
            <w:tcMar>
              <w:top w:w="0" w:type="dxa"/>
              <w:left w:w="0" w:type="dxa"/>
              <w:bottom w:w="0" w:type="dxa"/>
              <w:right w:w="10" w:type="dxa"/>
            </w:tcMar>
          </w:tcPr>
          <w:p>
            <w:pPr>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85</w:t>
            </w:r>
          </w:p>
        </w:tc>
        <w:tc>
          <w:tcPr>
            <w:tcW w:w="2615" w:type="dxa"/>
            <w:tcBorders>
              <w:top w:val="nil"/>
              <w:left w:val="single" w:sz="8" w:space="0" w:color="000080"/>
              <w:bottom w:val="nil"/>
              <w:right w:val="single" w:sz="8" w:space="0" w:color="000080"/>
            </w:tcBorders>
            <w:shd w:val="clear" w:color="auto" w:fill="FFFFFF"/>
            <w:tcMar>
              <w:top w:w="0" w:type="dxa"/>
              <w:left w:w="0" w:type="dxa"/>
              <w:bottom w:w="0" w:type="dxa"/>
              <w:right w:w="10" w:type="dxa"/>
            </w:tcMar>
          </w:tcPr>
          <w:p>
            <w:pPr>
              <w:spacing w:before="120"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37</w:t>
            </w:r>
          </w:p>
        </w:tc>
      </w:tr>
      <w:tr>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pPr>
              <w:spacing w:before="120" w:after="0" w:line="240" w:lineRule="auto"/>
              <w:jc w:val="both"/>
              <w:rPr>
                <w:rFonts w:ascii="Times New Roman" w:eastAsia="Times New Roman" w:hAnsi="Times New Roman" w:cs="Times New Roman"/>
                <w:szCs w:val="24"/>
                <w:lang w:eastAsia="ru-RU"/>
              </w:rPr>
            </w:pP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pPr>
              <w:spacing w:before="120" w:after="0" w:line="240" w:lineRule="auto"/>
              <w:jc w:val="both"/>
              <w:rPr>
                <w:rFonts w:ascii="Times New Roman" w:eastAsia="Times New Roman" w:hAnsi="Times New Roman" w:cs="Times New Roman"/>
                <w:szCs w:val="24"/>
                <w:lang w:eastAsia="ru-RU"/>
              </w:rPr>
            </w:pPr>
          </w:p>
        </w:tc>
        <w:tc>
          <w:tcPr>
            <w:tcW w:w="212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tcPr>
          <w:p>
            <w:pPr>
              <w:spacing w:before="120" w:after="0" w:line="240" w:lineRule="auto"/>
              <w:jc w:val="both"/>
              <w:rPr>
                <w:rFonts w:ascii="Times New Roman" w:eastAsia="Times New Roman" w:hAnsi="Times New Roman" w:cs="Times New Roman"/>
                <w:szCs w:val="24"/>
                <w:lang w:eastAsia="ru-RU"/>
              </w:rPr>
            </w:pPr>
          </w:p>
        </w:tc>
        <w:tc>
          <w:tcPr>
            <w:tcW w:w="2615"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tcPr>
          <w:p>
            <w:pPr>
              <w:spacing w:before="120" w:after="0" w:line="240" w:lineRule="auto"/>
              <w:jc w:val="both"/>
              <w:rPr>
                <w:rFonts w:ascii="Times New Roman" w:eastAsia="Times New Roman" w:hAnsi="Times New Roman" w:cs="Times New Roman"/>
                <w:szCs w:val="24"/>
                <w:lang w:eastAsia="ru-RU"/>
              </w:rPr>
            </w:pPr>
          </w:p>
        </w:tc>
      </w:tr>
    </w:tbl>
    <w:p>
      <w:pPr>
        <w:spacing w:after="0" w:line="240" w:lineRule="auto"/>
        <w:jc w:val="both"/>
        <w:rPr>
          <w:rFonts w:ascii="Times New Roman" w:eastAsia="Times New Roman" w:hAnsi="Times New Roman" w:cs="Times New Roman"/>
          <w:sz w:val="28"/>
          <w:szCs w:val="28"/>
          <w:lang w:eastAsia="ru-RU"/>
        </w:rPr>
      </w:pPr>
    </w:p>
    <w:p>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Фонд библиотеки соответствует требованиям ФГОС, учебники фонда входят в федеральный перечень, утвержденный приказом </w:t>
      </w:r>
      <w:proofErr w:type="spellStart"/>
      <w:r>
        <w:rPr>
          <w:rFonts w:ascii="Times New Roman" w:eastAsia="Times New Roman" w:hAnsi="Times New Roman" w:cs="Times New Roman"/>
          <w:sz w:val="28"/>
          <w:szCs w:val="28"/>
          <w:lang w:eastAsia="ru-RU"/>
        </w:rPr>
        <w:t>Минобрнауки</w:t>
      </w:r>
      <w:proofErr w:type="spellEnd"/>
      <w:r>
        <w:rPr>
          <w:rFonts w:ascii="Times New Roman" w:eastAsia="Times New Roman" w:hAnsi="Times New Roman" w:cs="Times New Roman"/>
          <w:sz w:val="28"/>
          <w:szCs w:val="28"/>
          <w:lang w:eastAsia="ru-RU"/>
        </w:rPr>
        <w:t xml:space="preserve"> от 31.03.2014 № 253.</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Средний уровень посещаемости библиотеки – 25 человек в день.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официальном сайте школы есть страница библиотеки с информацией о работе и проводимых мероприятиях библиотеки кадетского корпуса.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Оснащенность библиотеки учебными пособиями достаточная. Но не хватает финансирования библиотеки на закупку периодических изданий и обновление фонда художественной литературы.</w:t>
      </w:r>
    </w:p>
    <w:p>
      <w:pPr>
        <w:spacing w:before="120" w:after="0" w:line="240" w:lineRule="auto"/>
        <w:jc w:val="both"/>
        <w:rPr>
          <w:rFonts w:ascii="Times New Roman" w:hAnsi="Times New Roman" w:cs="Times New Roman"/>
          <w:b/>
          <w:sz w:val="20"/>
          <w:szCs w:val="20"/>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IX</w:t>
      </w:r>
      <w:r>
        <w:rPr>
          <w:rFonts w:ascii="Times New Roman" w:hAnsi="Times New Roman" w:cs="Times New Roman"/>
          <w:b/>
          <w:sz w:val="28"/>
          <w:szCs w:val="28"/>
        </w:rPr>
        <w:t>. Оценка материально-технической базы</w:t>
      </w:r>
    </w:p>
    <w:p>
      <w:pPr>
        <w:spacing w:after="0" w:line="240" w:lineRule="auto"/>
        <w:jc w:val="center"/>
        <w:rPr>
          <w:rFonts w:ascii="Times New Roman" w:hAnsi="Times New Roman" w:cs="Times New Roman"/>
          <w:b/>
          <w:sz w:val="28"/>
          <w:szCs w:val="28"/>
        </w:rPr>
      </w:pP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Материально-техническое обеспечение кадетского корпуса позволяет реализовывать в полной мере образовательные программы. </w:t>
      </w:r>
    </w:p>
    <w:p>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Имеются: </w:t>
      </w:r>
    </w:p>
    <w:p>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учебные кабинеты по всем предметам учебного плана – 21 кабинет; </w:t>
      </w:r>
    </w:p>
    <w:p>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лаборатории для проведения практических работ по предметам естественнонаучного цикла - 2;</w:t>
      </w:r>
    </w:p>
    <w:p>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лаборантские по химии и физике-2</w:t>
      </w:r>
    </w:p>
    <w:p>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компьютерный класс- 1; </w:t>
      </w:r>
    </w:p>
    <w:p>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класс технических средств-1</w:t>
      </w:r>
    </w:p>
    <w:p>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класс технологии – 1;</w:t>
      </w:r>
    </w:p>
    <w:p>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библиотека – 1; </w:t>
      </w:r>
    </w:p>
    <w:p>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спортивных сооружений – спортивный зал, спортивная площадка, зал для борьбы, тренажерный зал; </w:t>
      </w:r>
    </w:p>
    <w:p>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актовый зал – 1; </w:t>
      </w:r>
    </w:p>
    <w:p>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хореографический зал – 1;</w:t>
      </w:r>
    </w:p>
    <w:p>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кабинет психологической разгрузки – 1; </w:t>
      </w:r>
    </w:p>
    <w:p>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музейная комната-1;</w:t>
      </w:r>
    </w:p>
    <w:p>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спортивная раздевалка-1;</w:t>
      </w:r>
    </w:p>
    <w:p>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скалодром-1;</w:t>
      </w:r>
    </w:p>
    <w:p>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парашютная вышка- 1;</w:t>
      </w:r>
    </w:p>
    <w:p>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полоса препятствий -1;</w:t>
      </w:r>
    </w:p>
    <w:p>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w:t>
      </w:r>
      <w:r>
        <w:rPr>
          <w:rFonts w:ascii="Times New Roman" w:hAnsi="Times New Roman" w:cs="Times New Roman"/>
          <w:sz w:val="28"/>
          <w:szCs w:val="28"/>
        </w:rPr>
        <w:t xml:space="preserve">спортивный городок: </w:t>
      </w:r>
      <w:proofErr w:type="gramStart"/>
      <w:r>
        <w:rPr>
          <w:rFonts w:ascii="Times New Roman" w:hAnsi="Times New Roman" w:cs="Times New Roman"/>
          <w:sz w:val="28"/>
          <w:szCs w:val="28"/>
        </w:rPr>
        <w:t>стадион ,сектора</w:t>
      </w:r>
      <w:proofErr w:type="gramEnd"/>
      <w:r>
        <w:rPr>
          <w:rFonts w:ascii="Times New Roman" w:hAnsi="Times New Roman" w:cs="Times New Roman"/>
          <w:sz w:val="28"/>
          <w:szCs w:val="28"/>
        </w:rPr>
        <w:t xml:space="preserve"> для метания холодного оружия, три многофункциональные спортивные площадки. </w:t>
      </w:r>
      <w:r>
        <w:rPr>
          <w:rFonts w:ascii="Times New Roman" w:eastAsia="MS Mincho" w:hAnsi="Times New Roman" w:cs="Times New Roman"/>
          <w:sz w:val="28"/>
          <w:szCs w:val="28"/>
          <w:lang w:eastAsia="ja-JP"/>
        </w:rPr>
        <w:t xml:space="preserve">- - </w:t>
      </w:r>
      <w:r>
        <w:rPr>
          <w:rFonts w:ascii="Times New Roman" w:hAnsi="Times New Roman" w:cs="Times New Roman"/>
          <w:sz w:val="28"/>
          <w:szCs w:val="28"/>
        </w:rPr>
        <w:t>строевой плац.</w:t>
      </w:r>
    </w:p>
    <w:p>
      <w:pPr>
        <w:spacing w:after="0" w:line="240" w:lineRule="auto"/>
        <w:ind w:firstLine="709"/>
        <w:rPr>
          <w:rFonts w:ascii="Times New Roman" w:eastAsia="MS Mincho" w:hAnsi="Times New Roman" w:cs="Times New Roman"/>
          <w:sz w:val="28"/>
          <w:szCs w:val="28"/>
          <w:lang w:eastAsia="ja-JP"/>
        </w:rPr>
      </w:pPr>
      <w:r>
        <w:rPr>
          <w:rFonts w:ascii="Times New Roman" w:eastAsia="MS Mincho" w:hAnsi="Times New Roman" w:cs="Times New Roman"/>
          <w:color w:val="00000A"/>
          <w:sz w:val="28"/>
          <w:szCs w:val="28"/>
          <w:lang w:eastAsia="ja-JP"/>
        </w:rPr>
        <w:t xml:space="preserve">В соответствии с требованиями ФГОС СОО для обеспечения всех предметных областей и внеурочной деятельности образовательное учреждение обеспечено мебелью, презентационным оборудованием, </w:t>
      </w:r>
      <w:proofErr w:type="gramStart"/>
      <w:r>
        <w:rPr>
          <w:rFonts w:ascii="Times New Roman" w:eastAsia="MS Mincho" w:hAnsi="Times New Roman" w:cs="Times New Roman"/>
          <w:color w:val="00000A"/>
          <w:sz w:val="28"/>
          <w:szCs w:val="28"/>
          <w:lang w:eastAsia="ja-JP"/>
        </w:rPr>
        <w:t>спортивным  инвентарём</w:t>
      </w:r>
      <w:proofErr w:type="gramEnd"/>
      <w:r>
        <w:rPr>
          <w:rFonts w:ascii="Times New Roman" w:eastAsia="MS Mincho" w:hAnsi="Times New Roman" w:cs="Times New Roman"/>
          <w:color w:val="00000A"/>
          <w:sz w:val="28"/>
          <w:szCs w:val="28"/>
          <w:lang w:eastAsia="ja-JP"/>
        </w:rPr>
        <w:t xml:space="preserve">. </w:t>
      </w:r>
    </w:p>
    <w:p>
      <w:pPr>
        <w:spacing w:after="0" w:line="240" w:lineRule="auto"/>
        <w:ind w:firstLine="851"/>
        <w:rPr>
          <w:rFonts w:ascii="Times New Roman" w:eastAsia="MS Mincho" w:hAnsi="Times New Roman" w:cs="Times New Roman"/>
          <w:sz w:val="28"/>
          <w:szCs w:val="28"/>
          <w:lang w:eastAsia="ja-JP"/>
        </w:rPr>
      </w:pPr>
      <w:r>
        <w:rPr>
          <w:rFonts w:ascii="Times New Roman" w:eastAsia="MS Mincho" w:hAnsi="Times New Roman" w:cs="Times New Roman"/>
          <w:color w:val="000000"/>
          <w:sz w:val="28"/>
          <w:szCs w:val="28"/>
          <w:lang w:eastAsia="ja-JP"/>
        </w:rPr>
        <w:t xml:space="preserve">Образовательное учреждение имеет комплект средств обучения, в который входят </w:t>
      </w:r>
      <w:r>
        <w:rPr>
          <w:rFonts w:ascii="Times New Roman" w:eastAsia="MS Mincho" w:hAnsi="Times New Roman" w:cs="Times New Roman"/>
          <w:color w:val="00000A"/>
          <w:sz w:val="28"/>
          <w:szCs w:val="28"/>
          <w:lang w:eastAsia="ja-JP"/>
        </w:rPr>
        <w:t>как современные средства обучения на базе цифровых технологий, так и традиционные - средства наглядности (печатные материалы, натуральные объекты, модели), приборы для проведения исследований, расходные материалы.</w:t>
      </w:r>
    </w:p>
    <w:p>
      <w:pPr>
        <w:spacing w:after="0" w:line="240" w:lineRule="auto"/>
        <w:ind w:firstLine="851"/>
        <w:rPr>
          <w:rFonts w:ascii="Times New Roman" w:eastAsia="MS Mincho" w:hAnsi="Times New Roman" w:cs="Times New Roman"/>
          <w:sz w:val="28"/>
          <w:szCs w:val="28"/>
          <w:lang w:eastAsia="ja-JP"/>
        </w:rPr>
      </w:pPr>
    </w:p>
    <w:p>
      <w:pPr>
        <w:spacing w:after="0" w:line="240" w:lineRule="auto"/>
        <w:ind w:firstLine="851"/>
        <w:jc w:val="center"/>
        <w:rPr>
          <w:rFonts w:ascii="Times New Roman" w:eastAsia="MS Mincho" w:hAnsi="Times New Roman" w:cs="Times New Roman"/>
          <w:sz w:val="28"/>
          <w:szCs w:val="28"/>
          <w:lang w:eastAsia="ja-JP"/>
        </w:rPr>
      </w:pPr>
      <w:r>
        <w:rPr>
          <w:rFonts w:ascii="Times New Roman" w:hAnsi="Times New Roman" w:cs="Times New Roman"/>
          <w:b/>
          <w:sz w:val="28"/>
          <w:szCs w:val="28"/>
        </w:rPr>
        <w:t>Результаты анализа показателей деятельности организации</w:t>
      </w:r>
    </w:p>
    <w:p>
      <w:pPr>
        <w:spacing w:before="120" w:after="0" w:line="240" w:lineRule="auto"/>
        <w:rPr>
          <w:rFonts w:ascii="Times New Roman" w:hAnsi="Times New Roman" w:cs="Times New Roman"/>
          <w:sz w:val="28"/>
          <w:szCs w:val="28"/>
        </w:rPr>
      </w:pPr>
      <w:r>
        <w:rPr>
          <w:rFonts w:ascii="Times New Roman" w:hAnsi="Times New Roman" w:cs="Times New Roman"/>
          <w:sz w:val="28"/>
          <w:szCs w:val="28"/>
        </w:rPr>
        <w:t>Данные приведены по состоянию на 30 декабря 2018 года</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170"/>
        <w:gridCol w:w="1639"/>
        <w:gridCol w:w="2234"/>
      </w:tblGrid>
      <w:tr>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r>
              <w:rPr>
                <w:rFonts w:ascii="Times New Roman" w:hAnsi="Times New Roman" w:cs="Times New Roman"/>
                <w:bCs/>
                <w:szCs w:val="24"/>
              </w:rPr>
              <w:t>Показатели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r>
              <w:rPr>
                <w:rFonts w:ascii="Times New Roman" w:hAnsi="Times New Roman" w:cs="Times New Roman"/>
                <w:bCs/>
                <w:szCs w:val="24"/>
              </w:rPr>
              <w:t>Единица измерения</w:t>
            </w:r>
          </w:p>
        </w:tc>
        <w:tc>
          <w:tcPr>
            <w:tcW w:w="1112" w:type="pct"/>
            <w:tcBorders>
              <w:top w:val="single" w:sz="8" w:space="0" w:color="000000"/>
              <w:left w:val="single" w:sz="8" w:space="0" w:color="000000"/>
              <w:bottom w:val="single" w:sz="8" w:space="0" w:color="000000"/>
              <w:right w:val="single" w:sz="8" w:space="0" w:color="000000"/>
            </w:tcBorders>
          </w:tcPr>
          <w:p>
            <w:pPr>
              <w:spacing w:after="0" w:line="240" w:lineRule="auto"/>
              <w:jc w:val="center"/>
              <w:rPr>
                <w:rFonts w:ascii="Times New Roman" w:hAnsi="Times New Roman" w:cs="Times New Roman"/>
                <w:bCs/>
                <w:szCs w:val="24"/>
              </w:rPr>
            </w:pPr>
            <w:r>
              <w:rPr>
                <w:rFonts w:ascii="Times New Roman" w:hAnsi="Times New Roman" w:cs="Times New Roman"/>
                <w:bCs/>
                <w:szCs w:val="24"/>
              </w:rPr>
              <w:t>Количество</w:t>
            </w:r>
          </w:p>
        </w:tc>
      </w:tr>
      <w:tr>
        <w:trPr>
          <w:trHeight w:val="376"/>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bCs/>
                <w:szCs w:val="24"/>
              </w:rPr>
            </w:pPr>
            <w:r>
              <w:rPr>
                <w:rFonts w:ascii="Times New Roman" w:hAnsi="Times New Roman" w:cs="Times New Roman"/>
                <w:bCs/>
                <w:szCs w:val="24"/>
              </w:rPr>
              <w:lastRenderedPageBreak/>
              <w:t>Образовательная деятельность</w:t>
            </w:r>
          </w:p>
        </w:tc>
      </w:tr>
      <w:t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rPr>
                <w:rFonts w:ascii="Times New Roman" w:hAnsi="Times New Roman" w:cs="Times New Roman"/>
                <w:szCs w:val="24"/>
              </w:rPr>
            </w:pPr>
            <w:r>
              <w:rPr>
                <w:rFonts w:ascii="Times New Roman" w:hAnsi="Times New Roman" w:cs="Times New Roman"/>
                <w:szCs w:val="24"/>
              </w:rPr>
              <w:t>Общая численность учащихся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r>
              <w:rPr>
                <w:rFonts w:ascii="Times New Roman" w:hAnsi="Times New Roman" w:cs="Times New Roman"/>
                <w:szCs w:val="24"/>
              </w:rPr>
              <w:t>человек</w:t>
            </w:r>
          </w:p>
        </w:tc>
        <w:tc>
          <w:tcPr>
            <w:tcW w:w="1112" w:type="pct"/>
            <w:tcBorders>
              <w:top w:val="single" w:sz="8" w:space="0" w:color="000000"/>
              <w:left w:val="single" w:sz="8" w:space="0" w:color="000000"/>
              <w:bottom w:val="single" w:sz="4" w:space="0" w:color="auto"/>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305</w:t>
            </w:r>
          </w:p>
        </w:tc>
      </w:tr>
      <w:t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rPr>
                <w:rFonts w:ascii="Times New Roman" w:hAnsi="Times New Roman" w:cs="Times New Roman"/>
                <w:szCs w:val="24"/>
              </w:rPr>
            </w:pPr>
            <w:r>
              <w:rPr>
                <w:rFonts w:ascii="Times New Roman" w:hAnsi="Times New Roman" w:cs="Times New Roman"/>
                <w:szCs w:val="24"/>
              </w:rPr>
              <w:t>Численность учащихся по образовательной программе основного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r>
              <w:rPr>
                <w:rFonts w:ascii="Times New Roman" w:hAnsi="Times New Roman" w:cs="Times New Roman"/>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225</w:t>
            </w:r>
          </w:p>
        </w:tc>
      </w:tr>
      <w:t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rPr>
                <w:rFonts w:ascii="Times New Roman" w:hAnsi="Times New Roman" w:cs="Times New Roman"/>
                <w:szCs w:val="24"/>
              </w:rPr>
            </w:pPr>
            <w:r>
              <w:rPr>
                <w:rFonts w:ascii="Times New Roman" w:hAnsi="Times New Roman" w:cs="Times New Roman"/>
                <w:szCs w:val="24"/>
              </w:rPr>
              <w:t>Численность учащихся по образовательной программе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r>
              <w:rPr>
                <w:rFonts w:ascii="Times New Roman" w:hAnsi="Times New Roman" w:cs="Times New Roman"/>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80</w:t>
            </w:r>
          </w:p>
        </w:tc>
      </w:tr>
      <w:t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rPr>
                <w:rFonts w:ascii="Times New Roman" w:hAnsi="Times New Roman" w:cs="Times New Roman"/>
                <w:szCs w:val="24"/>
              </w:rPr>
            </w:pPr>
            <w:r>
              <w:rPr>
                <w:rFonts w:ascii="Times New Roman" w:hAnsi="Times New Roman" w:cs="Times New Roman"/>
                <w:szCs w:val="24"/>
              </w:rPr>
              <w:t>Численность (удельный вес) учащихся, успевающих на «4» и «5» по результатам промежуточной аттестации,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r>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117( 39%)</w:t>
            </w:r>
          </w:p>
        </w:tc>
      </w:tr>
      <w:t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rPr>
                <w:rFonts w:ascii="Times New Roman" w:hAnsi="Times New Roman" w:cs="Times New Roman"/>
                <w:szCs w:val="24"/>
              </w:rPr>
            </w:pPr>
            <w:r>
              <w:rPr>
                <w:rFonts w:ascii="Times New Roman" w:hAnsi="Times New Roman" w:cs="Times New Roman"/>
                <w:szCs w:val="24"/>
              </w:rPr>
              <w:t>Средний балл ГИА выпускников 9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r>
              <w:rPr>
                <w:rFonts w:ascii="Times New Roman" w:hAnsi="Times New Roman" w:cs="Times New Roman"/>
                <w:szCs w:val="24"/>
              </w:rPr>
              <w:t>балл</w:t>
            </w:r>
          </w:p>
        </w:tc>
        <w:tc>
          <w:tcPr>
            <w:tcW w:w="1112" w:type="pct"/>
            <w:tcBorders>
              <w:top w:val="single" w:sz="8" w:space="0" w:color="000000"/>
              <w:left w:val="single" w:sz="8" w:space="0" w:color="000000"/>
              <w:bottom w:val="single" w:sz="4" w:space="0" w:color="auto"/>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4,4</w:t>
            </w:r>
          </w:p>
        </w:tc>
      </w:tr>
      <w:t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rPr>
                <w:rFonts w:ascii="Times New Roman" w:hAnsi="Times New Roman" w:cs="Times New Roman"/>
                <w:szCs w:val="24"/>
              </w:rPr>
            </w:pPr>
            <w:r>
              <w:rPr>
                <w:rFonts w:ascii="Times New Roman" w:hAnsi="Times New Roman" w:cs="Times New Roman"/>
                <w:szCs w:val="24"/>
              </w:rPr>
              <w:t>Средний балл ГИА выпускников 9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r>
              <w:rPr>
                <w:rFonts w:ascii="Times New Roman" w:hAnsi="Times New Roman" w:cs="Times New Roman"/>
                <w:szCs w:val="24"/>
              </w:rPr>
              <w:t>балл</w:t>
            </w:r>
          </w:p>
        </w:tc>
        <w:tc>
          <w:tcPr>
            <w:tcW w:w="1112" w:type="pct"/>
            <w:tcBorders>
              <w:top w:val="single" w:sz="4" w:space="0" w:color="auto"/>
              <w:left w:val="single" w:sz="8" w:space="0" w:color="000000"/>
              <w:bottom w:val="single" w:sz="4" w:space="0" w:color="auto"/>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4,2</w:t>
            </w:r>
          </w:p>
        </w:tc>
      </w:tr>
      <w:t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rPr>
                <w:rFonts w:ascii="Times New Roman" w:hAnsi="Times New Roman" w:cs="Times New Roman"/>
                <w:szCs w:val="24"/>
              </w:rPr>
            </w:pPr>
            <w:r>
              <w:rPr>
                <w:rFonts w:ascii="Times New Roman" w:hAnsi="Times New Roman" w:cs="Times New Roman"/>
                <w:szCs w:val="24"/>
              </w:rPr>
              <w:t>Средний балл ЕГЭ выпускников 11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r>
              <w:rPr>
                <w:rFonts w:ascii="Times New Roman" w:hAnsi="Times New Roman" w:cs="Times New Roman"/>
                <w:szCs w:val="24"/>
              </w:rPr>
              <w:t>балл</w:t>
            </w:r>
          </w:p>
        </w:tc>
        <w:tc>
          <w:tcPr>
            <w:tcW w:w="1112" w:type="pct"/>
            <w:tcBorders>
              <w:top w:val="single" w:sz="4" w:space="0" w:color="auto"/>
              <w:left w:val="single" w:sz="8" w:space="0" w:color="000000"/>
              <w:bottom w:val="single" w:sz="4" w:space="0" w:color="auto"/>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78</w:t>
            </w:r>
          </w:p>
        </w:tc>
      </w:tr>
      <w:t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rPr>
                <w:rFonts w:ascii="Times New Roman" w:hAnsi="Times New Roman" w:cs="Times New Roman"/>
                <w:szCs w:val="24"/>
              </w:rPr>
            </w:pPr>
            <w:r>
              <w:rPr>
                <w:rFonts w:ascii="Times New Roman" w:hAnsi="Times New Roman" w:cs="Times New Roman"/>
                <w:szCs w:val="24"/>
              </w:rPr>
              <w:t>Средний балл ЕГЭ выпускников 11 класса по математике (базовый уровень)</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r>
              <w:rPr>
                <w:rFonts w:ascii="Times New Roman" w:hAnsi="Times New Roman" w:cs="Times New Roman"/>
                <w:szCs w:val="24"/>
              </w:rPr>
              <w:t>балл</w:t>
            </w:r>
          </w:p>
        </w:tc>
        <w:tc>
          <w:tcPr>
            <w:tcW w:w="1112" w:type="pct"/>
            <w:tcBorders>
              <w:top w:val="single" w:sz="4" w:space="0" w:color="auto"/>
              <w:left w:val="single" w:sz="8" w:space="0" w:color="000000"/>
              <w:bottom w:val="single" w:sz="4" w:space="0" w:color="auto"/>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5</w:t>
            </w:r>
          </w:p>
        </w:tc>
      </w:tr>
      <w:t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rPr>
                <w:rFonts w:ascii="Times New Roman" w:hAnsi="Times New Roman" w:cs="Times New Roman"/>
                <w:szCs w:val="24"/>
              </w:rPr>
            </w:pPr>
            <w:r>
              <w:rPr>
                <w:rFonts w:ascii="Times New Roman" w:hAnsi="Times New Roman" w:cs="Times New Roman"/>
                <w:szCs w:val="24"/>
              </w:rPr>
              <w:t>Средний балл ЕГЭ выпускников 11 класса по математике (профильный уровень)</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r>
              <w:rPr>
                <w:rFonts w:ascii="Times New Roman" w:hAnsi="Times New Roman" w:cs="Times New Roman"/>
                <w:szCs w:val="24"/>
              </w:rPr>
              <w:t>балл</w:t>
            </w:r>
          </w:p>
        </w:tc>
        <w:tc>
          <w:tcPr>
            <w:tcW w:w="1112" w:type="pct"/>
            <w:tcBorders>
              <w:top w:val="single" w:sz="4" w:space="0" w:color="auto"/>
              <w:left w:val="single" w:sz="8" w:space="0" w:color="000000"/>
              <w:bottom w:val="single" w:sz="4" w:space="0" w:color="auto"/>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53,2</w:t>
            </w:r>
          </w:p>
        </w:tc>
      </w:tr>
      <w:t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rPr>
                <w:rFonts w:ascii="Times New Roman" w:hAnsi="Times New Roman" w:cs="Times New Roman"/>
                <w:szCs w:val="24"/>
              </w:rPr>
            </w:pPr>
            <w:r>
              <w:rPr>
                <w:rFonts w:ascii="Times New Roman" w:hAnsi="Times New Roman" w:cs="Times New Roman"/>
                <w:szCs w:val="24"/>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r>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4" w:space="0" w:color="auto"/>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0 (0%)</w:t>
            </w:r>
          </w:p>
        </w:tc>
      </w:tr>
      <w:t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rPr>
                <w:rFonts w:ascii="Times New Roman" w:hAnsi="Times New Roman" w:cs="Times New Roman"/>
                <w:szCs w:val="24"/>
              </w:rPr>
            </w:pPr>
            <w:r>
              <w:rPr>
                <w:rFonts w:ascii="Times New Roman" w:hAnsi="Times New Roman" w:cs="Times New Roman"/>
                <w:szCs w:val="24"/>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r>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0 (0%)</w:t>
            </w:r>
          </w:p>
        </w:tc>
      </w:tr>
      <w:t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rPr>
                <w:rFonts w:ascii="Times New Roman" w:hAnsi="Times New Roman" w:cs="Times New Roman"/>
                <w:szCs w:val="24"/>
              </w:rPr>
            </w:pPr>
            <w:r>
              <w:rPr>
                <w:rFonts w:ascii="Times New Roman" w:hAnsi="Times New Roman" w:cs="Times New Roman"/>
                <w:szCs w:val="24"/>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r>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0 (0%)</w:t>
            </w:r>
          </w:p>
        </w:tc>
      </w:tr>
      <w:t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rPr>
                <w:rFonts w:ascii="Times New Roman" w:hAnsi="Times New Roman" w:cs="Times New Roman"/>
                <w:szCs w:val="24"/>
              </w:rPr>
            </w:pPr>
            <w:r>
              <w:rPr>
                <w:rFonts w:ascii="Times New Roman" w:hAnsi="Times New Roman" w:cs="Times New Roman"/>
                <w:szCs w:val="24"/>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r>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0 (0%)</w:t>
            </w:r>
          </w:p>
        </w:tc>
      </w:tr>
      <w:t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rPr>
                <w:rFonts w:ascii="Times New Roman" w:hAnsi="Times New Roman" w:cs="Times New Roman"/>
                <w:szCs w:val="24"/>
              </w:rPr>
            </w:pPr>
            <w:r>
              <w:rPr>
                <w:rFonts w:ascii="Times New Roman" w:hAnsi="Times New Roman" w:cs="Times New Roman"/>
                <w:szCs w:val="24"/>
              </w:rPr>
              <w:t>Численность (удельный вес) выпускников 9 класса, которые не получили аттестаты,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r>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0 (0%)</w:t>
            </w:r>
          </w:p>
        </w:tc>
      </w:tr>
      <w:t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rPr>
                <w:rFonts w:ascii="Times New Roman" w:hAnsi="Times New Roman" w:cs="Times New Roman"/>
                <w:szCs w:val="24"/>
              </w:rPr>
            </w:pPr>
            <w:r>
              <w:rPr>
                <w:rFonts w:ascii="Times New Roman" w:hAnsi="Times New Roman" w:cs="Times New Roman"/>
                <w:szCs w:val="24"/>
              </w:rPr>
              <w:t>Численность (удельный вес) выпускников 11 класса, которые не получили аттестаты,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r>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0 (0%)</w:t>
            </w:r>
          </w:p>
        </w:tc>
      </w:tr>
      <w:t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rPr>
                <w:rFonts w:ascii="Times New Roman" w:hAnsi="Times New Roman" w:cs="Times New Roman"/>
                <w:szCs w:val="24"/>
              </w:rPr>
            </w:pPr>
            <w:r>
              <w:rPr>
                <w:rFonts w:ascii="Times New Roman" w:hAnsi="Times New Roman" w:cs="Times New Roman"/>
                <w:szCs w:val="24"/>
              </w:rPr>
              <w:t>Численность (удельный вес) выпускников 9 класса, которые получили аттестаты с отличием,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r>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2 (3,7 %)</w:t>
            </w:r>
          </w:p>
        </w:tc>
      </w:tr>
      <w:t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rPr>
                <w:rFonts w:ascii="Times New Roman" w:hAnsi="Times New Roman" w:cs="Times New Roman"/>
                <w:szCs w:val="24"/>
              </w:rPr>
            </w:pPr>
            <w:r>
              <w:rPr>
                <w:rFonts w:ascii="Times New Roman" w:hAnsi="Times New Roman" w:cs="Times New Roman"/>
                <w:szCs w:val="24"/>
              </w:rPr>
              <w:lastRenderedPageBreak/>
              <w:t>Численность (удельный вес) выпускников 11 класса, которые получили аттестаты с отличием,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r>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2( 5,6 %)</w:t>
            </w:r>
          </w:p>
        </w:tc>
      </w:tr>
      <w:t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rPr>
                <w:rFonts w:ascii="Times New Roman" w:hAnsi="Times New Roman" w:cs="Times New Roman"/>
                <w:szCs w:val="24"/>
              </w:rPr>
            </w:pPr>
            <w:r>
              <w:rPr>
                <w:rFonts w:ascii="Times New Roman" w:hAnsi="Times New Roman" w:cs="Times New Roman"/>
                <w:szCs w:val="24"/>
              </w:rPr>
              <w:t>Численность (удельный вес) учащихся, которые принимали участие в олимпиадах, смотрах, конкурсах,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r>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305</w:t>
            </w:r>
            <w:r>
              <w:rPr>
                <w:rFonts w:ascii="Times New Roman" w:hAnsi="Times New Roman" w:cs="Times New Roman"/>
                <w:color w:val="70AD47"/>
                <w:szCs w:val="24"/>
              </w:rPr>
              <w:t xml:space="preserve"> </w:t>
            </w:r>
            <w:r>
              <w:rPr>
                <w:rFonts w:ascii="Times New Roman" w:hAnsi="Times New Roman" w:cs="Times New Roman"/>
                <w:szCs w:val="24"/>
              </w:rPr>
              <w:t>( 100%)</w:t>
            </w:r>
          </w:p>
        </w:tc>
      </w:tr>
      <w:tr>
        <w:trPr>
          <w:trHeight w:val="7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pPr>
              <w:spacing w:after="0"/>
              <w:rPr>
                <w:rFonts w:ascii="Times New Roman" w:hAnsi="Times New Roman" w:cs="Times New Roman"/>
                <w:szCs w:val="24"/>
              </w:rPr>
            </w:pPr>
            <w:r>
              <w:rPr>
                <w:rFonts w:ascii="Times New Roman" w:hAnsi="Times New Roman" w:cs="Times New Roman"/>
                <w:szCs w:val="24"/>
              </w:rPr>
              <w:t>Численность (удельный вес) учащихся – победителей и призеров олимпиад, смотров, конкурсов от общей численности обучающихся,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r>
              <w:rPr>
                <w:rFonts w:ascii="Times New Roman" w:hAnsi="Times New Roman" w:cs="Times New Roman"/>
                <w:szCs w:val="24"/>
              </w:rPr>
              <w:t>человек (процент)</w:t>
            </w:r>
          </w:p>
        </w:tc>
        <w:tc>
          <w:tcPr>
            <w:tcW w:w="1112" w:type="pct"/>
            <w:tcBorders>
              <w:top w:val="single" w:sz="4" w:space="0" w:color="auto"/>
              <w:left w:val="single" w:sz="8" w:space="0" w:color="000000"/>
              <w:bottom w:val="nil"/>
              <w:right w:val="single" w:sz="8" w:space="0" w:color="000000"/>
            </w:tcBorders>
          </w:tcPr>
          <w:p>
            <w:pPr>
              <w:spacing w:after="0" w:line="240" w:lineRule="auto"/>
              <w:jc w:val="center"/>
              <w:rPr>
                <w:rFonts w:ascii="Times New Roman" w:hAnsi="Times New Roman" w:cs="Times New Roman"/>
                <w:szCs w:val="24"/>
              </w:rPr>
            </w:pPr>
          </w:p>
        </w:tc>
      </w:tr>
      <w:tr>
        <w:trPr>
          <w:trHeight w:val="337"/>
        </w:trPr>
        <w:tc>
          <w:tcPr>
            <w:tcW w:w="3072" w:type="pct"/>
            <w:tcBorders>
              <w:top w:val="nil"/>
              <w:left w:val="single" w:sz="8" w:space="0" w:color="000000"/>
              <w:bottom w:val="single" w:sz="4" w:space="0" w:color="auto"/>
              <w:right w:val="single" w:sz="8" w:space="0" w:color="000000"/>
            </w:tcBorders>
            <w:tcMar>
              <w:top w:w="60" w:type="dxa"/>
              <w:left w:w="60" w:type="dxa"/>
              <w:bottom w:w="60" w:type="dxa"/>
              <w:right w:w="60" w:type="dxa"/>
            </w:tcMar>
          </w:tcPr>
          <w:p>
            <w:pPr>
              <w:spacing w:after="0"/>
              <w:rPr>
                <w:rFonts w:ascii="Times New Roman" w:hAnsi="Times New Roman" w:cs="Times New Roman"/>
                <w:szCs w:val="24"/>
              </w:rPr>
            </w:pPr>
            <w:r>
              <w:rPr>
                <w:rFonts w:ascii="Times New Roman" w:hAnsi="Times New Roman" w:cs="Times New Roman"/>
                <w:szCs w:val="24"/>
              </w:rPr>
              <w:t>− регионального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8" w:space="0" w:color="000000"/>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10(3%)</w:t>
            </w:r>
          </w:p>
        </w:tc>
      </w:tr>
      <w:tr>
        <w:trPr>
          <w:trHeight w:val="555"/>
        </w:trPr>
        <w:tc>
          <w:tcPr>
            <w:tcW w:w="3072" w:type="pct"/>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tcPr>
          <w:p>
            <w:pPr>
              <w:spacing w:after="0"/>
              <w:rPr>
                <w:rFonts w:ascii="Times New Roman" w:hAnsi="Times New Roman" w:cs="Times New Roman"/>
                <w:szCs w:val="24"/>
              </w:rPr>
            </w:pPr>
            <w:r>
              <w:rPr>
                <w:rFonts w:ascii="Times New Roman" w:hAnsi="Times New Roman" w:cs="Times New Roman"/>
                <w:szCs w:val="24"/>
              </w:rPr>
              <w:t>− федерального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27( 8%)</w:t>
            </w:r>
          </w:p>
        </w:tc>
      </w:tr>
      <w:tr>
        <w:trPr>
          <w:trHeight w:val="378"/>
        </w:trPr>
        <w:tc>
          <w:tcPr>
            <w:tcW w:w="3072"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pPr>
              <w:spacing w:after="0"/>
              <w:rPr>
                <w:rFonts w:ascii="Times New Roman" w:hAnsi="Times New Roman" w:cs="Times New Roman"/>
                <w:szCs w:val="24"/>
              </w:rPr>
            </w:pPr>
            <w:r>
              <w:rPr>
                <w:rFonts w:ascii="Times New Roman" w:hAnsi="Times New Roman" w:cs="Times New Roman"/>
                <w:szCs w:val="24"/>
              </w:rPr>
              <w:t>− международного уровня</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239 ( 78%)</w:t>
            </w:r>
          </w:p>
        </w:tc>
      </w:tr>
      <w:t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rPr>
                <w:rFonts w:ascii="Times New Roman" w:hAnsi="Times New Roman" w:cs="Times New Roman"/>
                <w:szCs w:val="24"/>
              </w:rPr>
            </w:pPr>
            <w:r>
              <w:rPr>
                <w:rFonts w:ascii="Times New Roman" w:hAnsi="Times New Roman" w:cs="Times New Roman"/>
                <w:szCs w:val="24"/>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r>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0 (0%)</w:t>
            </w:r>
          </w:p>
        </w:tc>
      </w:tr>
      <w:t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rPr>
                <w:rFonts w:ascii="Times New Roman" w:hAnsi="Times New Roman" w:cs="Times New Roman"/>
                <w:szCs w:val="24"/>
              </w:rPr>
            </w:pPr>
            <w:r>
              <w:rPr>
                <w:rFonts w:ascii="Times New Roman" w:hAnsi="Times New Roman" w:cs="Times New Roman"/>
                <w:szCs w:val="24"/>
              </w:rPr>
              <w:t>Численность (удельный вес) учащихся по программам профильного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r>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0 (0%)</w:t>
            </w:r>
          </w:p>
        </w:tc>
      </w:tr>
      <w:t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rPr>
                <w:rFonts w:ascii="Times New Roman" w:hAnsi="Times New Roman" w:cs="Times New Roman"/>
                <w:szCs w:val="24"/>
              </w:rPr>
            </w:pPr>
            <w:r>
              <w:rPr>
                <w:rFonts w:ascii="Times New Roman" w:hAnsi="Times New Roman" w:cs="Times New Roman"/>
                <w:szCs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r>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0 (0%)</w:t>
            </w:r>
          </w:p>
        </w:tc>
      </w:tr>
      <w:t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rPr>
                <w:rFonts w:ascii="Times New Roman" w:hAnsi="Times New Roman" w:cs="Times New Roman"/>
                <w:szCs w:val="24"/>
              </w:rPr>
            </w:pPr>
            <w:r>
              <w:rPr>
                <w:rFonts w:ascii="Times New Roman" w:hAnsi="Times New Roman" w:cs="Times New Roman"/>
                <w:szCs w:val="24"/>
              </w:rPr>
              <w:t>Численность (удельный вес) учащихся в рамках сетевой формы реализации образовательных программ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r>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0 (0%)</w:t>
            </w:r>
          </w:p>
        </w:tc>
      </w:tr>
      <w:tr>
        <w:trPr>
          <w:trHeight w:val="546"/>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pPr>
              <w:spacing w:after="0"/>
              <w:rPr>
                <w:rFonts w:ascii="Times New Roman" w:hAnsi="Times New Roman" w:cs="Times New Roman"/>
                <w:szCs w:val="24"/>
              </w:rPr>
            </w:pPr>
            <w:r>
              <w:rPr>
                <w:rFonts w:ascii="Times New Roman" w:hAnsi="Times New Roman" w:cs="Times New Roman"/>
                <w:szCs w:val="24"/>
              </w:rPr>
              <w:t xml:space="preserve">Общая численность </w:t>
            </w:r>
            <w:proofErr w:type="spellStart"/>
            <w:r>
              <w:rPr>
                <w:rFonts w:ascii="Times New Roman" w:hAnsi="Times New Roman" w:cs="Times New Roman"/>
                <w:szCs w:val="24"/>
              </w:rPr>
              <w:t>педработников</w:t>
            </w:r>
            <w:proofErr w:type="spellEnd"/>
            <w:r>
              <w:rPr>
                <w:rFonts w:ascii="Times New Roman" w:hAnsi="Times New Roman" w:cs="Times New Roman"/>
                <w:szCs w:val="24"/>
              </w:rPr>
              <w:t xml:space="preserve">, в том числе количество </w:t>
            </w:r>
            <w:proofErr w:type="spellStart"/>
            <w:r>
              <w:rPr>
                <w:rFonts w:ascii="Times New Roman" w:hAnsi="Times New Roman" w:cs="Times New Roman"/>
                <w:szCs w:val="24"/>
              </w:rPr>
              <w:t>педработников</w:t>
            </w:r>
            <w:proofErr w:type="spellEnd"/>
            <w:r>
              <w:rPr>
                <w:rFonts w:ascii="Times New Roman" w:hAnsi="Times New Roman" w:cs="Times New Roman"/>
                <w:szCs w:val="24"/>
              </w:rPr>
              <w:t>:</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r>
              <w:rPr>
                <w:rFonts w:ascii="Times New Roman" w:hAnsi="Times New Roman" w:cs="Times New Roman"/>
                <w:szCs w:val="24"/>
              </w:rPr>
              <w:t>человек</w:t>
            </w:r>
          </w:p>
        </w:tc>
        <w:tc>
          <w:tcPr>
            <w:tcW w:w="1112" w:type="pct"/>
            <w:tcBorders>
              <w:top w:val="single" w:sz="8" w:space="0" w:color="000000"/>
              <w:left w:val="single" w:sz="8" w:space="0" w:color="000000"/>
              <w:bottom w:val="nil"/>
              <w:right w:val="single" w:sz="8" w:space="0" w:color="000000"/>
            </w:tcBorders>
          </w:tcPr>
          <w:p>
            <w:pPr>
              <w:spacing w:after="0" w:line="240" w:lineRule="auto"/>
              <w:jc w:val="center"/>
              <w:rPr>
                <w:rFonts w:ascii="Times New Roman" w:hAnsi="Times New Roman" w:cs="Times New Roman"/>
                <w:szCs w:val="24"/>
              </w:rPr>
            </w:pPr>
          </w:p>
        </w:tc>
      </w:tr>
      <w:tr>
        <w:trPr>
          <w:trHeight w:val="367"/>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pPr>
              <w:spacing w:after="0"/>
              <w:rPr>
                <w:rFonts w:ascii="Times New Roman" w:hAnsi="Times New Roman" w:cs="Times New Roman"/>
                <w:szCs w:val="24"/>
              </w:rPr>
            </w:pPr>
            <w:r>
              <w:rPr>
                <w:rFonts w:ascii="Times New Roman" w:hAnsi="Times New Roman" w:cs="Times New Roman"/>
                <w:szCs w:val="24"/>
              </w:rPr>
              <w:t>− с высшим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44</w:t>
            </w:r>
          </w:p>
        </w:tc>
      </w:tr>
      <w:tr>
        <w:trPr>
          <w:trHeight w:val="328"/>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rPr>
                <w:rFonts w:ascii="Times New Roman" w:hAnsi="Times New Roman" w:cs="Times New Roman"/>
                <w:szCs w:val="24"/>
              </w:rPr>
            </w:pPr>
            <w:r>
              <w:rPr>
                <w:rFonts w:ascii="Times New Roman" w:hAnsi="Times New Roman" w:cs="Times New Roman"/>
                <w:szCs w:val="24"/>
              </w:rPr>
              <w:t>− высшим педагогическим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31</w:t>
            </w:r>
          </w:p>
        </w:tc>
      </w:tr>
      <w:tr>
        <w:trPr>
          <w:trHeight w:val="42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rPr>
                <w:rFonts w:ascii="Times New Roman" w:hAnsi="Times New Roman" w:cs="Times New Roman"/>
                <w:szCs w:val="24"/>
              </w:rPr>
            </w:pPr>
            <w:r>
              <w:rPr>
                <w:rFonts w:ascii="Times New Roman" w:hAnsi="Times New Roman" w:cs="Times New Roman"/>
                <w:szCs w:val="24"/>
              </w:rPr>
              <w:t>− средним профессиональным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4</w:t>
            </w:r>
          </w:p>
        </w:tc>
      </w:tr>
      <w:tr>
        <w:trPr>
          <w:trHeight w:val="52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rPr>
                <w:rFonts w:ascii="Times New Roman" w:hAnsi="Times New Roman" w:cs="Times New Roman"/>
                <w:szCs w:val="24"/>
              </w:rPr>
            </w:pPr>
            <w:r>
              <w:rPr>
                <w:rFonts w:ascii="Times New Roman" w:hAnsi="Times New Roman" w:cs="Times New Roman"/>
                <w:szCs w:val="24"/>
              </w:rPr>
              <w:t>− средним профессиональным педагогическим образованием</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4</w:t>
            </w:r>
          </w:p>
        </w:tc>
      </w:tr>
      <w:tr>
        <w:trPr>
          <w:trHeight w:val="5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pPr>
              <w:spacing w:after="0"/>
              <w:rPr>
                <w:rFonts w:ascii="Times New Roman" w:hAnsi="Times New Roman" w:cs="Times New Roman"/>
                <w:szCs w:val="24"/>
              </w:rPr>
            </w:pPr>
            <w:r>
              <w:rPr>
                <w:rFonts w:ascii="Times New Roman" w:hAnsi="Times New Roman" w:cs="Times New Roman"/>
                <w:szCs w:val="24"/>
              </w:rPr>
              <w:t xml:space="preserve">Численность (удельный вес) </w:t>
            </w:r>
            <w:proofErr w:type="spellStart"/>
            <w:r>
              <w:rPr>
                <w:rFonts w:ascii="Times New Roman" w:hAnsi="Times New Roman" w:cs="Times New Roman"/>
                <w:szCs w:val="24"/>
              </w:rPr>
              <w:t>педработников</w:t>
            </w:r>
            <w:proofErr w:type="spellEnd"/>
            <w:r>
              <w:rPr>
                <w:rFonts w:ascii="Times New Roman" w:hAnsi="Times New Roman" w:cs="Times New Roman"/>
                <w:szCs w:val="24"/>
              </w:rPr>
              <w:t xml:space="preserve"> с квалификационной категорией от общей численности таких работников,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r>
              <w:rPr>
                <w:rFonts w:ascii="Times New Roman" w:hAnsi="Times New Roman" w:cs="Times New Roman"/>
                <w:szCs w:val="24"/>
              </w:rPr>
              <w:t>человек (процент)</w:t>
            </w:r>
          </w:p>
        </w:tc>
        <w:tc>
          <w:tcPr>
            <w:tcW w:w="1112" w:type="pct"/>
            <w:tcBorders>
              <w:top w:val="single" w:sz="8" w:space="0" w:color="000000"/>
              <w:left w:val="single" w:sz="8" w:space="0" w:color="000000"/>
              <w:bottom w:val="nil"/>
              <w:right w:val="single" w:sz="8" w:space="0" w:color="000000"/>
            </w:tcBorders>
          </w:tcPr>
          <w:p>
            <w:pPr>
              <w:spacing w:after="0" w:line="240" w:lineRule="auto"/>
              <w:jc w:val="center"/>
              <w:rPr>
                <w:rFonts w:ascii="Times New Roman" w:hAnsi="Times New Roman" w:cs="Times New Roman"/>
                <w:szCs w:val="24"/>
              </w:rPr>
            </w:pPr>
          </w:p>
        </w:tc>
      </w:tr>
      <w:tr>
        <w:trPr>
          <w:trHeight w:val="329"/>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pPr>
              <w:spacing w:after="0"/>
              <w:rPr>
                <w:rFonts w:ascii="Times New Roman" w:hAnsi="Times New Roman" w:cs="Times New Roman"/>
                <w:szCs w:val="24"/>
              </w:rPr>
            </w:pPr>
            <w:r>
              <w:rPr>
                <w:rFonts w:ascii="Times New Roman" w:hAnsi="Times New Roman" w:cs="Times New Roman"/>
                <w:szCs w:val="24"/>
              </w:rPr>
              <w:t>− с высшей</w:t>
            </w:r>
          </w:p>
        </w:tc>
        <w:tc>
          <w:tcPr>
            <w:tcW w:w="816" w:type="pct"/>
            <w:vMerge/>
            <w:tcBorders>
              <w:left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22(41%)</w:t>
            </w:r>
          </w:p>
        </w:tc>
      </w:tr>
      <w:tr>
        <w:trPr>
          <w:trHeight w:val="28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rPr>
                <w:rFonts w:ascii="Times New Roman" w:hAnsi="Times New Roman" w:cs="Times New Roman"/>
                <w:szCs w:val="24"/>
              </w:rPr>
            </w:pPr>
            <w:r>
              <w:rPr>
                <w:rFonts w:ascii="Times New Roman" w:hAnsi="Times New Roman" w:cs="Times New Roman"/>
                <w:szCs w:val="24"/>
              </w:rPr>
              <w:t>− первой</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9( 16,7%)</w:t>
            </w:r>
          </w:p>
        </w:tc>
      </w:tr>
      <w:tr>
        <w:trPr>
          <w:trHeight w:val="538"/>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pPr>
              <w:spacing w:after="0"/>
              <w:rPr>
                <w:rFonts w:ascii="Times New Roman" w:hAnsi="Times New Roman" w:cs="Times New Roman"/>
                <w:szCs w:val="24"/>
              </w:rPr>
            </w:pPr>
            <w:r>
              <w:rPr>
                <w:rFonts w:ascii="Times New Roman" w:hAnsi="Times New Roman" w:cs="Times New Roman"/>
                <w:szCs w:val="24"/>
              </w:rPr>
              <w:lastRenderedPageBreak/>
              <w:t xml:space="preserve">Численность (удельный вес) </w:t>
            </w:r>
            <w:proofErr w:type="spellStart"/>
            <w:r>
              <w:rPr>
                <w:rFonts w:ascii="Times New Roman" w:hAnsi="Times New Roman" w:cs="Times New Roman"/>
                <w:szCs w:val="24"/>
              </w:rPr>
              <w:t>педработников</w:t>
            </w:r>
            <w:proofErr w:type="spellEnd"/>
            <w:r>
              <w:rPr>
                <w:rFonts w:ascii="Times New Roman" w:hAnsi="Times New Roman" w:cs="Times New Roman"/>
                <w:szCs w:val="24"/>
              </w:rPr>
              <w:t xml:space="preserve"> от общей численности таких работников с педагогическим стажем:</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r>
              <w:rPr>
                <w:rFonts w:ascii="Times New Roman" w:hAnsi="Times New Roman" w:cs="Times New Roman"/>
                <w:szCs w:val="24"/>
              </w:rPr>
              <w:t>человек (процент)</w:t>
            </w:r>
          </w:p>
        </w:tc>
        <w:tc>
          <w:tcPr>
            <w:tcW w:w="1112" w:type="pct"/>
            <w:tcBorders>
              <w:top w:val="single" w:sz="8" w:space="0" w:color="000000"/>
              <w:left w:val="single" w:sz="8" w:space="0" w:color="000000"/>
              <w:bottom w:val="nil"/>
              <w:right w:val="single" w:sz="8" w:space="0" w:color="000000"/>
            </w:tcBorders>
          </w:tcPr>
          <w:p>
            <w:pPr>
              <w:spacing w:after="0" w:line="240" w:lineRule="auto"/>
              <w:jc w:val="center"/>
              <w:rPr>
                <w:rFonts w:ascii="Times New Roman" w:hAnsi="Times New Roman" w:cs="Times New Roman"/>
                <w:szCs w:val="24"/>
              </w:rPr>
            </w:pPr>
          </w:p>
        </w:tc>
      </w:tr>
      <w:tr>
        <w:trPr>
          <w:trHeight w:val="314"/>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pPr>
              <w:spacing w:after="0"/>
              <w:rPr>
                <w:rFonts w:ascii="Times New Roman" w:hAnsi="Times New Roman" w:cs="Times New Roman"/>
                <w:szCs w:val="24"/>
              </w:rPr>
            </w:pPr>
            <w:r>
              <w:rPr>
                <w:rFonts w:ascii="Times New Roman" w:hAnsi="Times New Roman" w:cs="Times New Roman"/>
                <w:szCs w:val="24"/>
              </w:rPr>
              <w:t>− до 5 лет</w:t>
            </w:r>
          </w:p>
        </w:tc>
        <w:tc>
          <w:tcPr>
            <w:tcW w:w="816" w:type="pct"/>
            <w:vMerge/>
            <w:tcBorders>
              <w:left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10( 18,5%)</w:t>
            </w:r>
          </w:p>
        </w:tc>
      </w:tr>
      <w:tr>
        <w:trPr>
          <w:trHeight w:val="13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rPr>
                <w:rFonts w:ascii="Times New Roman" w:hAnsi="Times New Roman" w:cs="Times New Roman"/>
                <w:szCs w:val="24"/>
              </w:rPr>
            </w:pPr>
            <w:r>
              <w:rPr>
                <w:rFonts w:ascii="Times New Roman" w:hAnsi="Times New Roman" w:cs="Times New Roman"/>
                <w:szCs w:val="24"/>
              </w:rPr>
              <w:t>− больше 30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7( 12,9%)</w:t>
            </w:r>
          </w:p>
        </w:tc>
      </w:tr>
      <w:tr>
        <w:trPr>
          <w:trHeight w:val="495"/>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pPr>
              <w:spacing w:after="0"/>
              <w:rPr>
                <w:rFonts w:ascii="Times New Roman" w:hAnsi="Times New Roman" w:cs="Times New Roman"/>
                <w:szCs w:val="24"/>
              </w:rPr>
            </w:pPr>
            <w:r>
              <w:rPr>
                <w:rFonts w:ascii="Times New Roman" w:hAnsi="Times New Roman" w:cs="Times New Roman"/>
                <w:szCs w:val="24"/>
              </w:rPr>
              <w:t xml:space="preserve">Численность (удельный вес) </w:t>
            </w:r>
            <w:proofErr w:type="spellStart"/>
            <w:r>
              <w:rPr>
                <w:rFonts w:ascii="Times New Roman" w:hAnsi="Times New Roman" w:cs="Times New Roman"/>
                <w:szCs w:val="24"/>
              </w:rPr>
              <w:t>педработников</w:t>
            </w:r>
            <w:proofErr w:type="spellEnd"/>
            <w:r>
              <w:rPr>
                <w:rFonts w:ascii="Times New Roman" w:hAnsi="Times New Roman" w:cs="Times New Roman"/>
                <w:szCs w:val="24"/>
              </w:rPr>
              <w:t xml:space="preserve"> от общей численности таких работников в возрасте: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r>
              <w:rPr>
                <w:rFonts w:ascii="Times New Roman" w:hAnsi="Times New Roman" w:cs="Times New Roman"/>
                <w:szCs w:val="24"/>
              </w:rPr>
              <w:t>человек (процент)</w:t>
            </w:r>
          </w:p>
        </w:tc>
        <w:tc>
          <w:tcPr>
            <w:tcW w:w="1112" w:type="pct"/>
            <w:tcBorders>
              <w:top w:val="single" w:sz="8" w:space="0" w:color="000000"/>
              <w:left w:val="single" w:sz="8" w:space="0" w:color="000000"/>
              <w:bottom w:val="nil"/>
              <w:right w:val="single" w:sz="8" w:space="0" w:color="000000"/>
            </w:tcBorders>
          </w:tcPr>
          <w:p>
            <w:pPr>
              <w:spacing w:after="0" w:line="240" w:lineRule="auto"/>
              <w:jc w:val="center"/>
              <w:rPr>
                <w:rFonts w:ascii="Times New Roman" w:hAnsi="Times New Roman" w:cs="Times New Roman"/>
                <w:szCs w:val="24"/>
              </w:rPr>
            </w:pPr>
          </w:p>
        </w:tc>
      </w:tr>
      <w:tr>
        <w:trPr>
          <w:trHeight w:val="306"/>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pPr>
              <w:spacing w:after="0"/>
              <w:rPr>
                <w:rFonts w:ascii="Times New Roman" w:hAnsi="Times New Roman" w:cs="Times New Roman"/>
                <w:szCs w:val="24"/>
              </w:rPr>
            </w:pPr>
            <w:r>
              <w:rPr>
                <w:rFonts w:ascii="Times New Roman" w:hAnsi="Times New Roman" w:cs="Times New Roman"/>
                <w:szCs w:val="24"/>
              </w:rPr>
              <w:t>− до 30 лет</w:t>
            </w:r>
          </w:p>
        </w:tc>
        <w:tc>
          <w:tcPr>
            <w:tcW w:w="816" w:type="pct"/>
            <w:vMerge/>
            <w:tcBorders>
              <w:left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3(5,5%)</w:t>
            </w:r>
          </w:p>
        </w:tc>
      </w:tr>
      <w:tr>
        <w:trPr>
          <w:trHeight w:val="271"/>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rPr>
                <w:rFonts w:ascii="Times New Roman" w:hAnsi="Times New Roman" w:cs="Times New Roman"/>
                <w:szCs w:val="24"/>
              </w:rPr>
            </w:pPr>
            <w:r>
              <w:rPr>
                <w:rFonts w:ascii="Times New Roman" w:hAnsi="Times New Roman" w:cs="Times New Roman"/>
                <w:szCs w:val="24"/>
              </w:rPr>
              <w:t>− от 55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9(16,7%)</w:t>
            </w:r>
          </w:p>
        </w:tc>
      </w:tr>
      <w:t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rPr>
                <w:rFonts w:ascii="Times New Roman" w:hAnsi="Times New Roman" w:cs="Times New Roman"/>
                <w:szCs w:val="24"/>
              </w:rPr>
            </w:pPr>
            <w:r>
              <w:rPr>
                <w:rFonts w:ascii="Times New Roman" w:hAnsi="Times New Roman" w:cs="Times New Roman"/>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r>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59(63,5%)</w:t>
            </w:r>
          </w:p>
        </w:tc>
      </w:tr>
      <w:t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rPr>
                <w:rFonts w:ascii="Times New Roman" w:hAnsi="Times New Roman" w:cs="Times New Roman"/>
                <w:szCs w:val="24"/>
              </w:rPr>
            </w:pPr>
            <w:r>
              <w:rPr>
                <w:rFonts w:ascii="Times New Roman" w:hAnsi="Times New Roman" w:cs="Times New Roman"/>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r>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54(61%)</w:t>
            </w:r>
          </w:p>
        </w:tc>
      </w:tr>
      <w:tr>
        <w:trPr>
          <w:trHeight w:val="291"/>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bCs/>
                <w:szCs w:val="24"/>
              </w:rPr>
            </w:pPr>
            <w:r>
              <w:rPr>
                <w:rFonts w:ascii="Times New Roman" w:hAnsi="Times New Roman" w:cs="Times New Roman"/>
                <w:bCs/>
                <w:szCs w:val="24"/>
              </w:rPr>
              <w:t>Инфраструктура</w:t>
            </w:r>
          </w:p>
        </w:tc>
      </w:tr>
      <w:t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rPr>
                <w:rFonts w:ascii="Times New Roman" w:hAnsi="Times New Roman" w:cs="Times New Roman"/>
                <w:szCs w:val="24"/>
              </w:rPr>
            </w:pPr>
            <w:r>
              <w:rPr>
                <w:rFonts w:ascii="Times New Roman" w:hAnsi="Times New Roman" w:cs="Times New Roman"/>
                <w:szCs w:val="24"/>
              </w:rPr>
              <w:t>Количество компьютеров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r>
              <w:rPr>
                <w:rFonts w:ascii="Times New Roman" w:hAnsi="Times New Roman" w:cs="Times New Roman"/>
                <w:szCs w:val="24"/>
              </w:rPr>
              <w:t>единиц</w:t>
            </w:r>
          </w:p>
        </w:tc>
        <w:tc>
          <w:tcPr>
            <w:tcW w:w="1112" w:type="pct"/>
            <w:tcBorders>
              <w:top w:val="single" w:sz="8" w:space="0" w:color="000000"/>
              <w:left w:val="single" w:sz="8" w:space="0" w:color="000000"/>
              <w:bottom w:val="single" w:sz="8" w:space="0" w:color="000000"/>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0,318</w:t>
            </w:r>
          </w:p>
        </w:tc>
      </w:tr>
      <w:t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rPr>
                <w:rFonts w:ascii="Times New Roman" w:hAnsi="Times New Roman" w:cs="Times New Roman"/>
                <w:szCs w:val="24"/>
              </w:rPr>
            </w:pPr>
            <w:r>
              <w:rPr>
                <w:rFonts w:ascii="Times New Roman" w:hAnsi="Times New Roman" w:cs="Times New Roman"/>
                <w:szCs w:val="24"/>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r>
              <w:rPr>
                <w:rFonts w:ascii="Times New Roman" w:hAnsi="Times New Roman" w:cs="Times New Roman"/>
                <w:szCs w:val="24"/>
              </w:rPr>
              <w:t>единиц</w:t>
            </w:r>
          </w:p>
        </w:tc>
        <w:tc>
          <w:tcPr>
            <w:tcW w:w="1112" w:type="pct"/>
            <w:tcBorders>
              <w:top w:val="single" w:sz="8" w:space="0" w:color="000000"/>
              <w:left w:val="single" w:sz="8" w:space="0" w:color="000000"/>
              <w:bottom w:val="single" w:sz="8" w:space="0" w:color="000000"/>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25</w:t>
            </w:r>
          </w:p>
        </w:tc>
      </w:tr>
      <w:t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rPr>
                <w:rFonts w:ascii="Times New Roman" w:hAnsi="Times New Roman" w:cs="Times New Roman"/>
                <w:szCs w:val="24"/>
              </w:rPr>
            </w:pPr>
            <w:r>
              <w:rPr>
                <w:rFonts w:ascii="Times New Roman" w:hAnsi="Times New Roman" w:cs="Times New Roman"/>
                <w:szCs w:val="24"/>
              </w:rPr>
              <w:t>Наличие в школе системы электронного документооборота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r>
              <w:rPr>
                <w:rFonts w:ascii="Times New Roman" w:hAnsi="Times New Roman" w:cs="Times New Roman"/>
                <w:szCs w:val="24"/>
              </w:rPr>
              <w:t>да/нет</w:t>
            </w:r>
          </w:p>
        </w:tc>
        <w:tc>
          <w:tcPr>
            <w:tcW w:w="1112" w:type="pct"/>
            <w:tcBorders>
              <w:top w:val="single" w:sz="8" w:space="0" w:color="000000"/>
              <w:left w:val="single" w:sz="8" w:space="0" w:color="000000"/>
              <w:bottom w:val="single" w:sz="8" w:space="0" w:color="000000"/>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да</w:t>
            </w:r>
          </w:p>
        </w:tc>
      </w:tr>
      <w:tr>
        <w:trPr>
          <w:trHeight w:val="447"/>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pPr>
              <w:spacing w:after="0"/>
              <w:rPr>
                <w:rFonts w:ascii="Times New Roman" w:hAnsi="Times New Roman" w:cs="Times New Roman"/>
                <w:szCs w:val="24"/>
              </w:rPr>
            </w:pPr>
            <w:r>
              <w:rPr>
                <w:rFonts w:ascii="Times New Roman" w:hAnsi="Times New Roman" w:cs="Times New Roman"/>
                <w:szCs w:val="24"/>
              </w:rPr>
              <w:t>Наличие в школе читального зала библиотеки, в том числе наличие в ней:</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r>
              <w:rPr>
                <w:rFonts w:ascii="Times New Roman" w:hAnsi="Times New Roman" w:cs="Times New Roman"/>
                <w:szCs w:val="24"/>
              </w:rPr>
              <w:t>да/нет</w:t>
            </w:r>
          </w:p>
        </w:tc>
        <w:tc>
          <w:tcPr>
            <w:tcW w:w="1112" w:type="pct"/>
            <w:tcBorders>
              <w:top w:val="single" w:sz="8" w:space="0" w:color="000000"/>
              <w:left w:val="single" w:sz="8" w:space="0" w:color="000000"/>
              <w:bottom w:val="nil"/>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да</w:t>
            </w:r>
          </w:p>
        </w:tc>
      </w:tr>
      <w:tr>
        <w:trPr>
          <w:trHeight w:val="180"/>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pPr>
              <w:spacing w:after="0"/>
              <w:rPr>
                <w:rFonts w:ascii="Times New Roman" w:hAnsi="Times New Roman" w:cs="Times New Roman"/>
                <w:szCs w:val="24"/>
              </w:rPr>
            </w:pPr>
            <w:r>
              <w:rPr>
                <w:rFonts w:ascii="Times New Roman" w:hAnsi="Times New Roman" w:cs="Times New Roman"/>
                <w:szCs w:val="24"/>
              </w:rPr>
              <w:t>− рабочих мест для работы на компьютере или ноутбуке</w:t>
            </w:r>
          </w:p>
        </w:tc>
        <w:tc>
          <w:tcPr>
            <w:tcW w:w="816" w:type="pct"/>
            <w:vMerge/>
            <w:tcBorders>
              <w:left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да</w:t>
            </w:r>
          </w:p>
        </w:tc>
      </w:tr>
      <w:tr>
        <w:trPr>
          <w:trHeight w:val="156"/>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rPr>
                <w:rFonts w:ascii="Times New Roman" w:hAnsi="Times New Roman" w:cs="Times New Roman"/>
                <w:szCs w:val="24"/>
              </w:rPr>
            </w:pPr>
            <w:r>
              <w:rPr>
                <w:rFonts w:ascii="Times New Roman" w:hAnsi="Times New Roman" w:cs="Times New Roman"/>
                <w:szCs w:val="24"/>
              </w:rPr>
              <w:t xml:space="preserve">− </w:t>
            </w:r>
            <w:proofErr w:type="spellStart"/>
            <w:r>
              <w:rPr>
                <w:rFonts w:ascii="Times New Roman" w:hAnsi="Times New Roman" w:cs="Times New Roman"/>
                <w:szCs w:val="24"/>
              </w:rPr>
              <w:t>медиатеки</w:t>
            </w:r>
            <w:proofErr w:type="spellEnd"/>
          </w:p>
        </w:tc>
        <w:tc>
          <w:tcPr>
            <w:tcW w:w="816" w:type="pct"/>
            <w:vMerge/>
            <w:tcBorders>
              <w:left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да</w:t>
            </w:r>
          </w:p>
        </w:tc>
      </w:tr>
      <w:tr>
        <w:trPr>
          <w:trHeight w:val="43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rPr>
                <w:rFonts w:ascii="Times New Roman" w:hAnsi="Times New Roman" w:cs="Times New Roman"/>
                <w:szCs w:val="24"/>
              </w:rPr>
            </w:pPr>
            <w:r>
              <w:rPr>
                <w:rFonts w:ascii="Times New Roman" w:hAnsi="Times New Roman" w:cs="Times New Roman"/>
                <w:szCs w:val="24"/>
              </w:rPr>
              <w:t>− средств сканирования и распознавания текста</w:t>
            </w:r>
          </w:p>
        </w:tc>
        <w:tc>
          <w:tcPr>
            <w:tcW w:w="816" w:type="pct"/>
            <w:vMerge/>
            <w:tcBorders>
              <w:left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да</w:t>
            </w:r>
          </w:p>
        </w:tc>
      </w:tr>
      <w:tr>
        <w:trPr>
          <w:trHeight w:val="26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rPr>
                <w:rFonts w:ascii="Times New Roman" w:hAnsi="Times New Roman" w:cs="Times New Roman"/>
                <w:szCs w:val="24"/>
              </w:rPr>
            </w:pPr>
            <w:r>
              <w:rPr>
                <w:rFonts w:ascii="Times New Roman" w:hAnsi="Times New Roman" w:cs="Times New Roman"/>
                <w:szCs w:val="24"/>
              </w:rPr>
              <w:t>− выхода в интернет с библиотечных компьютеров</w:t>
            </w:r>
          </w:p>
        </w:tc>
        <w:tc>
          <w:tcPr>
            <w:tcW w:w="816" w:type="pct"/>
            <w:vMerge/>
            <w:tcBorders>
              <w:left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да</w:t>
            </w:r>
          </w:p>
        </w:tc>
      </w:tr>
      <w:tr>
        <w:trPr>
          <w:trHeight w:val="38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rPr>
                <w:rFonts w:ascii="Times New Roman" w:hAnsi="Times New Roman" w:cs="Times New Roman"/>
                <w:szCs w:val="24"/>
              </w:rPr>
            </w:pPr>
            <w:r>
              <w:rPr>
                <w:rFonts w:ascii="Times New Roman" w:hAnsi="Times New Roman" w:cs="Times New Roman"/>
                <w:szCs w:val="24"/>
              </w:rPr>
              <w:t>− системы контроля распечатки материалов</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да</w:t>
            </w:r>
          </w:p>
        </w:tc>
      </w:tr>
      <w:t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rPr>
                <w:rFonts w:ascii="Times New Roman" w:hAnsi="Times New Roman" w:cs="Times New Roman"/>
                <w:szCs w:val="24"/>
              </w:rPr>
            </w:pPr>
            <w:r>
              <w:rPr>
                <w:rFonts w:ascii="Times New Roman" w:hAnsi="Times New Roman" w:cs="Times New Roman"/>
                <w:szCs w:val="24"/>
              </w:rPr>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r>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306 (100%)</w:t>
            </w:r>
          </w:p>
        </w:tc>
      </w:tr>
      <w:t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rPr>
                <w:rFonts w:ascii="Times New Roman" w:hAnsi="Times New Roman" w:cs="Times New Roman"/>
                <w:szCs w:val="24"/>
              </w:rPr>
            </w:pPr>
            <w:r>
              <w:rPr>
                <w:rFonts w:ascii="Times New Roman" w:hAnsi="Times New Roman" w:cs="Times New Roman"/>
                <w:szCs w:val="24"/>
              </w:rPr>
              <w:t>Общая площадь помещений для образовательного процесса в расчете на одного обучающегося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pPr>
              <w:spacing w:after="0" w:line="240" w:lineRule="auto"/>
              <w:jc w:val="center"/>
              <w:rPr>
                <w:rFonts w:ascii="Times New Roman" w:hAnsi="Times New Roman" w:cs="Times New Roman"/>
                <w:szCs w:val="24"/>
              </w:rPr>
            </w:pPr>
            <w:r>
              <w:rPr>
                <w:rFonts w:ascii="Times New Roman" w:hAnsi="Times New Roman" w:cs="Times New Roman"/>
                <w:szCs w:val="24"/>
              </w:rPr>
              <w:t>кв. м</w:t>
            </w:r>
          </w:p>
        </w:tc>
        <w:tc>
          <w:tcPr>
            <w:tcW w:w="1112" w:type="pct"/>
            <w:tcBorders>
              <w:top w:val="single" w:sz="8" w:space="0" w:color="000000"/>
              <w:left w:val="single" w:sz="8" w:space="0" w:color="000000"/>
              <w:bottom w:val="single" w:sz="8" w:space="0" w:color="000000"/>
              <w:right w:val="single" w:sz="8" w:space="0" w:color="000000"/>
            </w:tcBorders>
          </w:tcPr>
          <w:p>
            <w:pPr>
              <w:spacing w:after="0" w:line="240" w:lineRule="auto"/>
              <w:jc w:val="center"/>
              <w:rPr>
                <w:rFonts w:ascii="Times New Roman" w:hAnsi="Times New Roman" w:cs="Times New Roman"/>
                <w:szCs w:val="24"/>
              </w:rPr>
            </w:pPr>
            <w:r>
              <w:rPr>
                <w:rFonts w:ascii="Times New Roman" w:hAnsi="Times New Roman" w:cs="Times New Roman"/>
                <w:szCs w:val="24"/>
              </w:rPr>
              <w:t>25,5</w:t>
            </w:r>
          </w:p>
        </w:tc>
      </w:tr>
    </w:tbl>
    <w:p>
      <w:pPr>
        <w:spacing w:before="120" w:after="0" w:line="240" w:lineRule="auto"/>
        <w:rPr>
          <w:rFonts w:ascii="Times New Roman" w:hAnsi="Times New Roman" w:cs="Times New Roman"/>
          <w:sz w:val="28"/>
          <w:szCs w:val="28"/>
        </w:rPr>
      </w:pPr>
    </w:p>
    <w:p>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Анализ показателей указывает на то, что кадетский корпус имеет достаточную инфраструктуру, которая соответствует требованиям СанПиН 2.4.2.2821-10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ГБОУ РО «БККК» укомплектован достаточным количеством педагогических и иных работников, которые имеют высокую квалификацию и регулярно проходят курсы повышения квалификации, что позволяет обеспечивать стабильных качественных результатов образовательных достижений обучающихся.</w:t>
      </w:r>
    </w:p>
    <w:p>
      <w:pPr>
        <w:jc w:val="both"/>
        <w:rPr>
          <w:rFonts w:ascii="Times New Roman" w:hAnsi="Times New Roman" w:cs="Times New Roman"/>
          <w:sz w:val="28"/>
          <w:szCs w:val="28"/>
        </w:rPr>
      </w:pPr>
    </w:p>
    <w:sectPr>
      <w:headerReference w:type="even" r:id="rId8"/>
      <w:headerReference w:type="default" r:id="rId9"/>
      <w:footerReference w:type="even" r:id="rId10"/>
      <w:footerReference w:type="default" r:id="rId11"/>
      <w:headerReference w:type="first" r:id="rId12"/>
      <w:footerReference w:type="first" r:id="rId13"/>
      <w:pgSz w:w="11906" w:h="16838"/>
      <w:pgMar w:top="1134" w:right="85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4"/>
    <w:lvl w:ilvl="0">
      <w:start w:val="1"/>
      <w:numFmt w:val="decimal"/>
      <w:lvlText w:val="%1."/>
      <w:lvlJc w:val="left"/>
      <w:pPr>
        <w:tabs>
          <w:tab w:val="num" w:pos="540"/>
        </w:tabs>
        <w:ind w:left="540" w:hanging="360"/>
      </w:pPr>
    </w:lvl>
    <w:lvl w:ilvl="1">
      <w:start w:val="1"/>
      <w:numFmt w:val="decimal"/>
      <w:lvlText w:val="%2."/>
      <w:lvlJc w:val="left"/>
      <w:pPr>
        <w:tabs>
          <w:tab w:val="num" w:pos="900"/>
        </w:tabs>
        <w:ind w:left="900" w:hanging="360"/>
      </w:pPr>
    </w:lvl>
    <w:lvl w:ilvl="2">
      <w:start w:val="1"/>
      <w:numFmt w:val="decimal"/>
      <w:lvlText w:val="%3."/>
      <w:lvlJc w:val="left"/>
      <w:pPr>
        <w:tabs>
          <w:tab w:val="num" w:pos="1260"/>
        </w:tabs>
        <w:ind w:left="1260" w:hanging="360"/>
      </w:pPr>
    </w:lvl>
    <w:lvl w:ilvl="3">
      <w:start w:val="1"/>
      <w:numFmt w:val="decimal"/>
      <w:lvlText w:val="%4."/>
      <w:lvlJc w:val="left"/>
      <w:pPr>
        <w:tabs>
          <w:tab w:val="num" w:pos="1620"/>
        </w:tabs>
        <w:ind w:left="1620" w:hanging="360"/>
      </w:pPr>
    </w:lvl>
    <w:lvl w:ilvl="4">
      <w:start w:val="1"/>
      <w:numFmt w:val="decimal"/>
      <w:lvlText w:val="%5."/>
      <w:lvlJc w:val="left"/>
      <w:pPr>
        <w:tabs>
          <w:tab w:val="num" w:pos="1980"/>
        </w:tabs>
        <w:ind w:left="1980" w:hanging="360"/>
      </w:pPr>
    </w:lvl>
    <w:lvl w:ilvl="5">
      <w:start w:val="1"/>
      <w:numFmt w:val="decimal"/>
      <w:lvlText w:val="%6."/>
      <w:lvlJc w:val="left"/>
      <w:pPr>
        <w:tabs>
          <w:tab w:val="num" w:pos="2340"/>
        </w:tabs>
        <w:ind w:left="2340" w:hanging="360"/>
      </w:pPr>
    </w:lvl>
    <w:lvl w:ilvl="6">
      <w:start w:val="1"/>
      <w:numFmt w:val="decimal"/>
      <w:lvlText w:val="%7."/>
      <w:lvlJc w:val="left"/>
      <w:pPr>
        <w:tabs>
          <w:tab w:val="num" w:pos="2700"/>
        </w:tabs>
        <w:ind w:left="2700" w:hanging="360"/>
      </w:pPr>
    </w:lvl>
    <w:lvl w:ilvl="7">
      <w:start w:val="1"/>
      <w:numFmt w:val="decimal"/>
      <w:lvlText w:val="%8."/>
      <w:lvlJc w:val="left"/>
      <w:pPr>
        <w:tabs>
          <w:tab w:val="num" w:pos="3060"/>
        </w:tabs>
        <w:ind w:left="3060" w:hanging="360"/>
      </w:pPr>
    </w:lvl>
    <w:lvl w:ilvl="8">
      <w:start w:val="1"/>
      <w:numFmt w:val="decimal"/>
      <w:lvlText w:val="%9."/>
      <w:lvlJc w:val="left"/>
      <w:pPr>
        <w:tabs>
          <w:tab w:val="num" w:pos="3420"/>
        </w:tabs>
        <w:ind w:left="3420" w:hanging="360"/>
      </w:pPr>
    </w:lvl>
  </w:abstractNum>
  <w:abstractNum w:abstractNumId="3" w15:restartNumberingAfterBreak="0">
    <w:nsid w:val="0000000F"/>
    <w:multiLevelType w:val="multilevel"/>
    <w:tmpl w:val="0000000F"/>
    <w:name w:val="WW8Num15"/>
    <w:lvl w:ilvl="0">
      <w:start w:val="1"/>
      <w:numFmt w:val="decimal"/>
      <w:lvlText w:val="%1."/>
      <w:lvlJc w:val="left"/>
      <w:pPr>
        <w:tabs>
          <w:tab w:val="num" w:pos="360"/>
        </w:tabs>
        <w:ind w:left="360" w:hanging="360"/>
      </w:pPr>
      <w:rPr>
        <w:lang w:val="ru-RU"/>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66A2F48"/>
    <w:multiLevelType w:val="hybridMultilevel"/>
    <w:tmpl w:val="41AA846A"/>
    <w:lvl w:ilvl="0" w:tplc="14FA309C">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5" w15:restartNumberingAfterBreak="0">
    <w:nsid w:val="10A700AA"/>
    <w:multiLevelType w:val="hybridMultilevel"/>
    <w:tmpl w:val="6B5C1634"/>
    <w:lvl w:ilvl="0" w:tplc="1D2ED3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222D31"/>
    <w:multiLevelType w:val="multilevel"/>
    <w:tmpl w:val="D85E36F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8245585"/>
    <w:multiLevelType w:val="hybridMultilevel"/>
    <w:tmpl w:val="126AB2D6"/>
    <w:lvl w:ilvl="0" w:tplc="1D2ED3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C74307"/>
    <w:multiLevelType w:val="hybridMultilevel"/>
    <w:tmpl w:val="2F402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8D6E6F"/>
    <w:multiLevelType w:val="hybridMultilevel"/>
    <w:tmpl w:val="F13C0B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BEC70F9"/>
    <w:multiLevelType w:val="hybridMultilevel"/>
    <w:tmpl w:val="CF4EA2FE"/>
    <w:lvl w:ilvl="0" w:tplc="1D2ED3DA">
      <w:start w:val="1"/>
      <w:numFmt w:val="bullet"/>
      <w:lvlText w:val=""/>
      <w:lvlJc w:val="left"/>
      <w:pPr>
        <w:ind w:left="720" w:hanging="360"/>
      </w:pPr>
      <w:rPr>
        <w:rFonts w:ascii="Symbol" w:hAnsi="Symbol" w:hint="default"/>
      </w:rPr>
    </w:lvl>
    <w:lvl w:ilvl="1" w:tplc="726E88CC">
      <w:start w:val="5"/>
      <w:numFmt w:val="bullet"/>
      <w:lvlText w:val="•"/>
      <w:lvlJc w:val="left"/>
      <w:pPr>
        <w:ind w:left="1440" w:hanging="360"/>
      </w:pPr>
      <w:rPr>
        <w:rFonts w:ascii="Arial" w:eastAsia="Times New Roman"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B11424"/>
    <w:multiLevelType w:val="multilevel"/>
    <w:tmpl w:val="B956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E55BFD"/>
    <w:multiLevelType w:val="multilevel"/>
    <w:tmpl w:val="6B701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249C3657"/>
    <w:multiLevelType w:val="multilevel"/>
    <w:tmpl w:val="C42C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37470D"/>
    <w:multiLevelType w:val="hybridMultilevel"/>
    <w:tmpl w:val="21E6C6DA"/>
    <w:lvl w:ilvl="0" w:tplc="CA5A5F5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455F80"/>
    <w:multiLevelType w:val="hybridMultilevel"/>
    <w:tmpl w:val="D6C854D6"/>
    <w:lvl w:ilvl="0" w:tplc="1D2ED3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5692E5E"/>
    <w:multiLevelType w:val="hybridMultilevel"/>
    <w:tmpl w:val="95B480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63D7404"/>
    <w:multiLevelType w:val="hybridMultilevel"/>
    <w:tmpl w:val="20B4E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A04F25"/>
    <w:multiLevelType w:val="multilevel"/>
    <w:tmpl w:val="622221B6"/>
    <w:lvl w:ilvl="0">
      <w:start w:val="2"/>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1C730B"/>
    <w:multiLevelType w:val="hybridMultilevel"/>
    <w:tmpl w:val="6C1CD89A"/>
    <w:lvl w:ilvl="0" w:tplc="1D2ED3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96641B3"/>
    <w:multiLevelType w:val="hybridMultilevel"/>
    <w:tmpl w:val="6B20133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A1A33BA"/>
    <w:multiLevelType w:val="hybridMultilevel"/>
    <w:tmpl w:val="5246B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57116E"/>
    <w:multiLevelType w:val="hybridMultilevel"/>
    <w:tmpl w:val="83409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16368B"/>
    <w:multiLevelType w:val="hybridMultilevel"/>
    <w:tmpl w:val="45845B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121F46"/>
    <w:multiLevelType w:val="multilevel"/>
    <w:tmpl w:val="F920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A66E0D"/>
    <w:multiLevelType w:val="hybridMultilevel"/>
    <w:tmpl w:val="72047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26318B"/>
    <w:multiLevelType w:val="hybridMultilevel"/>
    <w:tmpl w:val="A2D2E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7C0145"/>
    <w:multiLevelType w:val="singleLevel"/>
    <w:tmpl w:val="1D8E3C4C"/>
    <w:lvl w:ilvl="0">
      <w:start w:val="2"/>
      <w:numFmt w:val="decimal"/>
      <w:lvlText w:val="5.%1."/>
      <w:legacy w:legacy="1" w:legacySpace="0" w:legacyIndent="418"/>
      <w:lvlJc w:val="left"/>
      <w:rPr>
        <w:rFonts w:ascii="Times New Roman" w:hAnsi="Times New Roman" w:cs="Times New Roman" w:hint="default"/>
      </w:rPr>
    </w:lvl>
  </w:abstractNum>
  <w:abstractNum w:abstractNumId="28" w15:restartNumberingAfterBreak="0">
    <w:nsid w:val="4D6C727D"/>
    <w:multiLevelType w:val="hybridMultilevel"/>
    <w:tmpl w:val="5A0E60A6"/>
    <w:lvl w:ilvl="0" w:tplc="1D2ED3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EAD77E7"/>
    <w:multiLevelType w:val="hybridMultilevel"/>
    <w:tmpl w:val="B2C4B488"/>
    <w:lvl w:ilvl="0" w:tplc="AFF25D2A">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0" w15:restartNumberingAfterBreak="0">
    <w:nsid w:val="4EE31160"/>
    <w:multiLevelType w:val="multilevel"/>
    <w:tmpl w:val="67A8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6A78A0"/>
    <w:multiLevelType w:val="hybridMultilevel"/>
    <w:tmpl w:val="E82A50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52A5501F"/>
    <w:multiLevelType w:val="hybridMultilevel"/>
    <w:tmpl w:val="E91C7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BF6DEE"/>
    <w:multiLevelType w:val="hybridMultilevel"/>
    <w:tmpl w:val="04F6C82C"/>
    <w:lvl w:ilvl="0" w:tplc="1D2ED3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6780C0F"/>
    <w:multiLevelType w:val="hybridMultilevel"/>
    <w:tmpl w:val="C86C50FE"/>
    <w:lvl w:ilvl="0" w:tplc="A1A83A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3B6ADC"/>
    <w:multiLevelType w:val="hybridMultilevel"/>
    <w:tmpl w:val="51685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421496"/>
    <w:multiLevelType w:val="hybridMultilevel"/>
    <w:tmpl w:val="FC7A9F0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99C7459"/>
    <w:multiLevelType w:val="hybridMultilevel"/>
    <w:tmpl w:val="857418D8"/>
    <w:lvl w:ilvl="0" w:tplc="1D2ED3D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E151246"/>
    <w:multiLevelType w:val="hybridMultilevel"/>
    <w:tmpl w:val="676C0854"/>
    <w:lvl w:ilvl="0" w:tplc="04190001">
      <w:start w:val="1"/>
      <w:numFmt w:val="bullet"/>
      <w:lvlText w:val=""/>
      <w:lvlJc w:val="left"/>
      <w:pPr>
        <w:ind w:left="600"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9" w15:restartNumberingAfterBreak="0">
    <w:nsid w:val="611119C1"/>
    <w:multiLevelType w:val="hybridMultilevel"/>
    <w:tmpl w:val="3B5EDDD4"/>
    <w:lvl w:ilvl="0" w:tplc="1D2ED3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47C4602"/>
    <w:multiLevelType w:val="hybridMultilevel"/>
    <w:tmpl w:val="4CB2D788"/>
    <w:lvl w:ilvl="0" w:tplc="180E26BC">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1" w15:restartNumberingAfterBreak="0">
    <w:nsid w:val="68723134"/>
    <w:multiLevelType w:val="hybridMultilevel"/>
    <w:tmpl w:val="F1FCF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2A3B28"/>
    <w:multiLevelType w:val="multilevel"/>
    <w:tmpl w:val="C5CA60B6"/>
    <w:lvl w:ilvl="0">
      <w:start w:val="1"/>
      <w:numFmt w:val="decimal"/>
      <w:lvlText w:val="%1."/>
      <w:lvlJc w:val="left"/>
      <w:pPr>
        <w:ind w:left="785" w:hanging="360"/>
      </w:pPr>
      <w:rPr>
        <w:rFonts w:hint="default"/>
        <w:color w:val="auto"/>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3" w15:restartNumberingAfterBreak="0">
    <w:nsid w:val="6DC317E0"/>
    <w:multiLevelType w:val="singleLevel"/>
    <w:tmpl w:val="6AAA6BF8"/>
    <w:lvl w:ilvl="0">
      <w:start w:val="10"/>
      <w:numFmt w:val="decimal"/>
      <w:lvlText w:val="5.%1."/>
      <w:legacy w:legacy="1" w:legacySpace="0" w:legacyIndent="540"/>
      <w:lvlJc w:val="left"/>
      <w:rPr>
        <w:rFonts w:ascii="Times New Roman" w:hAnsi="Times New Roman" w:cs="Times New Roman" w:hint="default"/>
      </w:rPr>
    </w:lvl>
  </w:abstractNum>
  <w:abstractNum w:abstractNumId="44" w15:restartNumberingAfterBreak="0">
    <w:nsid w:val="706065B9"/>
    <w:multiLevelType w:val="multilevel"/>
    <w:tmpl w:val="62C6ACD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70E13AF9"/>
    <w:multiLevelType w:val="hybridMultilevel"/>
    <w:tmpl w:val="F0E62C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2C137BC"/>
    <w:multiLevelType w:val="hybridMultilevel"/>
    <w:tmpl w:val="5DA4BA6A"/>
    <w:lvl w:ilvl="0" w:tplc="1D2ED3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2F458A4"/>
    <w:multiLevelType w:val="multilevel"/>
    <w:tmpl w:val="622221B6"/>
    <w:lvl w:ilvl="0">
      <w:start w:val="2"/>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5092678"/>
    <w:multiLevelType w:val="multilevel"/>
    <w:tmpl w:val="4A7C00D4"/>
    <w:lvl w:ilvl="0">
      <w:start w:val="2"/>
      <w:numFmt w:val="decimal"/>
      <w:lvlText w:val="%1."/>
      <w:lvlJc w:val="left"/>
      <w:pPr>
        <w:tabs>
          <w:tab w:val="num" w:pos="720"/>
        </w:tabs>
        <w:ind w:left="720" w:hanging="360"/>
      </w:pPr>
      <w:rPr>
        <w:rFonts w:hint="default"/>
      </w:rPr>
    </w:lvl>
    <w:lvl w:ilvl="1">
      <w:start w:val="4"/>
      <w:numFmt w:val="decimalZero"/>
      <w:isLgl/>
      <w:lvlText w:val="%1.%2."/>
      <w:lvlJc w:val="left"/>
      <w:pPr>
        <w:tabs>
          <w:tab w:val="num" w:pos="1335"/>
        </w:tabs>
        <w:ind w:left="1335" w:hanging="975"/>
      </w:pPr>
      <w:rPr>
        <w:rFonts w:hint="default"/>
      </w:rPr>
    </w:lvl>
    <w:lvl w:ilvl="2">
      <w:start w:val="16"/>
      <w:numFmt w:val="decimal"/>
      <w:isLgl/>
      <w:lvlText w:val="%1.%2.%3."/>
      <w:lvlJc w:val="left"/>
      <w:pPr>
        <w:tabs>
          <w:tab w:val="num" w:pos="1335"/>
        </w:tabs>
        <w:ind w:left="1335" w:hanging="97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9" w15:restartNumberingAfterBreak="0">
    <w:nsid w:val="76307019"/>
    <w:multiLevelType w:val="hybridMultilevel"/>
    <w:tmpl w:val="E960BCD2"/>
    <w:lvl w:ilvl="0" w:tplc="E3ACCB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79464C52"/>
    <w:multiLevelType w:val="hybridMultilevel"/>
    <w:tmpl w:val="6D9EE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AC9486A"/>
    <w:multiLevelType w:val="hybridMultilevel"/>
    <w:tmpl w:val="943AECC6"/>
    <w:lvl w:ilvl="0" w:tplc="0419000F">
      <w:start w:val="1"/>
      <w:numFmt w:val="decimal"/>
      <w:lvlText w:val="%1."/>
      <w:lvlJc w:val="left"/>
      <w:pPr>
        <w:tabs>
          <w:tab w:val="num" w:pos="1140"/>
        </w:tabs>
        <w:ind w:left="1140" w:hanging="360"/>
      </w:pPr>
      <w:rPr>
        <w:rFonts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52" w15:restartNumberingAfterBreak="0">
    <w:nsid w:val="7B7E6FED"/>
    <w:multiLevelType w:val="hybridMultilevel"/>
    <w:tmpl w:val="458C7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CA470EE"/>
    <w:multiLevelType w:val="hybridMultilevel"/>
    <w:tmpl w:val="34142988"/>
    <w:lvl w:ilvl="0" w:tplc="84D443D2">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5"/>
  </w:num>
  <w:num w:numId="2">
    <w:abstractNumId w:val="20"/>
  </w:num>
  <w:num w:numId="3">
    <w:abstractNumId w:val="36"/>
  </w:num>
  <w:num w:numId="4">
    <w:abstractNumId w:val="21"/>
  </w:num>
  <w:num w:numId="5">
    <w:abstractNumId w:val="48"/>
  </w:num>
  <w:num w:numId="6">
    <w:abstractNumId w:val="8"/>
  </w:num>
  <w:num w:numId="7">
    <w:abstractNumId w:val="31"/>
  </w:num>
  <w:num w:numId="8">
    <w:abstractNumId w:val="17"/>
  </w:num>
  <w:num w:numId="9">
    <w:abstractNumId w:val="26"/>
  </w:num>
  <w:num w:numId="10">
    <w:abstractNumId w:val="38"/>
  </w:num>
  <w:num w:numId="11">
    <w:abstractNumId w:val="23"/>
  </w:num>
  <w:num w:numId="12">
    <w:abstractNumId w:val="11"/>
  </w:num>
  <w:num w:numId="13">
    <w:abstractNumId w:val="13"/>
  </w:num>
  <w:num w:numId="14">
    <w:abstractNumId w:val="30"/>
  </w:num>
  <w:num w:numId="15">
    <w:abstractNumId w:val="47"/>
  </w:num>
  <w:num w:numId="16">
    <w:abstractNumId w:val="18"/>
  </w:num>
  <w:num w:numId="17">
    <w:abstractNumId w:val="4"/>
  </w:num>
  <w:num w:numId="18">
    <w:abstractNumId w:val="29"/>
  </w:num>
  <w:num w:numId="19">
    <w:abstractNumId w:val="9"/>
  </w:num>
  <w:num w:numId="20">
    <w:abstractNumId w:val="40"/>
  </w:num>
  <w:num w:numId="21">
    <w:abstractNumId w:val="42"/>
  </w:num>
  <w:num w:numId="22">
    <w:abstractNumId w:val="39"/>
  </w:num>
  <w:num w:numId="23">
    <w:abstractNumId w:val="10"/>
  </w:num>
  <w:num w:numId="24">
    <w:abstractNumId w:val="12"/>
  </w:num>
  <w:num w:numId="25">
    <w:abstractNumId w:val="33"/>
  </w:num>
  <w:num w:numId="26">
    <w:abstractNumId w:val="5"/>
  </w:num>
  <w:num w:numId="27">
    <w:abstractNumId w:val="15"/>
  </w:num>
  <w:num w:numId="28">
    <w:abstractNumId w:val="28"/>
  </w:num>
  <w:num w:numId="29">
    <w:abstractNumId w:val="37"/>
  </w:num>
  <w:num w:numId="30">
    <w:abstractNumId w:val="19"/>
  </w:num>
  <w:num w:numId="31">
    <w:abstractNumId w:val="46"/>
  </w:num>
  <w:num w:numId="32">
    <w:abstractNumId w:val="7"/>
  </w:num>
  <w:num w:numId="33">
    <w:abstractNumId w:val="35"/>
  </w:num>
  <w:num w:numId="34">
    <w:abstractNumId w:val="34"/>
  </w:num>
  <w:num w:numId="35">
    <w:abstractNumId w:val="14"/>
  </w:num>
  <w:num w:numId="36">
    <w:abstractNumId w:val="53"/>
  </w:num>
  <w:num w:numId="37">
    <w:abstractNumId w:val="41"/>
  </w:num>
  <w:num w:numId="38">
    <w:abstractNumId w:val="6"/>
  </w:num>
  <w:num w:numId="39">
    <w:abstractNumId w:val="44"/>
  </w:num>
  <w:num w:numId="40">
    <w:abstractNumId w:val="24"/>
  </w:num>
  <w:num w:numId="41">
    <w:abstractNumId w:val="25"/>
  </w:num>
  <w:num w:numId="42">
    <w:abstractNumId w:val="22"/>
  </w:num>
  <w:num w:numId="43">
    <w:abstractNumId w:val="16"/>
  </w:num>
  <w:num w:numId="44">
    <w:abstractNumId w:val="49"/>
  </w:num>
  <w:num w:numId="45">
    <w:abstractNumId w:val="51"/>
  </w:num>
  <w:num w:numId="46">
    <w:abstractNumId w:val="27"/>
  </w:num>
  <w:num w:numId="47">
    <w:abstractNumId w:val="43"/>
  </w:num>
  <w:num w:numId="48">
    <w:abstractNumId w:val="50"/>
  </w:num>
  <w:num w:numId="49">
    <w:abstractNumId w:val="32"/>
  </w:num>
  <w:num w:numId="50">
    <w:abstractNumId w:val="5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ru-RU" w:vendorID="64" w:dllVersion="131078" w:nlCheck="1" w:checkStyle="0"/>
  <w:activeWritingStyle w:appName="MSWord" w:lang="en-US" w:vendorID="64" w:dllVersion="131078" w:nlCheck="1" w:checkStyle="0"/>
  <w:proofState w:spelling="clean" w:grammar="clean"/>
  <w:defaultTabStop w:val="708"/>
  <w:drawingGridHorizontalSpacing w:val="120"/>
  <w:displayHorizontalDrawingGridEvery w:val="2"/>
  <w:characterSpacingControl w:val="doNotCompress"/>
  <w:ignoreMixedContent/>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79066-4555-46D6-8B03-CAD1BEEE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Arial" w:hAnsi="Arial" w:cs="Arial"/>
      <w:sz w:val="24"/>
      <w:szCs w:val="22"/>
      <w:lang w:eastAsia="en-US"/>
    </w:rPr>
  </w:style>
  <w:style w:type="paragraph" w:styleId="2">
    <w:name w:val="heading 2"/>
    <w:basedOn w:val="a"/>
    <w:next w:val="a"/>
    <w:qFormat/>
    <w:pPr>
      <w:keepNext/>
      <w:spacing w:before="240" w:after="60"/>
      <w:outlineLvl w:val="1"/>
    </w:pPr>
    <w:rPr>
      <w:b/>
      <w:bCs/>
      <w:i/>
      <w:iCs/>
      <w:sz w:val="28"/>
      <w:szCs w:val="28"/>
    </w:rPr>
  </w:style>
  <w:style w:type="paragraph" w:styleId="3">
    <w:name w:val="heading 3"/>
    <w:basedOn w:val="a"/>
    <w:next w:val="a"/>
    <w:link w:val="30"/>
    <w:uiPriority w:val="9"/>
    <w:qFormat/>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Balloon Text"/>
    <w:basedOn w:val="a"/>
    <w:link w:val="a5"/>
    <w:unhideWhenUsed/>
    <w:pPr>
      <w:spacing w:after="0" w:line="240" w:lineRule="auto"/>
    </w:pPr>
    <w:rPr>
      <w:rFonts w:ascii="Tahoma" w:hAnsi="Tahoma" w:cs="Tahoma"/>
      <w:sz w:val="16"/>
      <w:szCs w:val="16"/>
    </w:rPr>
  </w:style>
  <w:style w:type="character" w:customStyle="1" w:styleId="a5">
    <w:name w:val="Текст выноски Знак"/>
    <w:link w:val="a4"/>
    <w:rPr>
      <w:rFonts w:ascii="Tahoma" w:hAnsi="Tahoma" w:cs="Tahoma"/>
      <w:sz w:val="16"/>
      <w:szCs w:val="16"/>
      <w:lang w:eastAsia="en-US"/>
    </w:rPr>
  </w:style>
  <w:style w:type="paragraph" w:styleId="a6">
    <w:name w:val="List Paragraph"/>
    <w:basedOn w:val="a"/>
    <w:uiPriority w:val="34"/>
    <w:qFormat/>
    <w:pPr>
      <w:ind w:left="720"/>
      <w:contextualSpacing/>
    </w:p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semiHidden/>
    <w:rPr>
      <w:rFonts w:ascii="Cambria" w:eastAsia="Times New Roman" w:hAnsi="Cambria" w:cs="Times New Roman"/>
      <w:b/>
      <w:bCs/>
      <w:sz w:val="26"/>
      <w:szCs w:val="26"/>
      <w:lang w:eastAsia="en-US"/>
    </w:rPr>
  </w:style>
  <w:style w:type="paragraph" w:styleId="a8">
    <w:name w:val="annotation text"/>
    <w:basedOn w:val="a"/>
    <w:link w:val="a9"/>
    <w:uiPriority w:val="99"/>
    <w:semiHidden/>
    <w:unhideWhenUsed/>
    <w:rPr>
      <w:sz w:val="20"/>
      <w:szCs w:val="20"/>
    </w:rPr>
  </w:style>
  <w:style w:type="character" w:customStyle="1" w:styleId="a9">
    <w:name w:val="Текст примечания Знак"/>
    <w:link w:val="a8"/>
    <w:uiPriority w:val="99"/>
    <w:semiHidden/>
    <w:rPr>
      <w:rFonts w:ascii="Arial" w:hAnsi="Arial" w:cs="Arial"/>
      <w:lang w:eastAsia="en-US"/>
    </w:rPr>
  </w:style>
  <w:style w:type="character" w:styleId="aa">
    <w:name w:val="annotation reference"/>
    <w:uiPriority w:val="99"/>
    <w:semiHidden/>
    <w:unhideWhenUsed/>
    <w:rPr>
      <w:sz w:val="16"/>
      <w:szCs w:val="16"/>
    </w:rPr>
  </w:style>
  <w:style w:type="paragraph" w:styleId="ab">
    <w:name w:val="Normal (Web)"/>
    <w:basedOn w:val="a"/>
    <w:uiPriority w:val="99"/>
    <w:unhideWhenUsed/>
    <w:pPr>
      <w:spacing w:before="100" w:beforeAutospacing="1" w:after="100" w:afterAutospacing="1" w:line="240" w:lineRule="auto"/>
    </w:pPr>
    <w:rPr>
      <w:rFonts w:eastAsia="Times New Roman"/>
      <w:sz w:val="20"/>
      <w:szCs w:val="20"/>
      <w:lang w:eastAsia="ru-RU"/>
    </w:rPr>
  </w:style>
  <w:style w:type="paragraph" w:styleId="ac">
    <w:name w:val="annotation subject"/>
    <w:basedOn w:val="a8"/>
    <w:next w:val="a8"/>
    <w:link w:val="ad"/>
    <w:uiPriority w:val="99"/>
    <w:semiHidden/>
    <w:unhideWhenUsed/>
    <w:rPr>
      <w:b/>
      <w:bCs/>
    </w:rPr>
  </w:style>
  <w:style w:type="character" w:customStyle="1" w:styleId="ad">
    <w:name w:val="Тема примечания Знак"/>
    <w:link w:val="ac"/>
    <w:uiPriority w:val="99"/>
    <w:semiHidden/>
    <w:rPr>
      <w:rFonts w:ascii="Arial" w:hAnsi="Arial" w:cs="Arial"/>
      <w:b/>
      <w:bCs/>
      <w:lang w:eastAsia="en-US"/>
    </w:rPr>
  </w:style>
  <w:style w:type="paragraph" w:customStyle="1" w:styleId="1">
    <w:name w:val="1"/>
    <w:basedOn w:val="a"/>
    <w:pPr>
      <w:spacing w:after="0" w:line="240" w:lineRule="auto"/>
    </w:pPr>
    <w:rPr>
      <w:rFonts w:ascii="Verdana" w:eastAsia="Times New Roman" w:hAnsi="Verdana" w:cs="Verdana"/>
      <w:sz w:val="20"/>
      <w:szCs w:val="20"/>
      <w:lang w:val="en-US"/>
    </w:rPr>
  </w:style>
  <w:style w:type="paragraph" w:customStyle="1" w:styleId="10">
    <w:name w:val="Знак Знак1"/>
    <w:basedOn w:val="a"/>
    <w:pPr>
      <w:spacing w:after="0" w:line="240" w:lineRule="auto"/>
    </w:pPr>
    <w:rPr>
      <w:rFonts w:ascii="Verdana" w:eastAsia="Times New Roman" w:hAnsi="Verdana" w:cs="Verdana"/>
      <w:sz w:val="20"/>
      <w:szCs w:val="20"/>
      <w:lang w:val="en-US"/>
    </w:rPr>
  </w:style>
  <w:style w:type="paragraph" w:styleId="ae">
    <w:name w:val="No Spacing"/>
    <w:link w:val="af"/>
    <w:uiPriority w:val="1"/>
    <w:qFormat/>
    <w:rPr>
      <w:sz w:val="22"/>
      <w:szCs w:val="22"/>
      <w:lang w:eastAsia="en-US"/>
    </w:rPr>
  </w:style>
  <w:style w:type="character" w:customStyle="1" w:styleId="af">
    <w:name w:val="Без интервала Знак"/>
    <w:link w:val="ae"/>
    <w:rPr>
      <w:rFonts w:ascii="Calibri" w:eastAsia="Calibri" w:hAnsi="Calibri"/>
      <w:sz w:val="22"/>
      <w:szCs w:val="22"/>
      <w:lang w:val="ru-RU" w:eastAsia="en-US" w:bidi="ar-SA"/>
    </w:rPr>
  </w:style>
  <w:style w:type="character" w:customStyle="1" w:styleId="apple-converted-space">
    <w:name w:val="apple-converted-space"/>
    <w:basedOn w:val="a0"/>
  </w:style>
  <w:style w:type="character" w:styleId="af0">
    <w:name w:val="Strong"/>
    <w:qFormat/>
    <w:rPr>
      <w:b/>
      <w:bCs/>
    </w:rPr>
  </w:style>
  <w:style w:type="paragraph" w:customStyle="1" w:styleId="11">
    <w:name w:val="Абзац списка1"/>
    <w:basedOn w:val="a"/>
    <w:pPr>
      <w:ind w:left="720"/>
    </w:pPr>
    <w:rPr>
      <w:rFonts w:ascii="Calibri" w:eastAsia="Times New Roman" w:hAnsi="Calibri" w:cs="Times New Roman"/>
      <w:sz w:val="22"/>
      <w:lang w:eastAsia="ru-RU"/>
    </w:rPr>
  </w:style>
  <w:style w:type="paragraph" w:customStyle="1" w:styleId="12">
    <w:name w:val="Обычный1"/>
    <w:pPr>
      <w:suppressAutoHyphens/>
    </w:pPr>
    <w:rPr>
      <w:rFonts w:ascii="Arial" w:eastAsia="Times New Roman" w:hAnsi="Arial" w:cs="Arial"/>
      <w:sz w:val="24"/>
      <w:lang w:eastAsia="zh-CN"/>
    </w:rPr>
  </w:style>
  <w:style w:type="paragraph" w:styleId="af1">
    <w:name w:val="Title"/>
    <w:aliases w:val=" Знак"/>
    <w:basedOn w:val="a"/>
    <w:link w:val="af2"/>
    <w:qFormat/>
    <w:pPr>
      <w:spacing w:after="0" w:line="240" w:lineRule="auto"/>
      <w:jc w:val="center"/>
    </w:pPr>
    <w:rPr>
      <w:rFonts w:ascii="Times New Roman" w:eastAsia="Times New Roman" w:hAnsi="Times New Roman" w:cs="Times New Roman"/>
      <w:sz w:val="28"/>
      <w:szCs w:val="24"/>
      <w:lang w:eastAsia="ru-RU"/>
    </w:rPr>
  </w:style>
  <w:style w:type="character" w:customStyle="1" w:styleId="af2">
    <w:name w:val="Заголовок Знак"/>
    <w:aliases w:val=" Знак Знак"/>
    <w:link w:val="af1"/>
    <w:rPr>
      <w:sz w:val="28"/>
      <w:szCs w:val="24"/>
      <w:lang w:val="ru-RU" w:eastAsia="ru-RU" w:bidi="ar-SA"/>
    </w:rPr>
  </w:style>
  <w:style w:type="paragraph" w:customStyle="1" w:styleId="af3">
    <w:name w:val="Знак"/>
    <w:basedOn w:val="a"/>
    <w:pPr>
      <w:spacing w:after="160" w:line="240" w:lineRule="exact"/>
    </w:pPr>
    <w:rPr>
      <w:rFonts w:ascii="Verdana" w:eastAsia="Times New Roman" w:hAnsi="Verdana" w:cs="Times New Roman"/>
      <w:sz w:val="20"/>
      <w:szCs w:val="20"/>
      <w:lang w:val="en-US"/>
    </w:rPr>
  </w:style>
  <w:style w:type="paragraph" w:customStyle="1" w:styleId="20">
    <w:name w:val="Абзац списка2"/>
    <w:basedOn w:val="a"/>
    <w:pPr>
      <w:ind w:left="720"/>
    </w:pPr>
    <w:rPr>
      <w:rFonts w:ascii="Calibri" w:eastAsia="Times New Roman" w:hAnsi="Calibri" w:cs="Times New Roman"/>
      <w:sz w:val="22"/>
    </w:rPr>
  </w:style>
  <w:style w:type="character" w:customStyle="1" w:styleId="text-green">
    <w:name w:val="text-green"/>
    <w:basedOn w:val="a0"/>
  </w:style>
  <w:style w:type="character" w:customStyle="1" w:styleId="text-blue">
    <w:name w:val="text-blue"/>
    <w:basedOn w:val="a0"/>
  </w:style>
  <w:style w:type="paragraph" w:styleId="af4">
    <w:name w:val="Body Text"/>
    <w:basedOn w:val="a"/>
    <w:pPr>
      <w:spacing w:after="0" w:line="240" w:lineRule="auto"/>
    </w:pPr>
    <w:rPr>
      <w:rFonts w:ascii="Times New Roman" w:eastAsia="Times New Roman" w:hAnsi="Times New Roman" w:cs="Times New Roman"/>
      <w:b/>
      <w:bCs/>
      <w:szCs w:val="24"/>
      <w:lang w:eastAsia="ru-RU"/>
    </w:rPr>
  </w:style>
  <w:style w:type="paragraph" w:styleId="31">
    <w:name w:val="Body Text 3"/>
    <w:basedOn w:val="a"/>
    <w:pPr>
      <w:spacing w:after="0" w:line="240" w:lineRule="auto"/>
    </w:pPr>
    <w:rPr>
      <w:rFonts w:ascii="Times New Roman" w:eastAsia="Times New Roman" w:hAnsi="Times New Roman" w:cs="Times New Roman"/>
      <w:i/>
      <w:iCs/>
      <w:szCs w:val="24"/>
      <w:lang w:eastAsia="ru-RU"/>
    </w:rPr>
  </w:style>
  <w:style w:type="paragraph" w:customStyle="1" w:styleId="21">
    <w:name w:val="Абзац списка2"/>
    <w:basedOn w:val="a"/>
    <w:pPr>
      <w:ind w:left="720"/>
    </w:pPr>
    <w:rPr>
      <w:rFonts w:ascii="Calibri" w:eastAsia="Times New Roman" w:hAnsi="Calibri" w:cs="Times New Roman"/>
      <w:sz w:val="22"/>
    </w:rPr>
  </w:style>
  <w:style w:type="character" w:customStyle="1" w:styleId="FontStyle14">
    <w:name w:val="Font Style14"/>
    <w:uiPriority w:val="99"/>
    <w:rPr>
      <w:rFonts w:ascii="Times New Roman" w:hAnsi="Times New Roman" w:cs="Times New Roman" w:hint="default"/>
      <w:spacing w:val="10"/>
      <w:sz w:val="20"/>
      <w:szCs w:val="20"/>
    </w:rPr>
  </w:style>
  <w:style w:type="paragraph" w:customStyle="1" w:styleId="p4">
    <w:name w:val="p4"/>
    <w:basedOn w:val="a"/>
    <w:pPr>
      <w:spacing w:before="100" w:beforeAutospacing="1" w:after="100" w:afterAutospacing="1" w:line="240" w:lineRule="auto"/>
    </w:pPr>
    <w:rPr>
      <w:rFonts w:ascii="Times New Roman" w:eastAsia="Times New Roman" w:hAnsi="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87787">
      <w:bodyDiv w:val="1"/>
      <w:marLeft w:val="0"/>
      <w:marRight w:val="0"/>
      <w:marTop w:val="0"/>
      <w:marBottom w:val="0"/>
      <w:divBdr>
        <w:top w:val="none" w:sz="0" w:space="0" w:color="auto"/>
        <w:left w:val="none" w:sz="0" w:space="0" w:color="auto"/>
        <w:bottom w:val="none" w:sz="0" w:space="0" w:color="auto"/>
        <w:right w:val="none" w:sz="0" w:space="0" w:color="auto"/>
      </w:divBdr>
    </w:div>
    <w:div w:id="153299075">
      <w:bodyDiv w:val="1"/>
      <w:marLeft w:val="0"/>
      <w:marRight w:val="0"/>
      <w:marTop w:val="0"/>
      <w:marBottom w:val="0"/>
      <w:divBdr>
        <w:top w:val="none" w:sz="0" w:space="0" w:color="auto"/>
        <w:left w:val="none" w:sz="0" w:space="0" w:color="auto"/>
        <w:bottom w:val="none" w:sz="0" w:space="0" w:color="auto"/>
        <w:right w:val="none" w:sz="0" w:space="0" w:color="auto"/>
      </w:divBdr>
    </w:div>
    <w:div w:id="232814876">
      <w:bodyDiv w:val="1"/>
      <w:marLeft w:val="0"/>
      <w:marRight w:val="0"/>
      <w:marTop w:val="0"/>
      <w:marBottom w:val="0"/>
      <w:divBdr>
        <w:top w:val="none" w:sz="0" w:space="0" w:color="auto"/>
        <w:left w:val="none" w:sz="0" w:space="0" w:color="auto"/>
        <w:bottom w:val="none" w:sz="0" w:space="0" w:color="auto"/>
        <w:right w:val="none" w:sz="0" w:space="0" w:color="auto"/>
      </w:divBdr>
    </w:div>
    <w:div w:id="408618685">
      <w:bodyDiv w:val="1"/>
      <w:marLeft w:val="0"/>
      <w:marRight w:val="0"/>
      <w:marTop w:val="0"/>
      <w:marBottom w:val="0"/>
      <w:divBdr>
        <w:top w:val="none" w:sz="0" w:space="0" w:color="auto"/>
        <w:left w:val="none" w:sz="0" w:space="0" w:color="auto"/>
        <w:bottom w:val="none" w:sz="0" w:space="0" w:color="auto"/>
        <w:right w:val="none" w:sz="0" w:space="0" w:color="auto"/>
      </w:divBdr>
    </w:div>
    <w:div w:id="425150200">
      <w:bodyDiv w:val="1"/>
      <w:marLeft w:val="0"/>
      <w:marRight w:val="0"/>
      <w:marTop w:val="0"/>
      <w:marBottom w:val="0"/>
      <w:divBdr>
        <w:top w:val="none" w:sz="0" w:space="0" w:color="auto"/>
        <w:left w:val="none" w:sz="0" w:space="0" w:color="auto"/>
        <w:bottom w:val="none" w:sz="0" w:space="0" w:color="auto"/>
        <w:right w:val="none" w:sz="0" w:space="0" w:color="auto"/>
      </w:divBdr>
    </w:div>
    <w:div w:id="618028247">
      <w:bodyDiv w:val="1"/>
      <w:marLeft w:val="0"/>
      <w:marRight w:val="0"/>
      <w:marTop w:val="0"/>
      <w:marBottom w:val="0"/>
      <w:divBdr>
        <w:top w:val="none" w:sz="0" w:space="0" w:color="auto"/>
        <w:left w:val="none" w:sz="0" w:space="0" w:color="auto"/>
        <w:bottom w:val="none" w:sz="0" w:space="0" w:color="auto"/>
        <w:right w:val="none" w:sz="0" w:space="0" w:color="auto"/>
      </w:divBdr>
    </w:div>
    <w:div w:id="705714159">
      <w:bodyDiv w:val="1"/>
      <w:marLeft w:val="0"/>
      <w:marRight w:val="0"/>
      <w:marTop w:val="0"/>
      <w:marBottom w:val="0"/>
      <w:divBdr>
        <w:top w:val="none" w:sz="0" w:space="0" w:color="auto"/>
        <w:left w:val="none" w:sz="0" w:space="0" w:color="auto"/>
        <w:bottom w:val="none" w:sz="0" w:space="0" w:color="auto"/>
        <w:right w:val="none" w:sz="0" w:space="0" w:color="auto"/>
      </w:divBdr>
    </w:div>
    <w:div w:id="1007252849">
      <w:bodyDiv w:val="1"/>
      <w:marLeft w:val="0"/>
      <w:marRight w:val="0"/>
      <w:marTop w:val="0"/>
      <w:marBottom w:val="0"/>
      <w:divBdr>
        <w:top w:val="none" w:sz="0" w:space="0" w:color="auto"/>
        <w:left w:val="none" w:sz="0" w:space="0" w:color="auto"/>
        <w:bottom w:val="none" w:sz="0" w:space="0" w:color="auto"/>
        <w:right w:val="none" w:sz="0" w:space="0" w:color="auto"/>
      </w:divBdr>
    </w:div>
    <w:div w:id="1237546169">
      <w:bodyDiv w:val="1"/>
      <w:marLeft w:val="0"/>
      <w:marRight w:val="0"/>
      <w:marTop w:val="0"/>
      <w:marBottom w:val="0"/>
      <w:divBdr>
        <w:top w:val="none" w:sz="0" w:space="0" w:color="auto"/>
        <w:left w:val="none" w:sz="0" w:space="0" w:color="auto"/>
        <w:bottom w:val="none" w:sz="0" w:space="0" w:color="auto"/>
        <w:right w:val="none" w:sz="0" w:space="0" w:color="auto"/>
      </w:divBdr>
    </w:div>
    <w:div w:id="1339117034">
      <w:bodyDiv w:val="1"/>
      <w:marLeft w:val="0"/>
      <w:marRight w:val="0"/>
      <w:marTop w:val="0"/>
      <w:marBottom w:val="0"/>
      <w:divBdr>
        <w:top w:val="none" w:sz="0" w:space="0" w:color="auto"/>
        <w:left w:val="none" w:sz="0" w:space="0" w:color="auto"/>
        <w:bottom w:val="none" w:sz="0" w:space="0" w:color="auto"/>
        <w:right w:val="none" w:sz="0" w:space="0" w:color="auto"/>
      </w:divBdr>
    </w:div>
    <w:div w:id="1351645150">
      <w:bodyDiv w:val="1"/>
      <w:marLeft w:val="0"/>
      <w:marRight w:val="0"/>
      <w:marTop w:val="0"/>
      <w:marBottom w:val="0"/>
      <w:divBdr>
        <w:top w:val="none" w:sz="0" w:space="0" w:color="auto"/>
        <w:left w:val="none" w:sz="0" w:space="0" w:color="auto"/>
        <w:bottom w:val="none" w:sz="0" w:space="0" w:color="auto"/>
        <w:right w:val="none" w:sz="0" w:space="0" w:color="auto"/>
      </w:divBdr>
    </w:div>
    <w:div w:id="1670985667">
      <w:bodyDiv w:val="1"/>
      <w:marLeft w:val="0"/>
      <w:marRight w:val="0"/>
      <w:marTop w:val="0"/>
      <w:marBottom w:val="0"/>
      <w:divBdr>
        <w:top w:val="none" w:sz="0" w:space="0" w:color="auto"/>
        <w:left w:val="none" w:sz="0" w:space="0" w:color="auto"/>
        <w:bottom w:val="none" w:sz="0" w:space="0" w:color="auto"/>
        <w:right w:val="none" w:sz="0" w:space="0" w:color="auto"/>
      </w:divBdr>
    </w:div>
    <w:div w:id="1827548594">
      <w:bodyDiv w:val="1"/>
      <w:marLeft w:val="0"/>
      <w:marRight w:val="0"/>
      <w:marTop w:val="0"/>
      <w:marBottom w:val="0"/>
      <w:divBdr>
        <w:top w:val="none" w:sz="0" w:space="0" w:color="auto"/>
        <w:left w:val="none" w:sz="0" w:space="0" w:color="auto"/>
        <w:bottom w:val="none" w:sz="0" w:space="0" w:color="auto"/>
        <w:right w:val="none" w:sz="0" w:space="0" w:color="auto"/>
      </w:divBdr>
    </w:div>
    <w:div w:id="1869248764">
      <w:bodyDiv w:val="1"/>
      <w:marLeft w:val="0"/>
      <w:marRight w:val="0"/>
      <w:marTop w:val="0"/>
      <w:marBottom w:val="0"/>
      <w:divBdr>
        <w:top w:val="none" w:sz="0" w:space="0" w:color="auto"/>
        <w:left w:val="none" w:sz="0" w:space="0" w:color="auto"/>
        <w:bottom w:val="none" w:sz="0" w:space="0" w:color="auto"/>
        <w:right w:val="none" w:sz="0" w:space="0" w:color="auto"/>
      </w:divBdr>
    </w:div>
    <w:div w:id="1872106990">
      <w:bodyDiv w:val="1"/>
      <w:marLeft w:val="0"/>
      <w:marRight w:val="0"/>
      <w:marTop w:val="0"/>
      <w:marBottom w:val="0"/>
      <w:divBdr>
        <w:top w:val="none" w:sz="0" w:space="0" w:color="auto"/>
        <w:left w:val="none" w:sz="0" w:space="0" w:color="auto"/>
        <w:bottom w:val="none" w:sz="0" w:space="0" w:color="auto"/>
        <w:right w:val="none" w:sz="0" w:space="0" w:color="auto"/>
      </w:divBdr>
    </w:div>
    <w:div w:id="1904948131">
      <w:bodyDiv w:val="1"/>
      <w:marLeft w:val="0"/>
      <w:marRight w:val="0"/>
      <w:marTop w:val="0"/>
      <w:marBottom w:val="0"/>
      <w:divBdr>
        <w:top w:val="none" w:sz="0" w:space="0" w:color="auto"/>
        <w:left w:val="none" w:sz="0" w:space="0" w:color="auto"/>
        <w:bottom w:val="none" w:sz="0" w:space="0" w:color="auto"/>
        <w:right w:val="none" w:sz="0" w:space="0" w:color="auto"/>
      </w:divBdr>
    </w:div>
    <w:div w:id="1922643493">
      <w:bodyDiv w:val="1"/>
      <w:marLeft w:val="0"/>
      <w:marRight w:val="0"/>
      <w:marTop w:val="0"/>
      <w:marBottom w:val="0"/>
      <w:divBdr>
        <w:top w:val="none" w:sz="0" w:space="0" w:color="auto"/>
        <w:left w:val="none" w:sz="0" w:space="0" w:color="auto"/>
        <w:bottom w:val="none" w:sz="0" w:space="0" w:color="auto"/>
        <w:right w:val="none" w:sz="0" w:space="0" w:color="auto"/>
      </w:divBdr>
    </w:div>
    <w:div w:id="1982617942">
      <w:bodyDiv w:val="1"/>
      <w:marLeft w:val="0"/>
      <w:marRight w:val="0"/>
      <w:marTop w:val="0"/>
      <w:marBottom w:val="0"/>
      <w:divBdr>
        <w:top w:val="none" w:sz="0" w:space="0" w:color="auto"/>
        <w:left w:val="none" w:sz="0" w:space="0" w:color="auto"/>
        <w:bottom w:val="none" w:sz="0" w:space="0" w:color="auto"/>
        <w:right w:val="none" w:sz="0" w:space="0" w:color="auto"/>
      </w:divBdr>
    </w:div>
    <w:div w:id="2097820065">
      <w:bodyDiv w:val="1"/>
      <w:marLeft w:val="0"/>
      <w:marRight w:val="0"/>
      <w:marTop w:val="0"/>
      <w:marBottom w:val="0"/>
      <w:divBdr>
        <w:top w:val="none" w:sz="0" w:space="0" w:color="auto"/>
        <w:left w:val="none" w:sz="0" w:space="0" w:color="auto"/>
        <w:bottom w:val="none" w:sz="0" w:space="0" w:color="auto"/>
        <w:right w:val="none" w:sz="0" w:space="0" w:color="auto"/>
      </w:divBdr>
    </w:div>
    <w:div w:id="211952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27</Pages>
  <Words>7301</Words>
  <Characters>41622</Characters>
  <Application>Microsoft Office Word</Application>
  <DocSecurity>0</DocSecurity>
  <PresentationFormat>kph57f</PresentationFormat>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48826</CharactersWithSpaces>
  <SharedDoc>false</SharedDoc>
  <HLinks>
    <vt:vector size="6" baseType="variant">
      <vt:variant>
        <vt:i4>5767286</vt:i4>
      </vt:variant>
      <vt:variant>
        <vt:i4>0</vt:i4>
      </vt:variant>
      <vt:variant>
        <vt:i4>0</vt:i4>
      </vt:variant>
      <vt:variant>
        <vt:i4>5</vt:i4>
      </vt:variant>
      <vt:variant>
        <vt:lpwstr>mailto:kadetkalitva@mail.ru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ebars</dc:creator>
  <cp:keywords/>
  <dc:description/>
  <cp:lastModifiedBy>103</cp:lastModifiedBy>
  <cp:revision>4</cp:revision>
  <cp:lastPrinted>2018-01-29T12:27:00Z</cp:lastPrinted>
  <dcterms:created xsi:type="dcterms:W3CDTF">2019-02-26T12:28:00Z</dcterms:created>
  <dcterms:modified xsi:type="dcterms:W3CDTF">2019-02-28T11:08:00Z</dcterms:modified>
</cp:coreProperties>
</file>