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526" w:rsidRDefault="005B6526" w:rsidP="00752BB4">
      <w:pPr>
        <w:ind w:right="-5"/>
      </w:pPr>
    </w:p>
    <w:p w:rsidR="00752BB4" w:rsidRDefault="00DD71C2" w:rsidP="00DD71C2">
      <w:pPr>
        <w:spacing w:line="240" w:lineRule="auto"/>
        <w:ind w:left="142" w:firstLine="0"/>
        <w:jc w:val="left"/>
        <w:rPr>
          <w:sz w:val="28"/>
          <w:szCs w:val="28"/>
        </w:rPr>
      </w:pPr>
      <w:r w:rsidRPr="00DD71C2">
        <w:rPr>
          <w:noProof/>
          <w:sz w:val="28"/>
          <w:szCs w:val="28"/>
        </w:rPr>
        <w:drawing>
          <wp:inline distT="0" distB="0" distL="0" distR="0">
            <wp:extent cx="6476365" cy="8905002"/>
            <wp:effectExtent l="0" t="0" r="0" b="0"/>
            <wp:docPr id="1" name="Рисунок 1" descr="C:\Users\oem\Desktop\Работа сайта ЕРУНЦОВА М.С\1. 2017-2018\8. Апрель\Локальные акты титульные листы\Самоуправление кад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Desktop\Работа сайта ЕРУНЦОВА М.С\1. 2017-2018\8. Апрель\Локальные акты титульные листы\Самоуправление каде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65" cy="8905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43E" w:rsidRPr="00E222CC" w:rsidRDefault="0010143E" w:rsidP="0010143E">
      <w:pPr>
        <w:pStyle w:val="a4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2.7. Суд Ч</w:t>
      </w:r>
      <w:r w:rsidRPr="00E222CC">
        <w:rPr>
          <w:sz w:val="28"/>
          <w:szCs w:val="28"/>
        </w:rPr>
        <w:t>ести кадетского корпуса состоит и</w:t>
      </w:r>
      <w:r>
        <w:rPr>
          <w:sz w:val="28"/>
          <w:szCs w:val="28"/>
        </w:rPr>
        <w:t>з 7 человек. Председатель Суда Ч</w:t>
      </w:r>
      <w:r w:rsidRPr="00E222CC">
        <w:rPr>
          <w:sz w:val="28"/>
          <w:szCs w:val="28"/>
        </w:rPr>
        <w:t>ести избирается членами суда открытым голосованием.</w:t>
      </w:r>
    </w:p>
    <w:p w:rsidR="0010143E" w:rsidRPr="00E222CC" w:rsidRDefault="0010143E" w:rsidP="0010143E">
      <w:pPr>
        <w:pStyle w:val="a4"/>
        <w:rPr>
          <w:sz w:val="28"/>
          <w:szCs w:val="28"/>
        </w:rPr>
      </w:pPr>
      <w:r>
        <w:rPr>
          <w:sz w:val="28"/>
          <w:szCs w:val="28"/>
        </w:rPr>
        <w:t>2.8.</w:t>
      </w:r>
      <w:r w:rsidRPr="00E222CC">
        <w:rPr>
          <w:sz w:val="28"/>
          <w:szCs w:val="28"/>
        </w:rPr>
        <w:t xml:space="preserve"> При Совете атаманов и из его членов создаются следующие комиссии:</w:t>
      </w:r>
    </w:p>
    <w:p w:rsidR="0010143E" w:rsidRPr="00E222CC" w:rsidRDefault="0010143E" w:rsidP="0010143E">
      <w:pPr>
        <w:pStyle w:val="a4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E222CC">
        <w:rPr>
          <w:sz w:val="28"/>
          <w:szCs w:val="28"/>
        </w:rPr>
        <w:t>Конфликтная комиссия;</w:t>
      </w:r>
    </w:p>
    <w:p w:rsidR="0010143E" w:rsidRPr="00E222CC" w:rsidRDefault="0010143E" w:rsidP="0010143E">
      <w:pPr>
        <w:pStyle w:val="a4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E222CC">
        <w:rPr>
          <w:sz w:val="28"/>
          <w:szCs w:val="28"/>
        </w:rPr>
        <w:t>Комиссия по организации и проведению воспитательных и досуговых мероприятий;</w:t>
      </w:r>
    </w:p>
    <w:p w:rsidR="0010143E" w:rsidRPr="00E222CC" w:rsidRDefault="0010143E" w:rsidP="0010143E">
      <w:pPr>
        <w:pStyle w:val="a4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E222CC">
        <w:rPr>
          <w:sz w:val="28"/>
          <w:szCs w:val="28"/>
        </w:rPr>
        <w:t>Пресс-центр самоуправления;</w:t>
      </w:r>
    </w:p>
    <w:p w:rsidR="0010143E" w:rsidRPr="00E222CC" w:rsidRDefault="0010143E" w:rsidP="0010143E">
      <w:pPr>
        <w:pStyle w:val="a4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E222CC">
        <w:rPr>
          <w:sz w:val="28"/>
          <w:szCs w:val="28"/>
        </w:rPr>
        <w:t>Комиссия по оказанию шефской помощи кадетам.</w:t>
      </w:r>
    </w:p>
    <w:p w:rsidR="0010143E" w:rsidRPr="00E222CC" w:rsidRDefault="0010143E" w:rsidP="0010143E">
      <w:pPr>
        <w:pStyle w:val="a4"/>
        <w:rPr>
          <w:sz w:val="28"/>
          <w:szCs w:val="28"/>
        </w:rPr>
      </w:pPr>
      <w:r>
        <w:rPr>
          <w:spacing w:val="-18"/>
          <w:sz w:val="28"/>
          <w:szCs w:val="28"/>
        </w:rPr>
        <w:t>2.9.</w:t>
      </w:r>
      <w:r w:rsidRPr="00E222CC">
        <w:rPr>
          <w:spacing w:val="2"/>
          <w:sz w:val="28"/>
          <w:szCs w:val="28"/>
        </w:rPr>
        <w:t xml:space="preserve">Деятельность Совета атаманов строится на общечеловеческих принципах </w:t>
      </w:r>
      <w:r w:rsidRPr="00E222CC">
        <w:rPr>
          <w:spacing w:val="-1"/>
          <w:sz w:val="28"/>
          <w:szCs w:val="28"/>
        </w:rPr>
        <w:t>демократии, гуманности, согласия, открытости, традициях самоуправления Донского казачества.</w:t>
      </w:r>
    </w:p>
    <w:p w:rsidR="0010143E" w:rsidRPr="00E222CC" w:rsidRDefault="0010143E" w:rsidP="0010143E">
      <w:pPr>
        <w:pStyle w:val="a4"/>
        <w:rPr>
          <w:sz w:val="28"/>
          <w:szCs w:val="28"/>
        </w:rPr>
      </w:pPr>
      <w:r>
        <w:rPr>
          <w:spacing w:val="-21"/>
          <w:sz w:val="28"/>
          <w:szCs w:val="28"/>
        </w:rPr>
        <w:t>2.10.</w:t>
      </w:r>
      <w:r w:rsidRPr="00E222CC">
        <w:rPr>
          <w:spacing w:val="-21"/>
          <w:sz w:val="28"/>
          <w:szCs w:val="28"/>
        </w:rPr>
        <w:t> </w:t>
      </w:r>
      <w:r>
        <w:rPr>
          <w:spacing w:val="-21"/>
          <w:sz w:val="28"/>
          <w:szCs w:val="28"/>
        </w:rPr>
        <w:t> </w:t>
      </w:r>
      <w:r w:rsidRPr="00E222CC">
        <w:rPr>
          <w:spacing w:val="2"/>
          <w:sz w:val="28"/>
          <w:szCs w:val="28"/>
        </w:rPr>
        <w:t xml:space="preserve">Совет атаманов действует на основе Закона «Об образовании в Российской Федерации», </w:t>
      </w:r>
      <w:r w:rsidRPr="00E222CC">
        <w:rPr>
          <w:spacing w:val="-1"/>
          <w:sz w:val="28"/>
          <w:szCs w:val="28"/>
        </w:rPr>
        <w:t>Конв</w:t>
      </w:r>
      <w:r>
        <w:rPr>
          <w:spacing w:val="-1"/>
          <w:sz w:val="28"/>
          <w:szCs w:val="28"/>
        </w:rPr>
        <w:t xml:space="preserve">енции о правах </w:t>
      </w:r>
      <w:r w:rsidRPr="00E222CC">
        <w:rPr>
          <w:spacing w:val="-1"/>
          <w:sz w:val="28"/>
          <w:szCs w:val="28"/>
        </w:rPr>
        <w:t>ребенка, У</w:t>
      </w:r>
      <w:r>
        <w:rPr>
          <w:spacing w:val="-1"/>
          <w:sz w:val="28"/>
          <w:szCs w:val="28"/>
        </w:rPr>
        <w:t xml:space="preserve">става </w:t>
      </w:r>
      <w:r w:rsidRPr="00E222CC">
        <w:rPr>
          <w:spacing w:val="-1"/>
          <w:sz w:val="28"/>
          <w:szCs w:val="28"/>
        </w:rPr>
        <w:t xml:space="preserve">кадетского корпуса, </w:t>
      </w:r>
      <w:r>
        <w:rPr>
          <w:spacing w:val="-1"/>
          <w:sz w:val="28"/>
          <w:szCs w:val="28"/>
        </w:rPr>
        <w:t xml:space="preserve">принципов </w:t>
      </w:r>
      <w:r w:rsidRPr="00E222CC">
        <w:rPr>
          <w:spacing w:val="-1"/>
          <w:sz w:val="28"/>
          <w:szCs w:val="28"/>
        </w:rPr>
        <w:t>выборности, обновляемости и преемственности.</w:t>
      </w:r>
    </w:p>
    <w:p w:rsidR="0010143E" w:rsidRPr="00E222CC" w:rsidRDefault="0010143E" w:rsidP="0010143E">
      <w:pPr>
        <w:pStyle w:val="a4"/>
        <w:rPr>
          <w:sz w:val="28"/>
          <w:szCs w:val="28"/>
        </w:rPr>
      </w:pPr>
      <w:r>
        <w:rPr>
          <w:spacing w:val="-13"/>
          <w:sz w:val="28"/>
          <w:szCs w:val="28"/>
        </w:rPr>
        <w:t>2.11. </w:t>
      </w:r>
      <w:r w:rsidRPr="00E222CC">
        <w:rPr>
          <w:spacing w:val="7"/>
          <w:sz w:val="28"/>
          <w:szCs w:val="28"/>
        </w:rPr>
        <w:t xml:space="preserve">Члены Совета атаманов являются связующим звеном между </w:t>
      </w:r>
      <w:r w:rsidRPr="00E222CC">
        <w:rPr>
          <w:spacing w:val="1"/>
          <w:sz w:val="28"/>
          <w:szCs w:val="28"/>
        </w:rPr>
        <w:t>администрацией</w:t>
      </w:r>
      <w:r>
        <w:rPr>
          <w:spacing w:val="1"/>
          <w:sz w:val="28"/>
          <w:szCs w:val="28"/>
        </w:rPr>
        <w:t xml:space="preserve"> кадетского корпуса</w:t>
      </w:r>
      <w:r w:rsidRPr="00E222CC">
        <w:rPr>
          <w:spacing w:val="1"/>
          <w:sz w:val="28"/>
          <w:szCs w:val="28"/>
        </w:rPr>
        <w:t>, педагогическим коллективом и личным составом взводов</w:t>
      </w:r>
      <w:r>
        <w:rPr>
          <w:spacing w:val="1"/>
          <w:sz w:val="28"/>
          <w:szCs w:val="28"/>
        </w:rPr>
        <w:t>, д</w:t>
      </w:r>
      <w:r w:rsidRPr="00E222CC">
        <w:rPr>
          <w:spacing w:val="1"/>
          <w:sz w:val="28"/>
          <w:szCs w:val="28"/>
        </w:rPr>
        <w:t xml:space="preserve">оводят до сведения кадет </w:t>
      </w:r>
      <w:r w:rsidRPr="00E222CC">
        <w:rPr>
          <w:spacing w:val="-1"/>
          <w:sz w:val="28"/>
          <w:szCs w:val="28"/>
        </w:rPr>
        <w:t>и классного руководителя решения Совета атаманов.</w:t>
      </w:r>
    </w:p>
    <w:p w:rsidR="0010143E" w:rsidRPr="00752BB4" w:rsidRDefault="0010143E" w:rsidP="00752BB4">
      <w:pPr>
        <w:pStyle w:val="a3"/>
        <w:shd w:val="clear" w:color="auto" w:fill="FFFFFF"/>
        <w:spacing w:before="0" w:after="0"/>
        <w:jc w:val="center"/>
        <w:rPr>
          <w:color w:val="000000"/>
          <w:sz w:val="22"/>
          <w:szCs w:val="22"/>
        </w:rPr>
      </w:pPr>
      <w:r w:rsidRPr="00752BB4">
        <w:rPr>
          <w:b/>
          <w:color w:val="000000"/>
          <w:spacing w:val="1"/>
          <w:sz w:val="22"/>
          <w:szCs w:val="22"/>
        </w:rPr>
        <w:t>3. ФУНКЦИИ СОВЕТА АТАМАНОВ.</w:t>
      </w:r>
    </w:p>
    <w:p w:rsidR="0010143E" w:rsidRPr="00752BB4" w:rsidRDefault="0010143E" w:rsidP="00752BB4">
      <w:pPr>
        <w:pStyle w:val="a4"/>
        <w:rPr>
          <w:sz w:val="28"/>
          <w:szCs w:val="28"/>
        </w:rPr>
      </w:pPr>
      <w:r w:rsidRPr="00752BB4">
        <w:rPr>
          <w:sz w:val="28"/>
          <w:szCs w:val="28"/>
        </w:rPr>
        <w:t>3.1. Совет атаманов участвует в организации досуга учащихся кадетского корпуса.</w:t>
      </w:r>
    </w:p>
    <w:p w:rsidR="0010143E" w:rsidRPr="00752BB4" w:rsidRDefault="0010143E" w:rsidP="0010143E">
      <w:pPr>
        <w:pStyle w:val="a4"/>
        <w:rPr>
          <w:spacing w:val="-2"/>
          <w:sz w:val="28"/>
          <w:szCs w:val="28"/>
        </w:rPr>
      </w:pPr>
      <w:r w:rsidRPr="00752BB4">
        <w:rPr>
          <w:spacing w:val="-2"/>
          <w:sz w:val="28"/>
          <w:szCs w:val="28"/>
        </w:rPr>
        <w:t>3.2. Готовит и проводит внеклассные и общекорпусные воспитательные мероприятия.</w:t>
      </w:r>
    </w:p>
    <w:p w:rsidR="0010143E" w:rsidRPr="00752BB4" w:rsidRDefault="0010143E" w:rsidP="0010143E">
      <w:pPr>
        <w:pStyle w:val="a4"/>
        <w:rPr>
          <w:spacing w:val="-2"/>
          <w:sz w:val="28"/>
          <w:szCs w:val="28"/>
        </w:rPr>
      </w:pPr>
      <w:r w:rsidRPr="00752BB4">
        <w:rPr>
          <w:spacing w:val="-2"/>
          <w:sz w:val="28"/>
          <w:szCs w:val="28"/>
        </w:rPr>
        <w:t>3.3. Разбирает конфликтные ситуации, возникающие между кадетами.</w:t>
      </w:r>
    </w:p>
    <w:p w:rsidR="0010143E" w:rsidRPr="00752BB4" w:rsidRDefault="0010143E" w:rsidP="0010143E">
      <w:pPr>
        <w:pStyle w:val="a4"/>
        <w:rPr>
          <w:spacing w:val="-12"/>
          <w:sz w:val="28"/>
          <w:szCs w:val="28"/>
        </w:rPr>
      </w:pPr>
      <w:r w:rsidRPr="00752BB4">
        <w:rPr>
          <w:spacing w:val="-2"/>
          <w:sz w:val="28"/>
          <w:szCs w:val="28"/>
        </w:rPr>
        <w:t>3.4. Организовывает шефскую помощь учащимся кадетского корпуса в учебе, спорте, в быту.</w:t>
      </w:r>
    </w:p>
    <w:p w:rsidR="0010143E" w:rsidRPr="00752BB4" w:rsidRDefault="0010143E" w:rsidP="0010143E">
      <w:pPr>
        <w:pStyle w:val="a4"/>
        <w:rPr>
          <w:spacing w:val="-2"/>
          <w:sz w:val="28"/>
          <w:szCs w:val="28"/>
        </w:rPr>
      </w:pPr>
      <w:r w:rsidRPr="00752BB4">
        <w:rPr>
          <w:spacing w:val="-12"/>
          <w:sz w:val="28"/>
          <w:szCs w:val="28"/>
        </w:rPr>
        <w:t>3.5. </w:t>
      </w:r>
      <w:r w:rsidRPr="00752BB4">
        <w:rPr>
          <w:spacing w:val="4"/>
          <w:sz w:val="28"/>
          <w:szCs w:val="28"/>
        </w:rPr>
        <w:t>Совет атаманов участвует в планировании и организации воспитательной работы в кадетском корпусе.</w:t>
      </w:r>
    </w:p>
    <w:p w:rsidR="00752BB4" w:rsidRDefault="00752BB4" w:rsidP="00752BB4">
      <w:pPr>
        <w:pStyle w:val="a3"/>
        <w:shd w:val="clear" w:color="auto" w:fill="FFFFFF"/>
        <w:spacing w:before="0" w:after="0"/>
        <w:jc w:val="center"/>
        <w:rPr>
          <w:b/>
          <w:color w:val="000000"/>
          <w:spacing w:val="-1"/>
          <w:sz w:val="22"/>
          <w:szCs w:val="22"/>
        </w:rPr>
      </w:pPr>
    </w:p>
    <w:p w:rsidR="0010143E" w:rsidRPr="00752BB4" w:rsidRDefault="0010143E" w:rsidP="00752BB4">
      <w:pPr>
        <w:pStyle w:val="a3"/>
        <w:shd w:val="clear" w:color="auto" w:fill="FFFFFF"/>
        <w:spacing w:before="0" w:after="0"/>
        <w:jc w:val="center"/>
        <w:rPr>
          <w:b/>
          <w:color w:val="000000"/>
          <w:spacing w:val="-1"/>
          <w:sz w:val="22"/>
          <w:szCs w:val="22"/>
        </w:rPr>
      </w:pPr>
      <w:r w:rsidRPr="00752BB4">
        <w:rPr>
          <w:b/>
          <w:color w:val="000000"/>
          <w:spacing w:val="-1"/>
          <w:sz w:val="22"/>
          <w:szCs w:val="22"/>
        </w:rPr>
        <w:t>4. ОРГАНИЗАЦИЯ РАБОТЫ СОВЕТА АТАМАНОВ.</w:t>
      </w:r>
    </w:p>
    <w:p w:rsidR="0010143E" w:rsidRPr="00E222CC" w:rsidRDefault="0010143E" w:rsidP="00752BB4">
      <w:pPr>
        <w:pStyle w:val="a4"/>
        <w:rPr>
          <w:sz w:val="28"/>
          <w:szCs w:val="28"/>
        </w:rPr>
      </w:pPr>
      <w:r>
        <w:rPr>
          <w:spacing w:val="-16"/>
          <w:sz w:val="28"/>
          <w:szCs w:val="28"/>
        </w:rPr>
        <w:t>4</w:t>
      </w:r>
      <w:r w:rsidRPr="00F26A5F">
        <w:rPr>
          <w:spacing w:val="-16"/>
          <w:sz w:val="28"/>
          <w:szCs w:val="28"/>
        </w:rPr>
        <w:t>.1</w:t>
      </w:r>
      <w:r>
        <w:rPr>
          <w:spacing w:val="-16"/>
          <w:sz w:val="28"/>
          <w:szCs w:val="28"/>
        </w:rPr>
        <w:t>. </w:t>
      </w:r>
      <w:r w:rsidRPr="00E222CC">
        <w:rPr>
          <w:spacing w:val="4"/>
          <w:sz w:val="28"/>
          <w:szCs w:val="28"/>
        </w:rPr>
        <w:t>Совет атаманов собирается 1 раза в месяц.</w:t>
      </w:r>
    </w:p>
    <w:p w:rsidR="0010143E" w:rsidRPr="00F26A5F" w:rsidRDefault="0010143E" w:rsidP="00752BB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F26A5F">
        <w:rPr>
          <w:sz w:val="28"/>
          <w:szCs w:val="28"/>
        </w:rPr>
        <w:t>Председатель Совета атаманов кадет координирует работу комиссий, ведет заседания Совета атаманов.</w:t>
      </w:r>
    </w:p>
    <w:p w:rsidR="0010143E" w:rsidRPr="00F26A5F" w:rsidRDefault="0010143E" w:rsidP="00752BB4">
      <w:pPr>
        <w:pStyle w:val="a4"/>
        <w:rPr>
          <w:sz w:val="28"/>
          <w:szCs w:val="28"/>
        </w:rPr>
      </w:pPr>
      <w:r>
        <w:rPr>
          <w:spacing w:val="-9"/>
          <w:sz w:val="28"/>
          <w:szCs w:val="28"/>
        </w:rPr>
        <w:t>4.3. </w:t>
      </w:r>
      <w:r w:rsidRPr="00F26A5F">
        <w:rPr>
          <w:sz w:val="28"/>
          <w:szCs w:val="28"/>
        </w:rPr>
        <w:t>Работа Совета атаманов организуется на основе годового плана работы на учебный год</w:t>
      </w:r>
      <w:r w:rsidRPr="00F26A5F">
        <w:rPr>
          <w:spacing w:val="-2"/>
          <w:sz w:val="28"/>
          <w:szCs w:val="28"/>
        </w:rPr>
        <w:t>.</w:t>
      </w:r>
    </w:p>
    <w:p w:rsidR="0010143E" w:rsidRPr="00F26A5F" w:rsidRDefault="0010143E" w:rsidP="00752BB4">
      <w:pPr>
        <w:pStyle w:val="a4"/>
        <w:rPr>
          <w:sz w:val="28"/>
          <w:szCs w:val="28"/>
        </w:rPr>
      </w:pPr>
      <w:r>
        <w:rPr>
          <w:spacing w:val="-8"/>
          <w:sz w:val="28"/>
          <w:szCs w:val="28"/>
        </w:rPr>
        <w:t>4.4.</w:t>
      </w:r>
      <w:r w:rsidRPr="00F26A5F">
        <w:rPr>
          <w:spacing w:val="-8"/>
          <w:sz w:val="28"/>
          <w:szCs w:val="28"/>
        </w:rPr>
        <w:t> </w:t>
      </w:r>
      <w:r w:rsidRPr="00F26A5F">
        <w:rPr>
          <w:spacing w:val="-2"/>
          <w:sz w:val="28"/>
          <w:szCs w:val="28"/>
        </w:rPr>
        <w:t xml:space="preserve">На заседаниях Совета атаманов анализируется каждое общекорпусное мероприятие, </w:t>
      </w:r>
      <w:r w:rsidRPr="00F26A5F">
        <w:rPr>
          <w:sz w:val="28"/>
          <w:szCs w:val="28"/>
        </w:rPr>
        <w:t>проведенное членами Совета атаманов в кадетском корпусе и вне его.</w:t>
      </w:r>
    </w:p>
    <w:p w:rsidR="00752BB4" w:rsidRDefault="00752BB4" w:rsidP="00752BB4">
      <w:pPr>
        <w:pStyle w:val="a3"/>
        <w:shd w:val="clear" w:color="auto" w:fill="FFFFFF"/>
        <w:spacing w:before="0" w:after="0"/>
        <w:jc w:val="center"/>
        <w:rPr>
          <w:b/>
          <w:color w:val="000000"/>
          <w:spacing w:val="-1"/>
          <w:sz w:val="22"/>
          <w:szCs w:val="22"/>
        </w:rPr>
      </w:pPr>
    </w:p>
    <w:p w:rsidR="0010143E" w:rsidRPr="00752BB4" w:rsidRDefault="0010143E" w:rsidP="00752BB4">
      <w:pPr>
        <w:pStyle w:val="a3"/>
        <w:shd w:val="clear" w:color="auto" w:fill="FFFFFF"/>
        <w:spacing w:before="0" w:after="0"/>
        <w:jc w:val="center"/>
        <w:rPr>
          <w:b/>
          <w:color w:val="000000"/>
          <w:spacing w:val="-1"/>
          <w:sz w:val="22"/>
          <w:szCs w:val="22"/>
        </w:rPr>
      </w:pPr>
      <w:r w:rsidRPr="00752BB4">
        <w:rPr>
          <w:b/>
          <w:color w:val="000000"/>
          <w:spacing w:val="-1"/>
          <w:sz w:val="22"/>
          <w:szCs w:val="22"/>
        </w:rPr>
        <w:t>5. ДОКУМЕНТАЦИЯ И ОТЧЕТНОСТЬ СОВЕТА АТАМАНОВ.</w:t>
      </w:r>
    </w:p>
    <w:p w:rsidR="0010143E" w:rsidRPr="000E711A" w:rsidRDefault="0010143E" w:rsidP="00752BB4">
      <w:pPr>
        <w:pStyle w:val="a4"/>
        <w:rPr>
          <w:sz w:val="28"/>
          <w:szCs w:val="28"/>
        </w:rPr>
      </w:pPr>
      <w:r>
        <w:rPr>
          <w:spacing w:val="-6"/>
          <w:sz w:val="28"/>
          <w:szCs w:val="28"/>
        </w:rPr>
        <w:t>5</w:t>
      </w:r>
      <w:r w:rsidRPr="000E711A">
        <w:rPr>
          <w:spacing w:val="-6"/>
          <w:sz w:val="28"/>
          <w:szCs w:val="28"/>
        </w:rPr>
        <w:t>.1</w:t>
      </w:r>
      <w:r>
        <w:rPr>
          <w:spacing w:val="-6"/>
          <w:sz w:val="28"/>
          <w:szCs w:val="28"/>
        </w:rPr>
        <w:t>.</w:t>
      </w:r>
      <w:r w:rsidRPr="000E711A">
        <w:rPr>
          <w:sz w:val="28"/>
          <w:szCs w:val="28"/>
        </w:rPr>
        <w:t>Пл</w:t>
      </w:r>
      <w:r>
        <w:rPr>
          <w:sz w:val="28"/>
          <w:szCs w:val="28"/>
        </w:rPr>
        <w:t xml:space="preserve">ан работы Совета атаманов </w:t>
      </w:r>
      <w:r w:rsidRPr="000E711A">
        <w:rPr>
          <w:sz w:val="28"/>
          <w:szCs w:val="28"/>
        </w:rPr>
        <w:t xml:space="preserve">составляется на </w:t>
      </w:r>
      <w:r w:rsidR="00E74268">
        <w:rPr>
          <w:sz w:val="28"/>
          <w:szCs w:val="28"/>
        </w:rPr>
        <w:t>год</w:t>
      </w:r>
      <w:r w:rsidRPr="000E711A">
        <w:rPr>
          <w:sz w:val="28"/>
          <w:szCs w:val="28"/>
        </w:rPr>
        <w:t xml:space="preserve">исходя из плана воспитательной работы </w:t>
      </w:r>
      <w:r>
        <w:rPr>
          <w:sz w:val="28"/>
          <w:szCs w:val="28"/>
        </w:rPr>
        <w:t>кадетского корпуса</w:t>
      </w:r>
      <w:r w:rsidRPr="000E711A">
        <w:rPr>
          <w:sz w:val="28"/>
          <w:szCs w:val="28"/>
        </w:rPr>
        <w:t>.</w:t>
      </w:r>
    </w:p>
    <w:p w:rsidR="0010143E" w:rsidRPr="000E711A" w:rsidRDefault="0010143E" w:rsidP="0010143E">
      <w:pPr>
        <w:pStyle w:val="a4"/>
        <w:rPr>
          <w:sz w:val="28"/>
          <w:szCs w:val="28"/>
        </w:rPr>
      </w:pPr>
      <w:r>
        <w:rPr>
          <w:spacing w:val="-11"/>
          <w:sz w:val="28"/>
          <w:szCs w:val="28"/>
        </w:rPr>
        <w:t>5</w:t>
      </w:r>
      <w:r w:rsidRPr="000E711A">
        <w:rPr>
          <w:spacing w:val="-11"/>
          <w:sz w:val="28"/>
          <w:szCs w:val="28"/>
        </w:rPr>
        <w:t>.2</w:t>
      </w:r>
      <w:r>
        <w:rPr>
          <w:spacing w:val="-11"/>
          <w:sz w:val="28"/>
          <w:szCs w:val="28"/>
        </w:rPr>
        <w:t>.</w:t>
      </w:r>
      <w:r w:rsidRPr="000E711A">
        <w:rPr>
          <w:spacing w:val="-11"/>
          <w:sz w:val="28"/>
          <w:szCs w:val="28"/>
        </w:rPr>
        <w:t xml:space="preserve">   Отчет и </w:t>
      </w:r>
      <w:r w:rsidRPr="000E711A">
        <w:rPr>
          <w:spacing w:val="1"/>
          <w:sz w:val="28"/>
          <w:szCs w:val="28"/>
        </w:rPr>
        <w:t>анализ деятельности Совета</w:t>
      </w:r>
      <w:r>
        <w:rPr>
          <w:spacing w:val="1"/>
          <w:sz w:val="28"/>
          <w:szCs w:val="28"/>
        </w:rPr>
        <w:t xml:space="preserve"> атаманов</w:t>
      </w:r>
      <w:r w:rsidRPr="000E711A">
        <w:rPr>
          <w:spacing w:val="1"/>
          <w:sz w:val="28"/>
          <w:szCs w:val="28"/>
        </w:rPr>
        <w:t xml:space="preserve"> представляется</w:t>
      </w:r>
      <w:r w:rsidRPr="000E711A">
        <w:rPr>
          <w:spacing w:val="1"/>
          <w:sz w:val="28"/>
          <w:szCs w:val="28"/>
        </w:rPr>
        <w:br/>
      </w:r>
      <w:r w:rsidRPr="000E711A">
        <w:rPr>
          <w:sz w:val="28"/>
          <w:szCs w:val="28"/>
        </w:rPr>
        <w:t xml:space="preserve">заместителю директора по воспитательной работе в конце </w:t>
      </w:r>
      <w:r>
        <w:rPr>
          <w:sz w:val="28"/>
          <w:szCs w:val="28"/>
        </w:rPr>
        <w:t xml:space="preserve">каждого полугодия </w:t>
      </w:r>
      <w:r w:rsidRPr="000E711A">
        <w:rPr>
          <w:sz w:val="28"/>
          <w:szCs w:val="28"/>
        </w:rPr>
        <w:t>учебного года.</w:t>
      </w:r>
    </w:p>
    <w:p w:rsidR="005B6526" w:rsidRDefault="005B6526" w:rsidP="00752BB4">
      <w:pPr>
        <w:pStyle w:val="a3"/>
        <w:shd w:val="clear" w:color="auto" w:fill="FFFFFF"/>
        <w:spacing w:before="0" w:after="0"/>
        <w:jc w:val="center"/>
        <w:rPr>
          <w:b/>
          <w:color w:val="000000"/>
          <w:spacing w:val="-1"/>
          <w:sz w:val="22"/>
          <w:szCs w:val="22"/>
        </w:rPr>
      </w:pPr>
    </w:p>
    <w:p w:rsidR="0010143E" w:rsidRPr="00752BB4" w:rsidRDefault="0010143E" w:rsidP="00752BB4">
      <w:pPr>
        <w:pStyle w:val="a3"/>
        <w:shd w:val="clear" w:color="auto" w:fill="FFFFFF"/>
        <w:spacing w:before="0" w:after="0"/>
        <w:jc w:val="center"/>
        <w:rPr>
          <w:color w:val="000000"/>
          <w:sz w:val="22"/>
          <w:szCs w:val="22"/>
        </w:rPr>
      </w:pPr>
      <w:r w:rsidRPr="00752BB4">
        <w:rPr>
          <w:b/>
          <w:color w:val="000000"/>
          <w:spacing w:val="-1"/>
          <w:sz w:val="22"/>
          <w:szCs w:val="22"/>
        </w:rPr>
        <w:t>6. ПРАВА И ОБЯЗАННОСТИ ЧЛЕНОВ СОВЕТА АТАМАНОВ.</w:t>
      </w:r>
    </w:p>
    <w:p w:rsidR="0010143E" w:rsidRPr="00605848" w:rsidRDefault="0010143E" w:rsidP="00752BB4">
      <w:pPr>
        <w:pStyle w:val="a3"/>
        <w:shd w:val="clear" w:color="auto" w:fill="FFFFFF"/>
        <w:spacing w:before="0" w:after="0" w:line="317" w:lineRule="exact"/>
        <w:ind w:firstLine="703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6.1. Члены Совета атаманов</w:t>
      </w:r>
      <w:r w:rsidR="005B6526">
        <w:rPr>
          <w:color w:val="000000"/>
          <w:spacing w:val="-1"/>
          <w:sz w:val="28"/>
          <w:szCs w:val="28"/>
        </w:rPr>
        <w:t xml:space="preserve"> </w:t>
      </w:r>
      <w:r w:rsidRPr="00BF3546">
        <w:rPr>
          <w:color w:val="000000"/>
          <w:spacing w:val="-1"/>
          <w:sz w:val="28"/>
          <w:szCs w:val="28"/>
        </w:rPr>
        <w:t>имеют право:</w:t>
      </w:r>
    </w:p>
    <w:p w:rsidR="0010143E" w:rsidRPr="00605848" w:rsidRDefault="0010143E" w:rsidP="00752BB4">
      <w:pPr>
        <w:pStyle w:val="a3"/>
        <w:numPr>
          <w:ilvl w:val="0"/>
          <w:numId w:val="2"/>
        </w:numPr>
        <w:shd w:val="clear" w:color="auto" w:fill="FFFFFF"/>
        <w:tabs>
          <w:tab w:val="left" w:pos="626"/>
        </w:tabs>
        <w:spacing w:before="0" w:after="0" w:line="317" w:lineRule="exac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</w:t>
      </w:r>
      <w:r w:rsidRPr="00605848">
        <w:rPr>
          <w:color w:val="000000"/>
          <w:spacing w:val="-2"/>
          <w:sz w:val="28"/>
          <w:szCs w:val="28"/>
        </w:rPr>
        <w:t xml:space="preserve">ринимать активное участие в планировании воспитательной работы </w:t>
      </w:r>
      <w:r>
        <w:rPr>
          <w:color w:val="000000"/>
          <w:spacing w:val="-1"/>
          <w:sz w:val="28"/>
          <w:szCs w:val="28"/>
        </w:rPr>
        <w:t>кадетского корпуса</w:t>
      </w:r>
      <w:r w:rsidRPr="00605848">
        <w:rPr>
          <w:color w:val="000000"/>
          <w:spacing w:val="-1"/>
          <w:sz w:val="28"/>
          <w:szCs w:val="28"/>
        </w:rPr>
        <w:t xml:space="preserve">, на своих заседаниях обсуждать и утверждать планы подготовки </w:t>
      </w:r>
      <w:r w:rsidRPr="00605848">
        <w:rPr>
          <w:color w:val="000000"/>
          <w:spacing w:val="-2"/>
          <w:sz w:val="28"/>
          <w:szCs w:val="28"/>
        </w:rPr>
        <w:t xml:space="preserve">проведения </w:t>
      </w:r>
      <w:r>
        <w:rPr>
          <w:color w:val="000000"/>
          <w:spacing w:val="-2"/>
          <w:sz w:val="28"/>
          <w:szCs w:val="28"/>
        </w:rPr>
        <w:t>общекорпусных мероприятий;</w:t>
      </w:r>
    </w:p>
    <w:p w:rsidR="0010143E" w:rsidRPr="00605848" w:rsidRDefault="0010143E" w:rsidP="00752BB4">
      <w:pPr>
        <w:pStyle w:val="a3"/>
        <w:numPr>
          <w:ilvl w:val="0"/>
          <w:numId w:val="2"/>
        </w:numPr>
        <w:shd w:val="clear" w:color="auto" w:fill="FFFFFF"/>
        <w:tabs>
          <w:tab w:val="left" w:pos="626"/>
        </w:tabs>
        <w:spacing w:before="0" w:after="0" w:line="324" w:lineRule="exac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</w:t>
      </w:r>
      <w:r w:rsidRPr="00605848">
        <w:rPr>
          <w:color w:val="000000"/>
          <w:spacing w:val="-1"/>
          <w:sz w:val="28"/>
          <w:szCs w:val="28"/>
        </w:rPr>
        <w:t>меть орган печати (пресс-центр)</w:t>
      </w:r>
      <w:r>
        <w:rPr>
          <w:color w:val="000000"/>
          <w:spacing w:val="-1"/>
          <w:sz w:val="28"/>
          <w:szCs w:val="28"/>
        </w:rPr>
        <w:t>;</w:t>
      </w:r>
    </w:p>
    <w:p w:rsidR="0010143E" w:rsidRPr="00605848" w:rsidRDefault="0010143E" w:rsidP="00752BB4">
      <w:pPr>
        <w:pStyle w:val="a3"/>
        <w:numPr>
          <w:ilvl w:val="0"/>
          <w:numId w:val="2"/>
        </w:numPr>
        <w:shd w:val="clear" w:color="auto" w:fill="FFFFFF"/>
        <w:tabs>
          <w:tab w:val="left" w:pos="626"/>
        </w:tabs>
        <w:spacing w:before="0" w:after="0" w:line="324" w:lineRule="exac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х</w:t>
      </w:r>
      <w:r w:rsidRPr="00605848">
        <w:rPr>
          <w:color w:val="000000"/>
          <w:spacing w:val="-2"/>
          <w:sz w:val="28"/>
          <w:szCs w:val="28"/>
        </w:rPr>
        <w:t xml:space="preserve">одатайствовать о поощрении </w:t>
      </w:r>
      <w:r>
        <w:rPr>
          <w:color w:val="000000"/>
          <w:spacing w:val="-2"/>
          <w:sz w:val="28"/>
          <w:szCs w:val="28"/>
        </w:rPr>
        <w:t>кадет</w:t>
      </w:r>
      <w:r w:rsidRPr="00605848">
        <w:rPr>
          <w:color w:val="000000"/>
          <w:spacing w:val="-2"/>
          <w:sz w:val="28"/>
          <w:szCs w:val="28"/>
        </w:rPr>
        <w:t xml:space="preserve"> перед </w:t>
      </w:r>
      <w:r>
        <w:rPr>
          <w:color w:val="000000"/>
          <w:spacing w:val="-2"/>
          <w:sz w:val="28"/>
          <w:szCs w:val="28"/>
        </w:rPr>
        <w:t xml:space="preserve">администрацией кадетского корпуса и </w:t>
      </w:r>
      <w:r w:rsidRPr="00605848">
        <w:rPr>
          <w:color w:val="000000"/>
          <w:spacing w:val="-1"/>
          <w:sz w:val="28"/>
          <w:szCs w:val="28"/>
        </w:rPr>
        <w:t>педагогическим советом</w:t>
      </w:r>
      <w:r>
        <w:rPr>
          <w:color w:val="000000"/>
          <w:spacing w:val="-1"/>
          <w:sz w:val="28"/>
          <w:szCs w:val="28"/>
        </w:rPr>
        <w:t>;</w:t>
      </w:r>
    </w:p>
    <w:p w:rsidR="0010143E" w:rsidRDefault="0010143E" w:rsidP="00752BB4">
      <w:pPr>
        <w:pStyle w:val="a3"/>
        <w:numPr>
          <w:ilvl w:val="0"/>
          <w:numId w:val="2"/>
        </w:numPr>
        <w:shd w:val="clear" w:color="auto" w:fill="FFFFFF"/>
        <w:tabs>
          <w:tab w:val="left" w:pos="626"/>
        </w:tabs>
        <w:spacing w:before="0" w:after="0" w:line="324" w:lineRule="exact"/>
        <w:ind w:left="0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</w:t>
      </w:r>
      <w:r w:rsidRPr="00605848">
        <w:rPr>
          <w:color w:val="000000"/>
          <w:spacing w:val="-1"/>
          <w:sz w:val="28"/>
          <w:szCs w:val="28"/>
        </w:rPr>
        <w:t xml:space="preserve">роводить различные </w:t>
      </w:r>
      <w:r>
        <w:rPr>
          <w:color w:val="000000"/>
          <w:spacing w:val="-1"/>
          <w:sz w:val="28"/>
          <w:szCs w:val="28"/>
        </w:rPr>
        <w:t>мероприятия</w:t>
      </w:r>
      <w:r w:rsidRPr="00605848">
        <w:rPr>
          <w:color w:val="000000"/>
          <w:spacing w:val="-1"/>
          <w:sz w:val="28"/>
          <w:szCs w:val="28"/>
        </w:rPr>
        <w:t xml:space="preserve"> внутри Совета </w:t>
      </w:r>
      <w:r>
        <w:rPr>
          <w:color w:val="000000"/>
          <w:spacing w:val="-1"/>
          <w:sz w:val="28"/>
          <w:szCs w:val="28"/>
        </w:rPr>
        <w:t>атаманов;</w:t>
      </w:r>
    </w:p>
    <w:p w:rsidR="0010143E" w:rsidRPr="00C927D1" w:rsidRDefault="0010143E" w:rsidP="00752BB4">
      <w:pPr>
        <w:pStyle w:val="a3"/>
        <w:numPr>
          <w:ilvl w:val="0"/>
          <w:numId w:val="2"/>
        </w:numPr>
        <w:shd w:val="clear" w:color="auto" w:fill="FFFFFF"/>
        <w:tabs>
          <w:tab w:val="left" w:pos="626"/>
        </w:tabs>
        <w:spacing w:before="0" w:after="0" w:line="324" w:lineRule="exac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получать методическую помощь от заместителя директора по воспитательной работе, педагога-организатора и других работников корпуса для разработки сценариев общекорпусных мероприятий.</w:t>
      </w:r>
    </w:p>
    <w:p w:rsidR="0010143E" w:rsidRDefault="0010143E" w:rsidP="00752BB4">
      <w:pPr>
        <w:pStyle w:val="a3"/>
        <w:shd w:val="clear" w:color="auto" w:fill="FFFFFF"/>
        <w:tabs>
          <w:tab w:val="left" w:pos="626"/>
        </w:tabs>
        <w:spacing w:before="0" w:after="0" w:line="324" w:lineRule="exact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6.2. Обязанности членов Совета атаманов:</w:t>
      </w:r>
    </w:p>
    <w:p w:rsidR="0010143E" w:rsidRDefault="0010143E" w:rsidP="00752BB4">
      <w:pPr>
        <w:pStyle w:val="a3"/>
        <w:numPr>
          <w:ilvl w:val="0"/>
          <w:numId w:val="5"/>
        </w:numPr>
        <w:shd w:val="clear" w:color="auto" w:fill="FFFFFF"/>
        <w:tabs>
          <w:tab w:val="left" w:pos="626"/>
        </w:tabs>
        <w:spacing w:before="0" w:after="0" w:line="324" w:lineRule="exac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активно проводить в жизнь решения администрации кадетского корпуса по повышению качества учебы, организованности и дисциплины;</w:t>
      </w:r>
    </w:p>
    <w:p w:rsidR="0010143E" w:rsidRDefault="0010143E" w:rsidP="00752BB4">
      <w:pPr>
        <w:pStyle w:val="a3"/>
        <w:numPr>
          <w:ilvl w:val="0"/>
          <w:numId w:val="5"/>
        </w:numPr>
        <w:shd w:val="clear" w:color="auto" w:fill="FFFFFF"/>
        <w:tabs>
          <w:tab w:val="left" w:pos="626"/>
        </w:tabs>
        <w:spacing w:before="0" w:after="0" w:line="324" w:lineRule="exac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члены Совета атаманов обязаны в быту, в учебе, в дисциплине показывать личный пример;</w:t>
      </w:r>
    </w:p>
    <w:p w:rsidR="0010143E" w:rsidRDefault="0010143E" w:rsidP="00752BB4">
      <w:pPr>
        <w:pStyle w:val="a3"/>
        <w:numPr>
          <w:ilvl w:val="0"/>
          <w:numId w:val="5"/>
        </w:numPr>
        <w:shd w:val="clear" w:color="auto" w:fill="FFFFFF"/>
        <w:tabs>
          <w:tab w:val="left" w:pos="626"/>
        </w:tabs>
        <w:spacing w:before="0" w:after="0" w:line="324" w:lineRule="exac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принимать активное участие в подготовке и проведении воспитательных мероприятий кадетского корпуса.</w:t>
      </w:r>
    </w:p>
    <w:p w:rsidR="0010143E" w:rsidRPr="00752BB4" w:rsidRDefault="0010143E" w:rsidP="00752BB4">
      <w:pPr>
        <w:pStyle w:val="a3"/>
        <w:shd w:val="clear" w:color="auto" w:fill="FFFFFF"/>
        <w:tabs>
          <w:tab w:val="left" w:pos="626"/>
        </w:tabs>
        <w:spacing w:before="0" w:after="0" w:line="324" w:lineRule="exact"/>
        <w:jc w:val="both"/>
        <w:rPr>
          <w:color w:val="000000"/>
          <w:sz w:val="22"/>
          <w:szCs w:val="22"/>
        </w:rPr>
      </w:pPr>
    </w:p>
    <w:p w:rsidR="0010143E" w:rsidRPr="00752BB4" w:rsidRDefault="0010143E" w:rsidP="00752BB4">
      <w:pPr>
        <w:shd w:val="clear" w:color="auto" w:fill="FFFFFF"/>
        <w:spacing w:line="240" w:lineRule="auto"/>
        <w:jc w:val="center"/>
        <w:rPr>
          <w:b/>
        </w:rPr>
      </w:pPr>
      <w:r w:rsidRPr="00752BB4">
        <w:rPr>
          <w:b/>
        </w:rPr>
        <w:t>7. ФУНКЦИИ СУДА ЧЕСТИ.</w:t>
      </w:r>
    </w:p>
    <w:p w:rsidR="0010143E" w:rsidRPr="009455FB" w:rsidRDefault="0010143E" w:rsidP="00752BB4">
      <w:pPr>
        <w:shd w:val="clear" w:color="auto" w:fill="FFFFFF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Pr="009455FB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Pr="009455FB">
        <w:rPr>
          <w:sz w:val="28"/>
          <w:szCs w:val="28"/>
        </w:rPr>
        <w:t xml:space="preserve"> Рассматривать на своих заседаниях проступки кадет, принимать решения о наказании провинившихся.</w:t>
      </w:r>
    </w:p>
    <w:p w:rsidR="0010143E" w:rsidRPr="009455FB" w:rsidRDefault="0010143E" w:rsidP="00752BB4">
      <w:pPr>
        <w:shd w:val="clear" w:color="auto" w:fill="FFFFFF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Pr="009455FB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Pr="009455FB">
        <w:rPr>
          <w:sz w:val="28"/>
          <w:szCs w:val="28"/>
        </w:rPr>
        <w:t xml:space="preserve"> Вести разъяснительную работу среди учащихся кадетского корпуса по правовому воспитанию.</w:t>
      </w:r>
    </w:p>
    <w:p w:rsidR="0010143E" w:rsidRDefault="0010143E" w:rsidP="00752BB4">
      <w:pPr>
        <w:shd w:val="clear" w:color="auto" w:fill="FFFFFF"/>
        <w:spacing w:line="240" w:lineRule="auto"/>
      </w:pPr>
    </w:p>
    <w:p w:rsidR="0010143E" w:rsidRPr="00752BB4" w:rsidRDefault="0010143E" w:rsidP="00752BB4">
      <w:pPr>
        <w:shd w:val="clear" w:color="auto" w:fill="FFFFFF"/>
        <w:spacing w:line="240" w:lineRule="auto"/>
        <w:jc w:val="center"/>
        <w:rPr>
          <w:b/>
        </w:rPr>
      </w:pPr>
      <w:r w:rsidRPr="00752BB4">
        <w:rPr>
          <w:b/>
        </w:rPr>
        <w:t>8. ОРГАНИЗАЦИЯ РАБОТЫ СУДА ЧЕСТИ.</w:t>
      </w:r>
    </w:p>
    <w:p w:rsidR="0010143E" w:rsidRPr="00C06F4C" w:rsidRDefault="0010143E" w:rsidP="00752BB4">
      <w:pPr>
        <w:shd w:val="clear" w:color="auto" w:fill="FFFFFF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Pr="00C06F4C">
        <w:rPr>
          <w:sz w:val="28"/>
          <w:szCs w:val="28"/>
        </w:rPr>
        <w:t>.1</w:t>
      </w:r>
      <w:r>
        <w:rPr>
          <w:sz w:val="28"/>
          <w:szCs w:val="28"/>
        </w:rPr>
        <w:t>. Работа Суда Ч</w:t>
      </w:r>
      <w:r w:rsidRPr="00C06F4C">
        <w:rPr>
          <w:sz w:val="28"/>
          <w:szCs w:val="28"/>
        </w:rPr>
        <w:t>ести организуется на основе плана воспитательной работы кадетского корпуса, указаний директора и заместителя директора по воспитательной работе.</w:t>
      </w:r>
    </w:p>
    <w:p w:rsidR="0010143E" w:rsidRPr="00C06F4C" w:rsidRDefault="0010143E" w:rsidP="00752BB4">
      <w:pPr>
        <w:shd w:val="clear" w:color="auto" w:fill="FFFFFF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Pr="00C06F4C">
        <w:rPr>
          <w:sz w:val="28"/>
          <w:szCs w:val="28"/>
        </w:rPr>
        <w:t>.2</w:t>
      </w:r>
      <w:r>
        <w:rPr>
          <w:sz w:val="28"/>
          <w:szCs w:val="28"/>
        </w:rPr>
        <w:t>. </w:t>
      </w:r>
      <w:r w:rsidRPr="00C06F4C">
        <w:rPr>
          <w:sz w:val="28"/>
          <w:szCs w:val="28"/>
        </w:rPr>
        <w:t>По факту произошедшего нарушения дисциплины происходит тщательное разбирательство, по итогам которого организуется заседание Суда Чести.</w:t>
      </w:r>
    </w:p>
    <w:p w:rsidR="0010143E" w:rsidRDefault="0010143E" w:rsidP="00752BB4">
      <w:pPr>
        <w:shd w:val="clear" w:color="auto" w:fill="FFFFFF"/>
        <w:spacing w:line="240" w:lineRule="auto"/>
      </w:pPr>
    </w:p>
    <w:p w:rsidR="0010143E" w:rsidRPr="00752BB4" w:rsidRDefault="0010143E" w:rsidP="00752BB4">
      <w:pPr>
        <w:shd w:val="clear" w:color="auto" w:fill="FFFFFF"/>
        <w:spacing w:line="240" w:lineRule="auto"/>
        <w:ind w:firstLine="0"/>
        <w:jc w:val="center"/>
        <w:rPr>
          <w:b/>
        </w:rPr>
      </w:pPr>
      <w:r w:rsidRPr="00752BB4">
        <w:rPr>
          <w:b/>
        </w:rPr>
        <w:t>9. ДОКУМЕНТАЦИЯ И ОТЧЕТНОСТЬ СУДА ЧЕСТИ.</w:t>
      </w:r>
    </w:p>
    <w:p w:rsidR="0010143E" w:rsidRPr="000E711A" w:rsidRDefault="0010143E" w:rsidP="00752BB4">
      <w:pPr>
        <w:pStyle w:val="a4"/>
        <w:rPr>
          <w:sz w:val="28"/>
          <w:szCs w:val="28"/>
        </w:rPr>
      </w:pPr>
      <w:r>
        <w:rPr>
          <w:bCs/>
          <w:sz w:val="28"/>
          <w:szCs w:val="28"/>
        </w:rPr>
        <w:t>9</w:t>
      </w:r>
      <w:r w:rsidRPr="00F26A5F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.</w:t>
      </w:r>
      <w:r w:rsidRPr="00F26A5F">
        <w:rPr>
          <w:sz w:val="28"/>
          <w:szCs w:val="28"/>
        </w:rPr>
        <w:t>План работы Суда Чести составляется на месяц исходя из плана воспитательной</w:t>
      </w:r>
      <w:r w:rsidRPr="000E711A">
        <w:rPr>
          <w:sz w:val="28"/>
          <w:szCs w:val="28"/>
        </w:rPr>
        <w:t xml:space="preserve"> работы </w:t>
      </w:r>
      <w:r>
        <w:rPr>
          <w:sz w:val="28"/>
          <w:szCs w:val="28"/>
        </w:rPr>
        <w:t>кадетского корпуса</w:t>
      </w:r>
      <w:r w:rsidRPr="000E711A">
        <w:rPr>
          <w:sz w:val="28"/>
          <w:szCs w:val="28"/>
        </w:rPr>
        <w:t>.</w:t>
      </w:r>
    </w:p>
    <w:p w:rsidR="0010143E" w:rsidRDefault="0010143E" w:rsidP="00752BB4">
      <w:pPr>
        <w:pStyle w:val="a4"/>
        <w:rPr>
          <w:sz w:val="28"/>
          <w:szCs w:val="28"/>
        </w:rPr>
      </w:pPr>
      <w:r>
        <w:rPr>
          <w:spacing w:val="-11"/>
          <w:sz w:val="28"/>
          <w:szCs w:val="28"/>
        </w:rPr>
        <w:t>9.2.</w:t>
      </w:r>
      <w:r w:rsidRPr="000E711A">
        <w:rPr>
          <w:spacing w:val="-11"/>
          <w:sz w:val="28"/>
          <w:szCs w:val="28"/>
        </w:rPr>
        <w:t xml:space="preserve">    Отчет и </w:t>
      </w:r>
      <w:r w:rsidRPr="000E711A">
        <w:rPr>
          <w:spacing w:val="1"/>
          <w:sz w:val="28"/>
          <w:szCs w:val="28"/>
        </w:rPr>
        <w:t>анализ деятельности С</w:t>
      </w:r>
      <w:r>
        <w:rPr>
          <w:spacing w:val="1"/>
          <w:sz w:val="28"/>
          <w:szCs w:val="28"/>
        </w:rPr>
        <w:t>уда Чести</w:t>
      </w:r>
      <w:r w:rsidRPr="000E711A">
        <w:rPr>
          <w:spacing w:val="1"/>
          <w:sz w:val="28"/>
          <w:szCs w:val="28"/>
        </w:rPr>
        <w:t xml:space="preserve"> представляется</w:t>
      </w:r>
      <w:r w:rsidRPr="000E711A">
        <w:rPr>
          <w:spacing w:val="1"/>
          <w:sz w:val="28"/>
          <w:szCs w:val="28"/>
        </w:rPr>
        <w:br/>
      </w:r>
      <w:r w:rsidRPr="000E711A">
        <w:rPr>
          <w:sz w:val="28"/>
          <w:szCs w:val="28"/>
        </w:rPr>
        <w:t>заместителю директора по воспитательной работе в конце учебного года.</w:t>
      </w:r>
    </w:p>
    <w:p w:rsidR="0010143E" w:rsidRPr="000E711A" w:rsidRDefault="0010143E" w:rsidP="00752BB4">
      <w:pPr>
        <w:pStyle w:val="a4"/>
        <w:rPr>
          <w:sz w:val="28"/>
          <w:szCs w:val="28"/>
        </w:rPr>
      </w:pPr>
      <w:r>
        <w:rPr>
          <w:sz w:val="28"/>
          <w:szCs w:val="28"/>
        </w:rPr>
        <w:t>9.3. По факту нарушения дисциплины на заседании Суда Чести ведется протокол, который утверждается директором кадетского корпуса.</w:t>
      </w:r>
    </w:p>
    <w:p w:rsidR="00752BB4" w:rsidRDefault="00752BB4" w:rsidP="00752BB4">
      <w:pPr>
        <w:pStyle w:val="a3"/>
        <w:shd w:val="clear" w:color="auto" w:fill="FFFFFF"/>
        <w:spacing w:before="0" w:after="0"/>
        <w:jc w:val="center"/>
        <w:rPr>
          <w:b/>
          <w:color w:val="000000"/>
          <w:spacing w:val="-1"/>
          <w:sz w:val="22"/>
          <w:szCs w:val="22"/>
        </w:rPr>
      </w:pPr>
    </w:p>
    <w:p w:rsidR="0010143E" w:rsidRPr="00752BB4" w:rsidRDefault="0010143E" w:rsidP="00752BB4">
      <w:pPr>
        <w:pStyle w:val="a3"/>
        <w:shd w:val="clear" w:color="auto" w:fill="FFFFFF"/>
        <w:spacing w:before="0" w:after="0"/>
        <w:jc w:val="center"/>
        <w:rPr>
          <w:color w:val="000000"/>
          <w:sz w:val="22"/>
          <w:szCs w:val="22"/>
        </w:rPr>
      </w:pPr>
      <w:r w:rsidRPr="00752BB4">
        <w:rPr>
          <w:b/>
          <w:color w:val="000000"/>
          <w:spacing w:val="-1"/>
          <w:sz w:val="22"/>
          <w:szCs w:val="22"/>
        </w:rPr>
        <w:t>10. ПРАВА И ОБЯЗАННОСТИ ЧЛЕНОВ СУДА ЧЕСТИ.</w:t>
      </w:r>
    </w:p>
    <w:p w:rsidR="0010143E" w:rsidRPr="00605848" w:rsidRDefault="0010143E" w:rsidP="00752BB4">
      <w:pPr>
        <w:pStyle w:val="a3"/>
        <w:shd w:val="clear" w:color="auto" w:fill="FFFFFF"/>
        <w:spacing w:before="0" w:after="0" w:line="317" w:lineRule="exact"/>
        <w:ind w:firstLine="703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10</w:t>
      </w:r>
      <w:r w:rsidRPr="00605848">
        <w:rPr>
          <w:color w:val="000000"/>
          <w:spacing w:val="-1"/>
          <w:sz w:val="28"/>
          <w:szCs w:val="28"/>
        </w:rPr>
        <w:t>.1</w:t>
      </w:r>
      <w:r>
        <w:rPr>
          <w:color w:val="000000"/>
          <w:spacing w:val="-1"/>
          <w:sz w:val="28"/>
          <w:szCs w:val="28"/>
        </w:rPr>
        <w:t>. Члены Суда Чести</w:t>
      </w:r>
      <w:r w:rsidRPr="00BF3546">
        <w:rPr>
          <w:color w:val="000000"/>
          <w:spacing w:val="-1"/>
          <w:sz w:val="28"/>
          <w:szCs w:val="28"/>
        </w:rPr>
        <w:t>имеют право:</w:t>
      </w:r>
    </w:p>
    <w:p w:rsidR="0010143E" w:rsidRPr="00605848" w:rsidRDefault="0010143E" w:rsidP="00752BB4">
      <w:pPr>
        <w:pStyle w:val="a3"/>
        <w:numPr>
          <w:ilvl w:val="0"/>
          <w:numId w:val="3"/>
        </w:numPr>
        <w:shd w:val="clear" w:color="auto" w:fill="FFFFFF"/>
        <w:tabs>
          <w:tab w:val="left" w:pos="626"/>
        </w:tabs>
        <w:spacing w:before="0" w:after="0" w:line="317" w:lineRule="exac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</w:t>
      </w:r>
      <w:r w:rsidRPr="00605848">
        <w:rPr>
          <w:color w:val="000000"/>
          <w:spacing w:val="-2"/>
          <w:sz w:val="28"/>
          <w:szCs w:val="28"/>
        </w:rPr>
        <w:t xml:space="preserve">ринимать активное участие в планировании работы </w:t>
      </w:r>
      <w:r>
        <w:rPr>
          <w:color w:val="000000"/>
          <w:spacing w:val="-2"/>
          <w:sz w:val="28"/>
          <w:szCs w:val="28"/>
        </w:rPr>
        <w:t xml:space="preserve">Суда Чести </w:t>
      </w:r>
      <w:r>
        <w:rPr>
          <w:color w:val="000000"/>
          <w:spacing w:val="-1"/>
          <w:sz w:val="28"/>
          <w:szCs w:val="28"/>
        </w:rPr>
        <w:t>кадетского корпуса</w:t>
      </w:r>
      <w:r w:rsidRPr="00605848">
        <w:rPr>
          <w:color w:val="000000"/>
          <w:spacing w:val="-1"/>
          <w:sz w:val="28"/>
          <w:szCs w:val="28"/>
        </w:rPr>
        <w:t xml:space="preserve">, на своих заседаниях обсуждать и утверждать планы </w:t>
      </w:r>
      <w:r>
        <w:rPr>
          <w:color w:val="000000"/>
          <w:spacing w:val="-1"/>
          <w:sz w:val="28"/>
          <w:szCs w:val="28"/>
        </w:rPr>
        <w:t>планируемых</w:t>
      </w:r>
      <w:r>
        <w:rPr>
          <w:color w:val="000000"/>
          <w:spacing w:val="-2"/>
          <w:sz w:val="28"/>
          <w:szCs w:val="28"/>
        </w:rPr>
        <w:t xml:space="preserve"> мероприятий;</w:t>
      </w:r>
    </w:p>
    <w:p w:rsidR="0010143E" w:rsidRDefault="0010143E" w:rsidP="00752BB4">
      <w:pPr>
        <w:pStyle w:val="a3"/>
        <w:numPr>
          <w:ilvl w:val="0"/>
          <w:numId w:val="3"/>
        </w:numPr>
        <w:shd w:val="clear" w:color="auto" w:fill="FFFFFF"/>
        <w:tabs>
          <w:tab w:val="left" w:pos="626"/>
        </w:tabs>
        <w:spacing w:before="0" w:after="0" w:line="324" w:lineRule="exact"/>
        <w:ind w:left="0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получать методическую помощь от заместителя директора по воспитательной работе по организации работы Суда Чести.</w:t>
      </w:r>
    </w:p>
    <w:p w:rsidR="0010143E" w:rsidRDefault="0010143E" w:rsidP="005B6526">
      <w:pPr>
        <w:pStyle w:val="a3"/>
        <w:numPr>
          <w:ilvl w:val="1"/>
          <w:numId w:val="6"/>
        </w:numPr>
        <w:shd w:val="clear" w:color="auto" w:fill="FFFFFF"/>
        <w:tabs>
          <w:tab w:val="left" w:pos="626"/>
        </w:tabs>
        <w:spacing w:before="0" w:after="0" w:line="324" w:lineRule="exact"/>
        <w:ind w:left="0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Члены Суда Чести обязаны:</w:t>
      </w:r>
    </w:p>
    <w:p w:rsidR="0010143E" w:rsidRDefault="0010143E" w:rsidP="00752BB4">
      <w:pPr>
        <w:pStyle w:val="a3"/>
        <w:numPr>
          <w:ilvl w:val="0"/>
          <w:numId w:val="4"/>
        </w:numPr>
        <w:shd w:val="clear" w:color="auto" w:fill="FFFFFF"/>
        <w:tabs>
          <w:tab w:val="left" w:pos="626"/>
        </w:tabs>
        <w:spacing w:before="0" w:after="0" w:line="324" w:lineRule="exact"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F26A5F">
        <w:rPr>
          <w:color w:val="000000"/>
          <w:spacing w:val="-1"/>
          <w:sz w:val="28"/>
          <w:szCs w:val="28"/>
        </w:rPr>
        <w:t>быть беспристрастным</w:t>
      </w:r>
      <w:r>
        <w:rPr>
          <w:color w:val="000000"/>
          <w:spacing w:val="-1"/>
          <w:sz w:val="28"/>
          <w:szCs w:val="28"/>
        </w:rPr>
        <w:t>и</w:t>
      </w:r>
      <w:r w:rsidRPr="00F26A5F">
        <w:rPr>
          <w:color w:val="000000"/>
          <w:spacing w:val="-1"/>
          <w:sz w:val="28"/>
          <w:szCs w:val="28"/>
        </w:rPr>
        <w:t>, принципиальным</w:t>
      </w:r>
      <w:r>
        <w:rPr>
          <w:color w:val="000000"/>
          <w:spacing w:val="-1"/>
          <w:sz w:val="28"/>
          <w:szCs w:val="28"/>
        </w:rPr>
        <w:t>и</w:t>
      </w:r>
      <w:r w:rsidRPr="00F26A5F">
        <w:rPr>
          <w:color w:val="000000"/>
          <w:spacing w:val="-1"/>
          <w:sz w:val="28"/>
          <w:szCs w:val="28"/>
        </w:rPr>
        <w:t xml:space="preserve"> и честным</w:t>
      </w:r>
      <w:r>
        <w:rPr>
          <w:color w:val="000000"/>
          <w:spacing w:val="-1"/>
          <w:sz w:val="28"/>
          <w:szCs w:val="28"/>
        </w:rPr>
        <w:t>и</w:t>
      </w:r>
      <w:r w:rsidRPr="00F26A5F">
        <w:rPr>
          <w:color w:val="000000"/>
          <w:spacing w:val="-1"/>
          <w:sz w:val="28"/>
          <w:szCs w:val="28"/>
        </w:rPr>
        <w:t xml:space="preserve"> при рассмотрении проступк</w:t>
      </w:r>
      <w:r>
        <w:rPr>
          <w:color w:val="000000"/>
          <w:spacing w:val="-1"/>
          <w:sz w:val="28"/>
          <w:szCs w:val="28"/>
        </w:rPr>
        <w:t>ов кадет-нарушителей дисциплины;</w:t>
      </w:r>
    </w:p>
    <w:p w:rsidR="0010143E" w:rsidRDefault="0010143E" w:rsidP="00752BB4">
      <w:pPr>
        <w:pStyle w:val="a3"/>
        <w:numPr>
          <w:ilvl w:val="0"/>
          <w:numId w:val="4"/>
        </w:numPr>
        <w:shd w:val="clear" w:color="auto" w:fill="FFFFFF"/>
        <w:tabs>
          <w:tab w:val="left" w:pos="626"/>
        </w:tabs>
        <w:spacing w:before="0" w:after="0" w:line="324" w:lineRule="exact"/>
        <w:ind w:left="0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незамедлительно и своевременно реагировать на акты нарушения дисциплины и порядка;</w:t>
      </w:r>
    </w:p>
    <w:p w:rsidR="0010143E" w:rsidRPr="00533835" w:rsidRDefault="0010143E" w:rsidP="00533835">
      <w:pPr>
        <w:pStyle w:val="a3"/>
        <w:numPr>
          <w:ilvl w:val="0"/>
          <w:numId w:val="4"/>
        </w:numPr>
        <w:shd w:val="clear" w:color="auto" w:fill="FFFFFF"/>
        <w:tabs>
          <w:tab w:val="left" w:pos="626"/>
        </w:tabs>
        <w:spacing w:before="0" w:after="0" w:line="324" w:lineRule="exact"/>
        <w:ind w:left="0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систематически проводить разъяснительную работу среди кадет по правовому воспитанию.</w:t>
      </w:r>
    </w:p>
    <w:p w:rsidR="0010143E" w:rsidRDefault="0010143E" w:rsidP="0010143E">
      <w:pPr>
        <w:pStyle w:val="a3"/>
        <w:shd w:val="clear" w:color="auto" w:fill="FFFFFF"/>
        <w:tabs>
          <w:tab w:val="left" w:pos="626"/>
        </w:tabs>
        <w:spacing w:line="324" w:lineRule="exact"/>
        <w:ind w:left="709"/>
        <w:jc w:val="both"/>
        <w:rPr>
          <w:color w:val="000000"/>
          <w:spacing w:val="-1"/>
          <w:sz w:val="28"/>
          <w:szCs w:val="28"/>
        </w:rPr>
      </w:pPr>
    </w:p>
    <w:p w:rsidR="0010143E" w:rsidRPr="00D02EE7" w:rsidRDefault="0010143E" w:rsidP="0010143E">
      <w:pPr>
        <w:pStyle w:val="a3"/>
        <w:shd w:val="clear" w:color="auto" w:fill="FFFFFF"/>
        <w:tabs>
          <w:tab w:val="left" w:pos="626"/>
        </w:tabs>
        <w:spacing w:line="324" w:lineRule="exact"/>
        <w:jc w:val="both"/>
        <w:rPr>
          <w:color w:val="000000"/>
          <w:spacing w:val="-1"/>
          <w:sz w:val="28"/>
          <w:szCs w:val="28"/>
        </w:rPr>
      </w:pPr>
    </w:p>
    <w:p w:rsidR="0010143E" w:rsidRDefault="0010143E" w:rsidP="0010143E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</w:t>
      </w:r>
    </w:p>
    <w:p w:rsidR="0010143E" w:rsidRDefault="0010143E" w:rsidP="0010143E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10143E" w:rsidRDefault="0010143E" w:rsidP="0010143E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Схема самоуправления кадетского корпуса</w:t>
      </w:r>
    </w:p>
    <w:p w:rsidR="0010143E" w:rsidRDefault="0010143E" w:rsidP="0010143E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10143E" w:rsidRDefault="0010143E" w:rsidP="0010143E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10143E" w:rsidRDefault="00DD71C2" w:rsidP="0010143E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rect id="_x0000_s1032" style="position:absolute;left:0;text-align:left;margin-left:175.4pt;margin-top:14.85pt;width:130.6pt;height:66.65pt;z-index:251666432" fillcolor="#70ad47" strokecolor="#f4b083" strokeweight="3pt">
            <v:shadow on="t" type="perspective" color="#375623" opacity=".5" offset="1pt" offset2="-1pt"/>
            <v:textbox style="mso-next-textbox:#_x0000_s1032">
              <w:txbxContent>
                <w:p w:rsidR="0010143E" w:rsidRDefault="0010143E" w:rsidP="0010143E">
                  <w:pPr>
                    <w:ind w:firstLine="0"/>
                    <w:jc w:val="center"/>
                    <w:rPr>
                      <w:i/>
                      <w:sz w:val="29"/>
                      <w:szCs w:val="29"/>
                    </w:rPr>
                  </w:pPr>
                  <w:r w:rsidRPr="00F051CF">
                    <w:rPr>
                      <w:i/>
                      <w:sz w:val="29"/>
                      <w:szCs w:val="29"/>
                    </w:rPr>
                    <w:t>Общее собрание атаманов классов</w:t>
                  </w:r>
                </w:p>
                <w:p w:rsidR="005B6526" w:rsidRPr="00F051CF" w:rsidRDefault="005B6526" w:rsidP="0010143E">
                  <w:pPr>
                    <w:ind w:firstLine="0"/>
                    <w:jc w:val="center"/>
                    <w:rPr>
                      <w:i/>
                      <w:sz w:val="29"/>
                      <w:szCs w:val="29"/>
                    </w:rPr>
                  </w:pPr>
                  <w:r>
                    <w:rPr>
                      <w:i/>
                      <w:sz w:val="29"/>
                      <w:szCs w:val="29"/>
                    </w:rPr>
                    <w:t>(большой круг)</w:t>
                  </w:r>
                </w:p>
              </w:txbxContent>
            </v:textbox>
          </v:rect>
        </w:pict>
      </w:r>
    </w:p>
    <w:p w:rsidR="0010143E" w:rsidRPr="004F614F" w:rsidRDefault="00DD71C2" w:rsidP="0010143E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left:0;text-align:left;margin-left:450.65pt;margin-top:60.8pt;width:.5pt;height:18.2pt;z-index:251694080" o:connectortype="straight" strokeweight="2.25pt"/>
        </w:pict>
      </w:r>
      <w:r>
        <w:rPr>
          <w:b/>
          <w:bCs/>
          <w:noProof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58" type="#_x0000_t176" style="position:absolute;left:0;text-align:left;margin-left:407.5pt;margin-top:79pt;width:90.7pt;height:36.5pt;z-index:251693056" fillcolor="#4f81bd" strokecolor="#fabf8f" strokeweight="3pt">
            <v:shadow on="t" type="perspective" color="#243f60" opacity=".5" offset="1pt" offset2="-1pt"/>
            <v:textbox>
              <w:txbxContent>
                <w:p w:rsidR="0010143E" w:rsidRPr="003E0E2D" w:rsidRDefault="0010143E" w:rsidP="0010143E">
                  <w:pPr>
                    <w:ind w:firstLine="0"/>
                    <w:jc w:val="center"/>
                    <w:rPr>
                      <w:b/>
                      <w:i/>
                    </w:rPr>
                  </w:pPr>
                  <w:r w:rsidRPr="003E0E2D">
                    <w:rPr>
                      <w:b/>
                      <w:i/>
                      <w:sz w:val="18"/>
                      <w:szCs w:val="18"/>
                    </w:rPr>
                    <w:t>Председатель Суда</w:t>
                  </w:r>
                  <w:r w:rsidRPr="003E0E2D">
                    <w:rPr>
                      <w:b/>
                      <w:i/>
                      <w:sz w:val="18"/>
                    </w:rPr>
                    <w:t>Чести</w:t>
                  </w:r>
                </w:p>
              </w:txbxContent>
            </v:textbox>
          </v:shape>
        </w:pict>
      </w:r>
      <w:r>
        <w:rPr>
          <w:b/>
          <w:bCs/>
          <w:noProof/>
          <w:sz w:val="28"/>
          <w:szCs w:val="28"/>
        </w:rPr>
        <w:pict>
          <v:shape id="_x0000_s1046" type="#_x0000_t32" style="position:absolute;left:0;text-align:left;margin-left:204.95pt;margin-top:91.1pt;width:.6pt;height:36.05pt;z-index:251680768" o:connectortype="straight" strokeweight="2.25pt">
            <v:stroke endarrow="block"/>
          </v:shape>
        </w:pict>
      </w:r>
      <w:r>
        <w:rPr>
          <w:b/>
          <w:bCs/>
          <w:noProof/>
          <w:sz w:val="28"/>
          <w:szCs w:val="28"/>
        </w:rPr>
        <w:pict>
          <v:rect id="_x0000_s1057" style="position:absolute;left:0;text-align:left;margin-left:404.2pt;margin-top:352.8pt;width:103.45pt;height:51.1pt;z-index:251692032" fillcolor="#5b9bd5" strokecolor="#f4b083" strokeweight="3pt">
            <v:shadow on="t" type="perspective" color="#1f4d78" opacity=".5" offset="1pt" offset2="-1pt"/>
            <v:textbox style="mso-next-textbox:#_x0000_s1057">
              <w:txbxContent>
                <w:p w:rsidR="0010143E" w:rsidRPr="00B10AE1" w:rsidRDefault="0010143E" w:rsidP="0010143E">
                  <w:pPr>
                    <w:ind w:firstLine="0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B10AE1">
                    <w:rPr>
                      <w:i/>
                      <w:sz w:val="20"/>
                      <w:szCs w:val="20"/>
                    </w:rPr>
                    <w:t>Комиссия по оказанию шефской помощи кадетам</w:t>
                  </w:r>
                </w:p>
              </w:txbxContent>
            </v:textbox>
          </v:rect>
        </w:pict>
      </w:r>
      <w:r>
        <w:rPr>
          <w:b/>
          <w:bCs/>
          <w:noProof/>
          <w:sz w:val="28"/>
          <w:szCs w:val="28"/>
        </w:rPr>
        <w:pict>
          <v:shape id="_x0000_s1056" type="#_x0000_t32" style="position:absolute;left:0;text-align:left;margin-left:460pt;margin-top:301.8pt;width:0;height:49.25pt;z-index:251691008" o:connectortype="straight" strokeweight="2.25pt"/>
        </w:pict>
      </w:r>
      <w:r>
        <w:rPr>
          <w:b/>
          <w:bCs/>
          <w:noProof/>
          <w:sz w:val="28"/>
          <w:szCs w:val="28"/>
        </w:rPr>
        <w:pict>
          <v:rect id="_x0000_s1055" style="position:absolute;left:0;text-align:left;margin-left:279.2pt;margin-top:352.8pt;width:94.5pt;height:52.15pt;z-index:251689984" fillcolor="#5b9bd5" strokecolor="#f4b083" strokeweight="3pt">
            <v:shadow on="t" type="perspective" color="#1f4d78" opacity=".5" offset="1pt" offset2="-1pt"/>
            <v:textbox style="mso-next-textbox:#_x0000_s1055">
              <w:txbxContent>
                <w:p w:rsidR="0010143E" w:rsidRPr="009E3E08" w:rsidRDefault="0010143E" w:rsidP="0010143E">
                  <w:pPr>
                    <w:ind w:firstLine="0"/>
                    <w:jc w:val="center"/>
                    <w:rPr>
                      <w:i/>
                    </w:rPr>
                  </w:pPr>
                  <w:r w:rsidRPr="009E3E08">
                    <w:rPr>
                      <w:i/>
                    </w:rPr>
                    <w:t>Пресс-центр самоуправления</w:t>
                  </w:r>
                </w:p>
              </w:txbxContent>
            </v:textbox>
          </v:rect>
        </w:pict>
      </w:r>
      <w:r>
        <w:rPr>
          <w:b/>
          <w:bCs/>
          <w:noProof/>
          <w:sz w:val="28"/>
          <w:szCs w:val="28"/>
        </w:rPr>
        <w:pict>
          <v:shape id="_x0000_s1054" type="#_x0000_t32" style="position:absolute;left:0;text-align:left;margin-left:326.4pt;margin-top:301.8pt;width:0;height:49.95pt;z-index:251688960" o:connectortype="straight" strokeweight="2.25pt"/>
        </w:pict>
      </w:r>
      <w:r>
        <w:rPr>
          <w:b/>
          <w:bCs/>
          <w:noProof/>
          <w:sz w:val="28"/>
          <w:szCs w:val="28"/>
        </w:rPr>
        <w:pict>
          <v:shape id="_x0000_s1052" type="#_x0000_t32" style="position:absolute;left:0;text-align:left;margin-left:167.9pt;margin-top:301.25pt;width:0;height:53.75pt;z-index:251686912" o:connectortype="straight" strokeweight="2.25pt"/>
        </w:pict>
      </w:r>
      <w:r>
        <w:rPr>
          <w:b/>
          <w:bCs/>
          <w:noProof/>
          <w:sz w:val="28"/>
          <w:szCs w:val="28"/>
        </w:rPr>
        <w:pict>
          <v:rect id="_x0000_s1053" style="position:absolute;left:0;text-align:left;margin-left:89.5pt;margin-top:352.8pt;width:158.45pt;height:51.6pt;z-index:251687936" fillcolor="#5b9bd5" strokecolor="#f4b083" strokeweight="3pt">
            <v:shadow on="t" type="perspective" color="#1f4d78" opacity=".5" offset="1pt" offset2="-1pt"/>
            <v:textbox style="mso-next-textbox:#_x0000_s1053">
              <w:txbxContent>
                <w:p w:rsidR="0010143E" w:rsidRPr="009E3E08" w:rsidRDefault="0010143E" w:rsidP="0010143E">
                  <w:pPr>
                    <w:ind w:firstLine="0"/>
                    <w:jc w:val="center"/>
                    <w:rPr>
                      <w:i/>
                      <w:sz w:val="20"/>
                    </w:rPr>
                  </w:pPr>
                  <w:r w:rsidRPr="009E3E08">
                    <w:rPr>
                      <w:i/>
                      <w:sz w:val="20"/>
                    </w:rPr>
                    <w:t>Комиссия по организации и проведению досуговых и воспитательных мероприятий</w:t>
                  </w:r>
                </w:p>
              </w:txbxContent>
            </v:textbox>
          </v:rect>
        </w:pict>
      </w:r>
      <w:r>
        <w:rPr>
          <w:b/>
          <w:bCs/>
          <w:noProof/>
          <w:sz w:val="28"/>
          <w:szCs w:val="28"/>
        </w:rPr>
        <w:pict>
          <v:rect id="_x0000_s1051" style="position:absolute;left:0;text-align:left;margin-left:-42.65pt;margin-top:352.8pt;width:110.65pt;height:50pt;z-index:251685888" fillcolor="#5b9bd5" strokecolor="#f4b083" strokeweight="3pt">
            <v:shadow on="t" type="perspective" color="#1f4d78" opacity=".5" offset="1pt" offset2="-1pt"/>
            <v:textbox style="mso-next-textbox:#_x0000_s1051">
              <w:txbxContent>
                <w:p w:rsidR="0010143E" w:rsidRPr="009E3E08" w:rsidRDefault="0010143E" w:rsidP="0010143E">
                  <w:pPr>
                    <w:ind w:firstLine="0"/>
                    <w:jc w:val="center"/>
                    <w:rPr>
                      <w:i/>
                    </w:rPr>
                  </w:pPr>
                  <w:r w:rsidRPr="009E3E08">
                    <w:rPr>
                      <w:i/>
                    </w:rPr>
                    <w:t>Конфликтная комиссия</w:t>
                  </w:r>
                </w:p>
              </w:txbxContent>
            </v:textbox>
          </v:rect>
        </w:pict>
      </w:r>
      <w:r>
        <w:rPr>
          <w:b/>
          <w:bCs/>
          <w:noProof/>
          <w:sz w:val="28"/>
          <w:szCs w:val="28"/>
        </w:rPr>
        <w:pict>
          <v:shape id="_x0000_s1050" type="#_x0000_t32" style="position:absolute;left:0;text-align:left;margin-left:13.15pt;margin-top:301.8pt;width:0;height:49.95pt;z-index:251684864" o:connectortype="straight" strokeweight="2.25pt"/>
        </w:pict>
      </w:r>
      <w:r>
        <w:rPr>
          <w:b/>
          <w:bCs/>
          <w:noProof/>
          <w:sz w:val="28"/>
          <w:szCs w:val="28"/>
        </w:rPr>
        <w:pict>
          <v:shape id="_x0000_s1048" type="#_x0000_t32" style="position:absolute;left:0;text-align:left;margin-left:417.2pt;margin-top:188.95pt;width:.55pt;height:71.45pt;z-index:251682816" o:connectortype="straight" strokeweight="2.25pt">
            <v:stroke endarrow="block"/>
          </v:shape>
        </w:pict>
      </w:r>
      <w:r>
        <w:rPr>
          <w:b/>
          <w:bCs/>
          <w:noProof/>
          <w:sz w:val="28"/>
          <w:szCs w:val="28"/>
        </w:rPr>
        <w:pict>
          <v:roundrect id="_x0000_s1049" style="position:absolute;left:0;text-align:left;margin-left:-28.2pt;margin-top:263.1pt;width:532.45pt;height:35.45pt;z-index:251683840" arcsize="10923f" fillcolor="#5b9bd5" strokecolor="#f4b083" strokeweight="3pt">
            <v:shadow on="t" type="perspective" color="#1f4d78" opacity=".5" offset="1pt" offset2="-1pt"/>
            <v:textbox style="mso-next-textbox:#_x0000_s1049">
              <w:txbxContent>
                <w:p w:rsidR="0010143E" w:rsidRPr="009E3E08" w:rsidRDefault="0010143E" w:rsidP="0010143E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9E3E08">
                    <w:rPr>
                      <w:i/>
                      <w:sz w:val="28"/>
                      <w:szCs w:val="28"/>
                    </w:rPr>
                    <w:t>Комиссии при Председателе и Совете атаманов</w:t>
                  </w:r>
                </w:p>
              </w:txbxContent>
            </v:textbox>
          </v:roundrect>
        </w:pict>
      </w:r>
      <w:r>
        <w:rPr>
          <w:b/>
          <w:bCs/>
          <w:noProof/>
          <w:sz w:val="28"/>
          <w:szCs w:val="28"/>
        </w:rPr>
        <w:pict>
          <v:shape id="_x0000_s1047" type="#_x0000_t32" style="position:absolute;left:0;text-align:left;margin-left:232.9pt;margin-top:188.95pt;width:0;height:73.1pt;z-index:251681792" o:connectortype="straight" strokeweight="2.25pt">
            <v:stroke endarrow="block"/>
          </v:shape>
        </w:pict>
      </w:r>
      <w:r>
        <w:rPr>
          <w:b/>
          <w:bCs/>
          <w:noProof/>
          <w:sz w:val="28"/>
          <w:szCs w:val="28"/>
        </w:rPr>
        <w:pict>
          <v:rect id="_x0000_s1026" style="position:absolute;left:0;text-align:left;margin-left:-45.95pt;margin-top:167.45pt;width:76.8pt;height:45.15pt;z-index:251660288" fillcolor="#70ad47" strokecolor="#f4b083" strokeweight="3pt">
            <v:shadow on="t" type="perspective" color="#375623" opacity=".5" offset="1pt" offset2="-1pt"/>
          </v:rect>
        </w:pict>
      </w:r>
      <w:r>
        <w:rPr>
          <w:b/>
          <w:bCs/>
          <w:noProof/>
          <w:sz w:val="28"/>
          <w:szCs w:val="28"/>
        </w:rPr>
        <w:pict>
          <v:rect id="_x0000_s1027" style="position:absolute;left:0;text-align:left;margin-left:-35.25pt;margin-top:154.05pt;width:74.7pt;height:41.35pt;z-index:251661312" fillcolor="#70ad47" strokecolor="#f4b083" strokeweight="3pt">
            <v:shadow on="t" type="perspective" color="#375623" opacity=".5" offset="1pt" offset2="-1pt"/>
          </v:rect>
        </w:pict>
      </w:r>
      <w:r>
        <w:rPr>
          <w:b/>
          <w:bCs/>
          <w:noProof/>
          <w:sz w:val="28"/>
          <w:szCs w:val="28"/>
        </w:rPr>
        <w:pict>
          <v:rect id="_x0000_s1028" style="position:absolute;left:0;text-align:left;margin-left:99.1pt;margin-top:167.45pt;width:64.5pt;height:40.85pt;z-index:251662336" fillcolor="#5b9bd5" strokecolor="#f4b083" strokeweight="3pt">
            <v:shadow on="t" type="perspective" color="#1f4d78" opacity=".5" offset="1pt" offset2="-1pt"/>
          </v:rect>
        </w:pict>
      </w:r>
      <w:r>
        <w:rPr>
          <w:b/>
          <w:bCs/>
          <w:noProof/>
          <w:sz w:val="28"/>
          <w:szCs w:val="28"/>
        </w:rPr>
        <w:pict>
          <v:rect id="_x0000_s1029" style="position:absolute;left:0;text-align:left;margin-left:88.35pt;margin-top:149.75pt;width:61.25pt;height:41.9pt;z-index:251663360" fillcolor="#5b9bd5" strokecolor="#f4b083" strokeweight="3pt">
            <v:shadow on="t" type="perspective" color="#1f4d78" opacity=".5" offset="1pt" offset2="-1pt"/>
          </v:rect>
        </w:pict>
      </w:r>
      <w:r>
        <w:rPr>
          <w:b/>
          <w:bCs/>
          <w:noProof/>
          <w:sz w:val="28"/>
          <w:szCs w:val="28"/>
        </w:rPr>
        <w:pict>
          <v:shape id="_x0000_s1039" type="#_x0000_t32" style="position:absolute;left:0;text-align:left;margin-left:6.15pt;margin-top:28.3pt;width:166.05pt;height:.05pt;z-index:251673600" o:connectortype="straight" strokeweight="2.25pt">
            <v:stroke endarrow="block"/>
          </v:shape>
        </w:pict>
      </w:r>
      <w:r>
        <w:rPr>
          <w:b/>
          <w:bCs/>
          <w:noProof/>
          <w:sz w:val="28"/>
          <w:szCs w:val="28"/>
        </w:rPr>
        <w:pict>
          <v:shape id="_x0000_s1035" type="#_x0000_t32" style="position:absolute;left:0;text-align:left;margin-left:234pt;margin-top:69.15pt;width:.55pt;height:58pt;z-index:251669504" o:connectortype="straight" strokeweight="2.25pt">
            <v:stroke endarrow="block"/>
          </v:shape>
        </w:pict>
      </w:r>
      <w:r>
        <w:rPr>
          <w:b/>
          <w:bCs/>
          <w:noProof/>
          <w:sz w:val="28"/>
          <w:szCs w:val="28"/>
        </w:rPr>
        <w:pict>
          <v:shape id="_x0000_s1045" type="#_x0000_t32" style="position:absolute;left:0;text-align:left;margin-left:103.95pt;margin-top:91.7pt;width:0;height:38.15pt;z-index:251679744" o:connectortype="straight" strokeweight="2.25pt">
            <v:stroke endarrow="block"/>
          </v:shape>
        </w:pict>
      </w:r>
      <w:r>
        <w:rPr>
          <w:b/>
          <w:bCs/>
          <w:noProof/>
          <w:sz w:val="28"/>
          <w:szCs w:val="28"/>
        </w:rPr>
        <w:pict>
          <v:shape id="_x0000_s1044" type="#_x0000_t32" style="position:absolute;left:0;text-align:left;margin-left:102.9pt;margin-top:91.7pt;width:102.05pt;height:0;z-index:251678720" o:connectortype="straight" strokeweight="2.25pt"/>
        </w:pict>
      </w:r>
      <w:r>
        <w:rPr>
          <w:b/>
          <w:bCs/>
          <w:noProof/>
          <w:sz w:val="28"/>
          <w:szCs w:val="28"/>
        </w:rPr>
        <w:pict>
          <v:shape id="_x0000_s1042" type="#_x0000_t32" style="position:absolute;left:0;text-align:left;margin-left:47.05pt;margin-top:154.6pt;width:22.05pt;height:.05pt;z-index:251676672" o:connectortype="straight" strokeweight="2.25pt">
            <v:stroke endarrow="block"/>
          </v:shape>
        </w:pict>
      </w:r>
      <w:r>
        <w:rPr>
          <w:b/>
          <w:bCs/>
          <w:noProof/>
          <w:sz w:val="28"/>
          <w:szCs w:val="28"/>
        </w:rPr>
        <w:pict>
          <v:shape id="_x0000_s1033" type="#_x0000_t32" style="position:absolute;left:0;text-align:left;margin-left:308.65pt;margin-top:29.4pt;width:96.4pt;height:0;z-index:251667456" o:connectortype="straight" strokeweight="2.25pt">
            <v:stroke startarrow="block" endarrow="block"/>
          </v:shape>
        </w:pict>
      </w:r>
      <w:r>
        <w:rPr>
          <w:b/>
          <w:bCs/>
          <w:noProof/>
          <w:sz w:val="28"/>
          <w:szCs w:val="28"/>
        </w:rPr>
        <w:pict>
          <v:rect id="_x0000_s1043" style="position:absolute;left:0;text-align:left;margin-left:70.1pt;margin-top:133.05pt;width:59.65pt;height:42.95pt;z-index:251677696" fillcolor="#5b9bd5" strokecolor="#f4b083" strokeweight="3pt">
            <v:shadow on="t" type="perspective" color="#1f4d78" opacity=".5" offset="1pt" offset2="-1pt"/>
            <v:textbox style="mso-next-textbox:#_x0000_s1043">
              <w:txbxContent>
                <w:p w:rsidR="0010143E" w:rsidRPr="00970516" w:rsidRDefault="0010143E" w:rsidP="0010143E">
                  <w:pPr>
                    <w:ind w:firstLine="0"/>
                    <w:jc w:val="center"/>
                  </w:pPr>
                  <w:r w:rsidRPr="00970516">
                    <w:t>Атаман класса</w:t>
                  </w:r>
                </w:p>
              </w:txbxContent>
            </v:textbox>
          </v:rect>
        </w:pict>
      </w:r>
      <w:r>
        <w:rPr>
          <w:b/>
          <w:bCs/>
          <w:noProof/>
          <w:sz w:val="28"/>
          <w:szCs w:val="28"/>
        </w:rPr>
        <w:pict>
          <v:rect id="_x0000_s1041" style="position:absolute;left:0;text-align:left;margin-left:-27.65pt;margin-top:130.4pt;width:1in;height:46.75pt;z-index:251675648" fillcolor="#70ad47" strokecolor="#f4b083" strokeweight="3pt">
            <v:shadow on="t" type="perspective" color="#375623" opacity=".5" offset="1pt" offset2="-1pt"/>
            <v:textbox style="mso-next-textbox:#_x0000_s1041">
              <w:txbxContent>
                <w:p w:rsidR="0010143E" w:rsidRPr="00BC74EE" w:rsidRDefault="0010143E" w:rsidP="0010143E">
                  <w:pPr>
                    <w:ind w:firstLine="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BC74EE">
                    <w:rPr>
                      <w:i/>
                      <w:sz w:val="18"/>
                      <w:szCs w:val="18"/>
                    </w:rPr>
                    <w:t>Общее собрание класса</w:t>
                  </w:r>
                </w:p>
              </w:txbxContent>
            </v:textbox>
          </v:rect>
        </w:pict>
      </w:r>
      <w:r>
        <w:rPr>
          <w:b/>
          <w:bCs/>
          <w:noProof/>
          <w:sz w:val="28"/>
          <w:szCs w:val="28"/>
        </w:rPr>
        <w:pict>
          <v:shape id="_x0000_s1040" type="#_x0000_t32" style="position:absolute;left:0;text-align:left;margin-left:7.25pt;margin-top:28.3pt;width:1.05pt;height:99.9pt;z-index:251674624" o:connectortype="straight" strokeweight="2.25pt">
            <v:stroke endarrow="block"/>
          </v:shape>
        </w:pict>
      </w:r>
      <w:r>
        <w:rPr>
          <w:b/>
          <w:bCs/>
          <w:noProof/>
          <w:sz w:val="28"/>
          <w:szCs w:val="28"/>
        </w:rPr>
        <w:pict>
          <v:roundrect id="_x0000_s1038" style="position:absolute;left:0;text-align:left;margin-left:371pt;margin-top:130.95pt;width:94.6pt;height:54.25pt;z-index:251672576" arcsize="10923f" fillcolor="#5b9bd5" strokecolor="#f4b083" strokeweight="3pt">
            <v:shadow on="t" type="perspective" color="#1f4d78" opacity=".5" offset="1pt" offset2="-1pt"/>
            <v:textbox style="mso-next-textbox:#_x0000_s1038">
              <w:txbxContent>
                <w:p w:rsidR="0010143E" w:rsidRPr="00970516" w:rsidRDefault="0010143E" w:rsidP="0010143E">
                  <w:pPr>
                    <w:ind w:firstLine="0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970516">
                    <w:rPr>
                      <w:b/>
                      <w:i/>
                      <w:sz w:val="20"/>
                      <w:szCs w:val="20"/>
                    </w:rPr>
                    <w:t>Председатель Совета атаманов</w:t>
                  </w:r>
                </w:p>
              </w:txbxContent>
            </v:textbox>
          </v:roundrect>
        </w:pict>
      </w:r>
      <w:r>
        <w:rPr>
          <w:b/>
          <w:bCs/>
          <w:noProof/>
          <w:sz w:val="28"/>
          <w:szCs w:val="28"/>
        </w:rPr>
        <w:pict>
          <v:shape id="_x0000_s1037" type="#_x0000_t32" style="position:absolute;left:0;text-align:left;margin-left:287.2pt;margin-top:155.65pt;width:83.25pt;height:0;z-index:251671552" o:connectortype="straight" strokeweight="2.25pt">
            <v:stroke startarrow="block" endarrow="block"/>
          </v:shape>
        </w:pict>
      </w:r>
      <w:r>
        <w:rPr>
          <w:b/>
          <w:bCs/>
          <w:noProof/>
          <w:sz w:val="28"/>
          <w:szCs w:val="28"/>
        </w:rPr>
        <w:pict>
          <v:rect id="_x0000_s1036" style="position:absolute;left:0;text-align:left;margin-left:185.65pt;margin-top:130.95pt;width:98.35pt;height:54.25pt;z-index:251670528" fillcolor="#5b9bd5" strokecolor="#f4b083" strokeweight="3pt">
            <v:shadow on="t" type="perspective" color="#1f4d78" opacity=".5" offset="1pt" offset2="-1pt"/>
            <v:textbox style="mso-next-textbox:#_x0000_s1036">
              <w:txbxContent>
                <w:p w:rsidR="0010143E" w:rsidRPr="003E0E2D" w:rsidRDefault="0010143E" w:rsidP="0010143E">
                  <w:pPr>
                    <w:ind w:firstLine="0"/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 w:rsidRPr="003E0E2D">
                    <w:rPr>
                      <w:b/>
                      <w:i/>
                      <w:sz w:val="32"/>
                      <w:szCs w:val="32"/>
                    </w:rPr>
                    <w:t>Совет атаманов</w:t>
                  </w:r>
                </w:p>
              </w:txbxContent>
            </v:textbox>
          </v:rect>
        </w:pict>
      </w:r>
      <w:r>
        <w:rPr>
          <w:b/>
          <w:bCs/>
          <w:noProof/>
          <w:sz w:val="28"/>
          <w:szCs w:val="28"/>
        </w:rPr>
        <w:pict>
          <v:rect id="_x0000_s1034" style="position:absolute;left:0;text-align:left;margin-left:407.5pt;margin-top:.35pt;width:87.05pt;height:57.95pt;z-index:251668480" fillcolor="#5b9bd5" strokecolor="#f4b083" strokeweight="3pt">
            <v:shadow on="t" type="perspective" color="#1f4d78" opacity=".5" offset="1pt" offset2="-1pt"/>
            <v:textbox style="mso-next-textbox:#_x0000_s1034">
              <w:txbxContent>
                <w:p w:rsidR="0010143E" w:rsidRPr="003E0E2D" w:rsidRDefault="0010143E" w:rsidP="0010143E">
                  <w:pPr>
                    <w:ind w:firstLine="0"/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 w:rsidRPr="003E0E2D">
                    <w:rPr>
                      <w:b/>
                      <w:i/>
                      <w:sz w:val="32"/>
                      <w:szCs w:val="32"/>
                    </w:rPr>
                    <w:t>Суд Чести</w:t>
                  </w:r>
                </w:p>
              </w:txbxContent>
            </v:textbox>
          </v:rect>
        </w:pict>
      </w:r>
      <w:r w:rsidR="0010143E">
        <w:rPr>
          <w:b/>
          <w:bCs/>
          <w:sz w:val="28"/>
          <w:szCs w:val="28"/>
        </w:rPr>
        <w:t>Бол</w:t>
      </w:r>
    </w:p>
    <w:p w:rsidR="00FC03C5" w:rsidRDefault="00FC03C5"/>
    <w:sectPr w:rsidR="00FC03C5" w:rsidSect="009A3A1B">
      <w:pgSz w:w="11900" w:h="16820"/>
      <w:pgMar w:top="1134" w:right="567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51E9A"/>
    <w:multiLevelType w:val="multilevel"/>
    <w:tmpl w:val="33547C5C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FE52F6D"/>
    <w:multiLevelType w:val="hybridMultilevel"/>
    <w:tmpl w:val="4838225A"/>
    <w:lvl w:ilvl="0" w:tplc="1D2ED3DA">
      <w:start w:val="1"/>
      <w:numFmt w:val="bullet"/>
      <w:lvlText w:val="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" w15:restartNumberingAfterBreak="0">
    <w:nsid w:val="366213A7"/>
    <w:multiLevelType w:val="hybridMultilevel"/>
    <w:tmpl w:val="5846C930"/>
    <w:lvl w:ilvl="0" w:tplc="23D4FB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B44D4"/>
    <w:multiLevelType w:val="hybridMultilevel"/>
    <w:tmpl w:val="545CCDDA"/>
    <w:lvl w:ilvl="0" w:tplc="1D2ED3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4B10942"/>
    <w:multiLevelType w:val="hybridMultilevel"/>
    <w:tmpl w:val="CD44214A"/>
    <w:lvl w:ilvl="0" w:tplc="1D2ED3DA">
      <w:start w:val="1"/>
      <w:numFmt w:val="bullet"/>
      <w:lvlText w:val="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5" w15:restartNumberingAfterBreak="0">
    <w:nsid w:val="7C104BF7"/>
    <w:multiLevelType w:val="hybridMultilevel"/>
    <w:tmpl w:val="04C2FED0"/>
    <w:lvl w:ilvl="0" w:tplc="1D2ED3DA">
      <w:start w:val="1"/>
      <w:numFmt w:val="bullet"/>
      <w:lvlText w:val=""/>
      <w:lvlJc w:val="left"/>
      <w:pPr>
        <w:ind w:left="1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</w:abstractNum>
  <w:abstractNum w:abstractNumId="6" w15:restartNumberingAfterBreak="0">
    <w:nsid w:val="7C466EFC"/>
    <w:multiLevelType w:val="hybridMultilevel"/>
    <w:tmpl w:val="3224E1DA"/>
    <w:lvl w:ilvl="0" w:tplc="1D2ED3D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143E"/>
    <w:rsid w:val="0010143E"/>
    <w:rsid w:val="002B285F"/>
    <w:rsid w:val="00376F90"/>
    <w:rsid w:val="00533835"/>
    <w:rsid w:val="005B6526"/>
    <w:rsid w:val="00687A5C"/>
    <w:rsid w:val="00752BB4"/>
    <w:rsid w:val="00DD71C2"/>
    <w:rsid w:val="00E3509F"/>
    <w:rsid w:val="00E74268"/>
    <w:rsid w:val="00F051CF"/>
    <w:rsid w:val="00FC0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  <o:rules v:ext="edit">
        <o:r id="V:Rule1" type="connector" idref="#_x0000_s1052"/>
        <o:r id="V:Rule2" type="connector" idref="#_x0000_s1044"/>
        <o:r id="V:Rule3" type="connector" idref="#_x0000_s1059"/>
        <o:r id="V:Rule4" type="connector" idref="#_x0000_s1054"/>
        <o:r id="V:Rule5" type="connector" idref="#_x0000_s1045"/>
        <o:r id="V:Rule6" type="connector" idref="#_x0000_s1047"/>
        <o:r id="V:Rule7" type="connector" idref="#_x0000_s1042"/>
        <o:r id="V:Rule8" type="connector" idref="#_x0000_s1035"/>
        <o:r id="V:Rule9" type="connector" idref="#_x0000_s1056"/>
        <o:r id="V:Rule10" type="connector" idref="#_x0000_s1048"/>
        <o:r id="V:Rule11" type="connector" idref="#_x0000_s1037"/>
        <o:r id="V:Rule12" type="connector" idref="#_x0000_s1033"/>
        <o:r id="V:Rule13" type="connector" idref="#_x0000_s1050"/>
        <o:r id="V:Rule14" type="connector" idref="#_x0000_s1046"/>
        <o:r id="V:Rule15" type="connector" idref="#_x0000_s1040"/>
        <o:r id="V:Rule16" type="connector" idref="#_x0000_s1039"/>
      </o:rules>
    </o:shapelayout>
  </w:shapeDefaults>
  <w:decimalSymbol w:val=","/>
  <w:listSeparator w:val=";"/>
  <w15:docId w15:val="{B71B5C11-B778-4159-9786-28D53298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43E"/>
    <w:pPr>
      <w:widowControl w:val="0"/>
      <w:autoSpaceDE w:val="0"/>
      <w:autoSpaceDN w:val="0"/>
      <w:adjustRightIn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0143E"/>
    <w:pPr>
      <w:keepNext/>
      <w:spacing w:line="240" w:lineRule="auto"/>
      <w:ind w:left="5760" w:firstLine="0"/>
      <w:jc w:val="lef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14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rsid w:val="0010143E"/>
    <w:pPr>
      <w:widowControl/>
      <w:autoSpaceDE/>
      <w:autoSpaceDN/>
      <w:adjustRightInd/>
      <w:spacing w:before="30" w:after="30" w:line="240" w:lineRule="auto"/>
      <w:ind w:firstLine="0"/>
      <w:jc w:val="left"/>
    </w:pPr>
    <w:rPr>
      <w:sz w:val="20"/>
      <w:szCs w:val="20"/>
    </w:rPr>
  </w:style>
  <w:style w:type="paragraph" w:styleId="a4">
    <w:name w:val="No Spacing"/>
    <w:uiPriority w:val="1"/>
    <w:qFormat/>
    <w:rsid w:val="0010143E"/>
    <w:pPr>
      <w:widowControl w:val="0"/>
      <w:autoSpaceDE w:val="0"/>
      <w:autoSpaceDN w:val="0"/>
      <w:adjustRightInd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383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3835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5B65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аднин</dc:creator>
  <cp:keywords/>
  <dc:description/>
  <cp:lastModifiedBy>oem</cp:lastModifiedBy>
  <cp:revision>13</cp:revision>
  <cp:lastPrinted>2017-02-27T11:50:00Z</cp:lastPrinted>
  <dcterms:created xsi:type="dcterms:W3CDTF">2015-09-16T17:35:00Z</dcterms:created>
  <dcterms:modified xsi:type="dcterms:W3CDTF">2018-04-25T12:06:00Z</dcterms:modified>
</cp:coreProperties>
</file>