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3E3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ДЕПАРТАМЕНТ ПО ДЕЛАМ КАЗАЧЕСТВА И КАДЕТСКИХ УЧЕБНЫХ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3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ЗАВЕДЕНИЙ РОСТОВСКОЙ ОБЛАСТИ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3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Государственное бюджетное общеобразовательное учреждение Ростовской области  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3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«Белокалитвинский Матвея Платова казачий кадетский корпус»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3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</w:t>
      </w:r>
    </w:p>
    <w:p w:rsidR="003E37B5" w:rsidRPr="003E37B5" w:rsidRDefault="003E37B5" w:rsidP="003E37B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E37B5">
        <w:rPr>
          <w:rFonts w:ascii="Times New Roman" w:eastAsia="Times New Roman" w:hAnsi="Times New Roman" w:cs="Times New Roman"/>
          <w:i/>
          <w:lang w:eastAsia="ru-RU"/>
        </w:rPr>
        <w:t>347044 г. Белая Калитва, ул. Машиностроителей, 16 " А, т.8 (86383) 2 52 45 ИНН 6142015807, КПП 614201001, ОГРН 1026101883884</w:t>
      </w:r>
    </w:p>
    <w:p w:rsidR="003E37B5" w:rsidRPr="003E37B5" w:rsidRDefault="003E37B5" w:rsidP="003E37B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3E37B5">
        <w:rPr>
          <w:rFonts w:ascii="Times New Roman" w:eastAsia="Times New Roman" w:hAnsi="Times New Roman" w:cs="Times New Roman"/>
          <w:u w:val="single"/>
          <w:lang w:eastAsia="ru-RU"/>
        </w:rPr>
        <w:t>______________</w:t>
      </w:r>
      <w:r w:rsidRPr="003E37B5">
        <w:rPr>
          <w:rFonts w:ascii="Times New Roman" w:eastAsia="Times New Roman" w:hAnsi="Times New Roman" w:cs="Times New Roman"/>
          <w:lang w:eastAsia="ru-RU"/>
        </w:rPr>
        <w:t>№</w:t>
      </w:r>
      <w:r w:rsidRPr="003E37B5">
        <w:rPr>
          <w:rFonts w:ascii="Times New Roman" w:eastAsia="Times New Roman" w:hAnsi="Times New Roman" w:cs="Times New Roman"/>
          <w:u w:val="single"/>
          <w:lang w:eastAsia="ru-RU"/>
        </w:rPr>
        <w:t>_____________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 по делам казачества и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 учебных заведений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E37B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3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Палатному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Белокалитвинского Матвея Платова казачьего кадетского корпуса по состоянию на 10.02.201</w:t>
      </w:r>
      <w:r w:rsidR="007019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ГБОУ РО БККК                                                                  В.Н. Диденко 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B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B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директора по ВР\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А.П. Соловьёв 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B5">
        <w:rPr>
          <w:rFonts w:ascii="Times New Roman" w:eastAsia="Times New Roman" w:hAnsi="Times New Roman" w:cs="Times New Roman"/>
          <w:sz w:val="20"/>
          <w:szCs w:val="20"/>
          <w:lang w:eastAsia="ru-RU"/>
        </w:rPr>
        <w:t>8-903-462-79-26</w:t>
      </w:r>
    </w:p>
    <w:p w:rsidR="003E37B5" w:rsidRPr="003E37B5" w:rsidRDefault="003E37B5" w:rsidP="003E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7B5">
        <w:rPr>
          <w:rFonts w:ascii="Times New Roman" w:eastAsia="Times New Roman" w:hAnsi="Times New Roman" w:cs="Times New Roman"/>
          <w:sz w:val="20"/>
          <w:szCs w:val="20"/>
          <w:lang w:eastAsia="ru-RU"/>
        </w:rPr>
        <w:t>8(86383)2-52-45</w:t>
      </w:r>
    </w:p>
    <w:p w:rsidR="00241451" w:rsidRDefault="00241451" w:rsidP="00241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2755"/>
        <w:tblW w:w="10201" w:type="dxa"/>
        <w:tblLayout w:type="fixed"/>
        <w:tblLook w:val="04A0" w:firstRow="1" w:lastRow="0" w:firstColumn="1" w:lastColumn="0" w:noHBand="0" w:noVBand="1"/>
      </w:tblPr>
      <w:tblGrid>
        <w:gridCol w:w="870"/>
        <w:gridCol w:w="1258"/>
        <w:gridCol w:w="1335"/>
        <w:gridCol w:w="1090"/>
        <w:gridCol w:w="1112"/>
        <w:gridCol w:w="1134"/>
        <w:gridCol w:w="1276"/>
        <w:gridCol w:w="2126"/>
      </w:tblGrid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кадет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Полные семьи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Опекаемые</w:t>
            </w:r>
          </w:p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кадеты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276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Малообеспеченные семьи</w:t>
            </w:r>
          </w:p>
        </w:tc>
        <w:tc>
          <w:tcPr>
            <w:tcW w:w="2126" w:type="dxa"/>
            <w:vAlign w:val="center"/>
          </w:tcPr>
          <w:p w:rsidR="00473874" w:rsidRPr="00E10D76" w:rsidRDefault="00BC06B6" w:rsidP="00BC06B6">
            <w:pPr>
              <w:tabs>
                <w:tab w:val="left" w:pos="1310"/>
              </w:tabs>
              <w:ind w:right="8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Неблагополучные семьи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3874" w:rsidRPr="00E10D76" w:rsidRDefault="005A742C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874" w:rsidRPr="00E10D76" w:rsidRDefault="005A742C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3874" w:rsidRPr="00E10D76" w:rsidRDefault="005A742C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874" w:rsidRPr="00E10D76" w:rsidRDefault="005A742C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874" w:rsidRPr="00E10D76" w:rsidRDefault="005A742C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874" w:rsidRPr="00E10D76" w:rsidRDefault="005A742C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3874" w:rsidRPr="00E10D76" w:rsidRDefault="005A742C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874" w:rsidRPr="00E10D76" w:rsidTr="00BC06B6">
        <w:tc>
          <w:tcPr>
            <w:tcW w:w="87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35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090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112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73874" w:rsidRPr="00E10D76" w:rsidRDefault="00473874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3874" w:rsidRPr="00E10D76" w:rsidRDefault="005A742C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73874" w:rsidRPr="00E10D76" w:rsidRDefault="00BC06B6" w:rsidP="0047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B80B52" w:rsidRPr="008C5965" w:rsidRDefault="008C5965" w:rsidP="008C596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65">
        <w:rPr>
          <w:rFonts w:ascii="Times New Roman" w:hAnsi="Times New Roman" w:cs="Times New Roman"/>
          <w:b/>
          <w:sz w:val="28"/>
          <w:szCs w:val="28"/>
        </w:rPr>
        <w:t>Социальный паспорт Белокалитвинского Матвея Платова казачьего кадетского ко</w:t>
      </w:r>
      <w:r w:rsidR="007019E1">
        <w:rPr>
          <w:rFonts w:ascii="Times New Roman" w:hAnsi="Times New Roman" w:cs="Times New Roman"/>
          <w:b/>
          <w:sz w:val="28"/>
          <w:szCs w:val="28"/>
        </w:rPr>
        <w:t>рпуса по состоянию на 10.02.2017</w:t>
      </w:r>
      <w:r w:rsidRPr="008C5965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bookmarkEnd w:id="0"/>
    </w:p>
    <w:sectPr w:rsidR="00B80B52" w:rsidRPr="008C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F8"/>
    <w:rsid w:val="00241451"/>
    <w:rsid w:val="003B0BE0"/>
    <w:rsid w:val="003E37B5"/>
    <w:rsid w:val="00427FAC"/>
    <w:rsid w:val="00473874"/>
    <w:rsid w:val="005A742C"/>
    <w:rsid w:val="005F0CF8"/>
    <w:rsid w:val="006110D4"/>
    <w:rsid w:val="007019E1"/>
    <w:rsid w:val="008A0A73"/>
    <w:rsid w:val="008C5965"/>
    <w:rsid w:val="009E0347"/>
    <w:rsid w:val="00B80B52"/>
    <w:rsid w:val="00B8177C"/>
    <w:rsid w:val="00BC06B6"/>
    <w:rsid w:val="00E10D76"/>
    <w:rsid w:val="00E75398"/>
    <w:rsid w:val="00E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A6BED-4745-4F70-968B-86B64964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5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2016-02-10T08:58:00Z</dcterms:created>
  <dcterms:modified xsi:type="dcterms:W3CDTF">2017-02-10T12:17:00Z</dcterms:modified>
</cp:coreProperties>
</file>